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EFFF" w14:textId="77777777" w:rsidR="00571A0A" w:rsidRPr="00CA7E1A" w:rsidRDefault="00571A0A" w:rsidP="00571A0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6EBEC667" w14:textId="77777777" w:rsidR="00571A0A" w:rsidRPr="00CA7E1A" w:rsidRDefault="00571A0A" w:rsidP="00571A0A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27CE432C" w14:textId="77777777" w:rsidR="00571A0A" w:rsidRPr="00CA7E1A" w:rsidRDefault="00571A0A" w:rsidP="00571A0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65BF425C" w14:textId="77777777" w:rsidR="0001120F" w:rsidRDefault="0001120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089BA98" w14:textId="77777777" w:rsidR="0001120F" w:rsidRDefault="0001120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7561B5D6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57892E0D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571A0A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03B9413B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 xml:space="preserve">inių mokslų krypties </w:t>
      </w:r>
      <w:r w:rsidR="00422CFC" w:rsidRPr="00803294">
        <w:rPr>
          <w:color w:val="00030D"/>
          <w:lang w:val="lt-LT"/>
        </w:rPr>
        <w:t>(</w:t>
      </w:r>
      <w:r w:rsidR="00A63D76" w:rsidRPr="00A63D76">
        <w:rPr>
          <w:color w:val="00030D"/>
          <w:lang w:val="lt-LT"/>
        </w:rPr>
        <w:t>filologijos</w:t>
      </w:r>
      <w:r w:rsidR="003F443A" w:rsidRPr="00A63D76">
        <w:rPr>
          <w:color w:val="00030D"/>
          <w:lang w:val="lt-LT"/>
        </w:rPr>
        <w:t xml:space="preserve"> (</w:t>
      </w:r>
      <w:r w:rsidR="00262077">
        <w:rPr>
          <w:color w:val="00030D"/>
          <w:lang w:val="lt-LT"/>
        </w:rPr>
        <w:t>lietuvi</w:t>
      </w:r>
      <w:r w:rsidR="00043BAF" w:rsidRPr="00A63D76">
        <w:rPr>
          <w:color w:val="00030D"/>
          <w:lang w:val="lt-LT"/>
        </w:rPr>
        <w:t>ų)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1C8A7A6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262077">
        <w:rPr>
          <w:color w:val="00030D"/>
          <w:lang w:val="lt-LT"/>
        </w:rPr>
        <w:t>lietuvių</w:t>
      </w:r>
      <w:r w:rsidR="00700A18">
        <w:rPr>
          <w:color w:val="00030D"/>
          <w:lang w:val="lt-LT"/>
        </w:rPr>
        <w:t xml:space="preserve"> kalbos </w:t>
      </w:r>
      <w:r w:rsidR="00262077">
        <w:rPr>
          <w:color w:val="00030D"/>
          <w:lang w:val="lt-LT"/>
        </w:rPr>
        <w:t xml:space="preserve">ir/ar literatūros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262077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626F2B6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262077">
        <w:rPr>
          <w:color w:val="00030D"/>
          <w:lang w:val="lt-LT"/>
        </w:rPr>
        <w:t xml:space="preserve">lietuvių </w:t>
      </w:r>
      <w:r w:rsidR="00B679C6">
        <w:rPr>
          <w:color w:val="00030D"/>
          <w:lang w:val="lt-LT"/>
        </w:rPr>
        <w:t>kalb</w:t>
      </w:r>
      <w:r w:rsidR="00262077">
        <w:rPr>
          <w:color w:val="00030D"/>
          <w:lang w:val="lt-LT"/>
        </w:rPr>
        <w:t>os ir literatūros</w:t>
      </w:r>
      <w:r w:rsidR="008470A9" w:rsidRPr="008470A9">
        <w:rPr>
          <w:color w:val="00030D"/>
          <w:lang w:val="lt-LT"/>
        </w:rPr>
        <w:t xml:space="preserve">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C87025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</w:t>
      </w:r>
      <w:r w:rsidR="00262077">
        <w:rPr>
          <w:color w:val="00030D"/>
          <w:lang w:val="lt-LT"/>
        </w:rPr>
        <w:t>tarptautinius lietuvių kalbos ir literatūros,</w:t>
      </w:r>
      <w:r w:rsidR="00D00991">
        <w:rPr>
          <w:color w:val="00030D"/>
          <w:lang w:val="lt-LT"/>
        </w:rPr>
        <w:t xml:space="preserve"> </w:t>
      </w:r>
      <w:r w:rsidR="00262077">
        <w:rPr>
          <w:color w:val="00030D"/>
          <w:lang w:val="lt-LT"/>
        </w:rPr>
        <w:t>skaitymo</w:t>
      </w:r>
      <w:r w:rsidR="00EA1649">
        <w:rPr>
          <w:color w:val="00030D"/>
          <w:lang w:val="lt-LT"/>
        </w:rPr>
        <w:t xml:space="preserve"> mokymo </w:t>
      </w:r>
      <w:r w:rsidR="00262077">
        <w:rPr>
          <w:color w:val="00030D"/>
          <w:lang w:val="lt-LT"/>
        </w:rPr>
        <w:t xml:space="preserve">(EBPO PISA, IEA PIRLS ir kt.)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12A4EB1F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</w:t>
      </w:r>
      <w:r w:rsidR="00262077">
        <w:rPr>
          <w:color w:val="00030D"/>
          <w:lang w:val="lt-LT"/>
        </w:rPr>
        <w:t>lietuvių kalbos ir literatūros</w:t>
      </w:r>
      <w:r w:rsidR="00262077" w:rsidRPr="008470A9">
        <w:rPr>
          <w:color w:val="00030D"/>
          <w:lang w:val="lt-LT"/>
        </w:rPr>
        <w:t xml:space="preserve"> </w:t>
      </w:r>
      <w:r w:rsidR="00262077">
        <w:rPr>
          <w:color w:val="00030D"/>
          <w:lang w:val="lt-LT"/>
        </w:rPr>
        <w:t xml:space="preserve">ugdymo programą nuo 1 iki 4 klasės </w:t>
      </w:r>
      <w:r w:rsidR="002D1222">
        <w:rPr>
          <w:color w:val="00030D"/>
          <w:lang w:val="lt-LT"/>
        </w:rPr>
        <w:t xml:space="preserve">ir teikia ekspertinius pasiūlymus </w:t>
      </w:r>
      <w:r w:rsidR="00262077">
        <w:rPr>
          <w:color w:val="00030D"/>
          <w:lang w:val="lt-LT"/>
        </w:rPr>
        <w:t xml:space="preserve">lietuvių kalbos ir literatūros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62077">
        <w:rPr>
          <w:color w:val="00030D"/>
          <w:lang w:val="lt-LT"/>
        </w:rPr>
        <w:t>5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661638B4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262077">
        <w:rPr>
          <w:color w:val="00030D"/>
          <w:lang w:val="lt-LT"/>
        </w:rPr>
        <w:t xml:space="preserve">lietuvių kalbos ir literatūros </w:t>
      </w:r>
      <w:r w:rsidR="00D80223">
        <w:rPr>
          <w:color w:val="00030D"/>
          <w:lang w:val="lt-LT"/>
        </w:rPr>
        <w:t xml:space="preserve">dalyko 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571A0A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120F"/>
    <w:rsid w:val="00032DE2"/>
    <w:rsid w:val="00043BAF"/>
    <w:rsid w:val="000A0DE1"/>
    <w:rsid w:val="00116C29"/>
    <w:rsid w:val="00123844"/>
    <w:rsid w:val="00176A37"/>
    <w:rsid w:val="001A1C3E"/>
    <w:rsid w:val="001A75E8"/>
    <w:rsid w:val="00223682"/>
    <w:rsid w:val="00262077"/>
    <w:rsid w:val="00271A48"/>
    <w:rsid w:val="002D1222"/>
    <w:rsid w:val="002F374F"/>
    <w:rsid w:val="00327A2A"/>
    <w:rsid w:val="00337361"/>
    <w:rsid w:val="003F443A"/>
    <w:rsid w:val="00422CFC"/>
    <w:rsid w:val="00423F0B"/>
    <w:rsid w:val="00460AD1"/>
    <w:rsid w:val="004D1EE8"/>
    <w:rsid w:val="00520937"/>
    <w:rsid w:val="005311E5"/>
    <w:rsid w:val="00571A0A"/>
    <w:rsid w:val="00577251"/>
    <w:rsid w:val="005C2B1A"/>
    <w:rsid w:val="00633A30"/>
    <w:rsid w:val="00661498"/>
    <w:rsid w:val="00665E6B"/>
    <w:rsid w:val="006D33C0"/>
    <w:rsid w:val="006E15C7"/>
    <w:rsid w:val="00700A18"/>
    <w:rsid w:val="00711D32"/>
    <w:rsid w:val="00743570"/>
    <w:rsid w:val="00767AA5"/>
    <w:rsid w:val="007A3120"/>
    <w:rsid w:val="00803294"/>
    <w:rsid w:val="00806FFD"/>
    <w:rsid w:val="008470A9"/>
    <w:rsid w:val="0085658B"/>
    <w:rsid w:val="00880A04"/>
    <w:rsid w:val="00895397"/>
    <w:rsid w:val="008B5F63"/>
    <w:rsid w:val="0092399A"/>
    <w:rsid w:val="00972F79"/>
    <w:rsid w:val="009D1966"/>
    <w:rsid w:val="00A63D76"/>
    <w:rsid w:val="00AA6CF5"/>
    <w:rsid w:val="00AB4D9C"/>
    <w:rsid w:val="00AB590C"/>
    <w:rsid w:val="00B11985"/>
    <w:rsid w:val="00B679C6"/>
    <w:rsid w:val="00B813CD"/>
    <w:rsid w:val="00BD03EF"/>
    <w:rsid w:val="00C049B0"/>
    <w:rsid w:val="00C26181"/>
    <w:rsid w:val="00C6399D"/>
    <w:rsid w:val="00C759FB"/>
    <w:rsid w:val="00CD03C7"/>
    <w:rsid w:val="00D00991"/>
    <w:rsid w:val="00D105E0"/>
    <w:rsid w:val="00D2022B"/>
    <w:rsid w:val="00D42AE3"/>
    <w:rsid w:val="00D80223"/>
    <w:rsid w:val="00D8633A"/>
    <w:rsid w:val="00EA1649"/>
    <w:rsid w:val="00E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E30EA8-160B-4D26-9613-1EF02F3B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2020-02-10T06:01:00Z</dcterms:created>
  <dcterms:modified xsi:type="dcterms:W3CDTF">2020-02-25T08:02:00Z</dcterms:modified>
</cp:coreProperties>
</file>