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BD48E" w14:textId="77777777" w:rsidR="00E02564" w:rsidRPr="00CA7E1A" w:rsidRDefault="00E02564" w:rsidP="00E02564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PATVIRTINTA</w:t>
      </w:r>
    </w:p>
    <w:p w14:paraId="6D861F6E" w14:textId="77777777" w:rsidR="00E02564" w:rsidRPr="00CA7E1A" w:rsidRDefault="00E02564" w:rsidP="00E02564">
      <w:pPr>
        <w:ind w:left="4962" w:firstLine="18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Nacionalinės švietimo agentūros direktoriaus</w:t>
      </w:r>
    </w:p>
    <w:p w14:paraId="4D70A29D" w14:textId="77777777" w:rsidR="00E02564" w:rsidRPr="00CA7E1A" w:rsidRDefault="00E02564" w:rsidP="00E02564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 xml:space="preserve">2020 m. </w:t>
      </w:r>
      <w:r>
        <w:rPr>
          <w:rFonts w:ascii="Times New Roman" w:hAnsi="Times New Roman" w:cs="Times New Roman"/>
          <w:lang w:eastAsia="lt-LT"/>
        </w:rPr>
        <w:t xml:space="preserve">       </w:t>
      </w:r>
      <w:r w:rsidRPr="00CA7E1A">
        <w:rPr>
          <w:rFonts w:ascii="Times New Roman" w:hAnsi="Times New Roman" w:cs="Times New Roman"/>
          <w:lang w:eastAsia="lt-LT"/>
        </w:rPr>
        <w:t>d. įsakymu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CA7E1A">
        <w:rPr>
          <w:rFonts w:ascii="Times New Roman" w:hAnsi="Times New Roman" w:cs="Times New Roman"/>
          <w:lang w:eastAsia="lt-LT"/>
        </w:rPr>
        <w:t>Nr.</w:t>
      </w:r>
      <w:r>
        <w:rPr>
          <w:rFonts w:ascii="Times New Roman" w:hAnsi="Times New Roman" w:cs="Times New Roman"/>
          <w:lang w:eastAsia="lt-LT"/>
        </w:rPr>
        <w:t xml:space="preserve"> </w:t>
      </w:r>
    </w:p>
    <w:p w14:paraId="6B79CBAF" w14:textId="77777777" w:rsidR="00101B8D" w:rsidRDefault="00101B8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D5FBC0B" w14:textId="77777777" w:rsidR="00101B8D" w:rsidRDefault="00101B8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94E8CB" w14:textId="3A87F8C7" w:rsidR="00B813CD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color w:val="00030D"/>
          <w:lang w:val="lt-LT"/>
        </w:rPr>
      </w:pPr>
      <w:r w:rsidRPr="00B813CD">
        <w:rPr>
          <w:color w:val="00030D"/>
          <w:lang w:val="lt-LT"/>
        </w:rPr>
        <w:t>PROJEKTO „SKAITMENINIO UGDYMO TURINIO KŪRIMAS IR DIEGIMAS“</w:t>
      </w:r>
      <w:r w:rsidRPr="00B813CD">
        <w:rPr>
          <w:rStyle w:val="apple-converted-space"/>
          <w:color w:val="00030D"/>
          <w:lang w:val="lt-LT"/>
        </w:rPr>
        <w:t> </w:t>
      </w:r>
    </w:p>
    <w:p w14:paraId="0F32B23E" w14:textId="58B39141" w:rsidR="00D2022B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1.1.1 VEIKLOS „BENDRŲJŲ UGDYMO PROGRAMŲ IR JAS LYDINČIOS MEDŽIAGOS RENGIMAS“ VEIKLOS METODININKO</w:t>
      </w:r>
      <w:r w:rsidRPr="00B813CD">
        <w:rPr>
          <w:rStyle w:val="apple-converted-space"/>
          <w:color w:val="00030D"/>
          <w:lang w:val="lt-LT"/>
        </w:rPr>
        <w:t> </w:t>
      </w:r>
      <w:r w:rsidRPr="00B813CD">
        <w:rPr>
          <w:color w:val="00030D"/>
          <w:lang w:val="lt-LT"/>
        </w:rPr>
        <w:br/>
        <w:t>PAREIGYBĖS APRAŠYMAS</w:t>
      </w:r>
    </w:p>
    <w:p w14:paraId="1975A70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7BD85ED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C515132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 SKYRIUS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PAREIGYBĖ</w:t>
      </w:r>
    </w:p>
    <w:p w14:paraId="36BABA4A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B4A0E7B" w14:textId="1C469EA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1.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Projekto „Skaitmeninio ugdymo turinio kūrimas ir diegimas“ 1.1.1. veiklos metodininkas yra specialistas.</w:t>
      </w:r>
    </w:p>
    <w:p w14:paraId="04B0AD9C" w14:textId="340CCE40" w:rsidR="00176A37" w:rsidRPr="00B813CD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2.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Pareigybės lygis – A</w:t>
      </w:r>
      <w:r w:rsidR="00E02564">
        <w:rPr>
          <w:color w:val="00030D"/>
          <w:lang w:val="lt-LT"/>
        </w:rPr>
        <w:t>1</w:t>
      </w:r>
      <w:bookmarkStart w:id="0" w:name="_GoBack"/>
      <w:bookmarkEnd w:id="0"/>
      <w:r w:rsidRPr="00B813CD">
        <w:rPr>
          <w:color w:val="00030D"/>
          <w:lang w:val="lt-LT"/>
        </w:rPr>
        <w:t>.</w:t>
      </w:r>
    </w:p>
    <w:p w14:paraId="3489899E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2FB89A24" w14:textId="1B7138FC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 SKYRIUS</w:t>
      </w:r>
      <w:r w:rsidR="00B813CD" w:rsidRPr="00B813CD">
        <w:rPr>
          <w:color w:val="00030D"/>
          <w:lang w:val="lt-LT"/>
        </w:rPr>
        <w:t>.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SPECIALIEJI REIKALAVIMAI ŠIAS PAREIGAS EINANČIAM DARBUOTOJUI</w:t>
      </w:r>
    </w:p>
    <w:p w14:paraId="7F64F8C7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61A3D311" w14:textId="77777777" w:rsid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 Šias pareigas einantis darbuotojas turi atitikti šiuos specialius reikalavimus:</w:t>
      </w:r>
      <w:r w:rsidR="00176A37" w:rsidRPr="00B813CD">
        <w:rPr>
          <w:color w:val="00030D"/>
          <w:lang w:val="lt-LT"/>
        </w:rPr>
        <w:t xml:space="preserve"> </w:t>
      </w:r>
    </w:p>
    <w:p w14:paraId="4101C991" w14:textId="329F0E95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color w:val="00030D"/>
          <w:lang w:val="lt-LT"/>
        </w:rPr>
      </w:pPr>
      <w:r w:rsidRPr="00803294">
        <w:rPr>
          <w:color w:val="00030D"/>
          <w:lang w:val="lt-LT"/>
        </w:rPr>
        <w:t xml:space="preserve">3.1. </w:t>
      </w:r>
      <w:r w:rsidRPr="00012939">
        <w:rPr>
          <w:color w:val="00030D"/>
          <w:lang w:val="lt-LT"/>
        </w:rPr>
        <w:t xml:space="preserve">turėti </w:t>
      </w:r>
      <w:r w:rsidR="00422CFC" w:rsidRPr="00012939">
        <w:rPr>
          <w:color w:val="00030D"/>
          <w:lang w:val="lt-LT"/>
        </w:rPr>
        <w:t>humanitar</w:t>
      </w:r>
      <w:r w:rsidRPr="00012939">
        <w:rPr>
          <w:color w:val="00030D"/>
          <w:lang w:val="lt-LT"/>
        </w:rPr>
        <w:t>inių mokslų krypties aukštąjį</w:t>
      </w:r>
      <w:r w:rsidRPr="00803294">
        <w:rPr>
          <w:color w:val="00030D"/>
          <w:lang w:val="lt-LT"/>
        </w:rPr>
        <w:t xml:space="preserve"> universitetinį arba jam prilygintą išsilavinimą ir mokslo daktaro laipsnį;</w:t>
      </w:r>
      <w:r w:rsidRPr="00B813CD">
        <w:rPr>
          <w:rStyle w:val="apple-converted-space"/>
          <w:color w:val="00030D"/>
          <w:lang w:val="lt-LT"/>
        </w:rPr>
        <w:t> </w:t>
      </w:r>
      <w:r w:rsidR="00176A37" w:rsidRPr="00B813CD">
        <w:rPr>
          <w:rStyle w:val="apple-converted-space"/>
          <w:color w:val="00030D"/>
          <w:lang w:val="lt-LT"/>
        </w:rPr>
        <w:t xml:space="preserve"> </w:t>
      </w:r>
    </w:p>
    <w:p w14:paraId="5EE34D1C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3.2. išmanyti Lietuvos švietimo sistemą, jos kaitos kryptis;</w:t>
      </w:r>
    </w:p>
    <w:p w14:paraId="309D30EB" w14:textId="43A889D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3.3. turi turėti </w:t>
      </w:r>
      <w:r w:rsidRPr="008470A9">
        <w:rPr>
          <w:color w:val="00030D"/>
          <w:lang w:val="lt-LT"/>
        </w:rPr>
        <w:t>mokslinių tyrimų patirties;</w:t>
      </w:r>
    </w:p>
    <w:p w14:paraId="1CFD35A6" w14:textId="27BD4FB4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3.4. turi būti </w:t>
      </w:r>
      <w:r w:rsidRPr="008470A9">
        <w:rPr>
          <w:color w:val="00030D"/>
          <w:lang w:val="lt-LT"/>
        </w:rPr>
        <w:t xml:space="preserve">paskelbęs mokslo straipsnių arba parengęs ugdymo ar pedagogų kvalifikacijos tobulinimo programą, arba metodinės ar mokomosios medžiagos </w:t>
      </w:r>
      <w:r w:rsidR="00247036" w:rsidRPr="00AA6A10">
        <w:rPr>
          <w:color w:val="00030D"/>
          <w:lang w:val="lt-LT"/>
        </w:rPr>
        <w:t>ka</w:t>
      </w:r>
      <w:r w:rsidR="004E7D44">
        <w:rPr>
          <w:color w:val="00030D"/>
          <w:lang w:val="lt-LT"/>
        </w:rPr>
        <w:t>r</w:t>
      </w:r>
      <w:r w:rsidR="00247036" w:rsidRPr="00AA6A10">
        <w:rPr>
          <w:color w:val="00030D"/>
          <w:lang w:val="lt-LT"/>
        </w:rPr>
        <w:t>a</w:t>
      </w:r>
      <w:r w:rsidR="004E7D44">
        <w:rPr>
          <w:color w:val="00030D"/>
          <w:lang w:val="lt-LT"/>
        </w:rPr>
        <w:t>im</w:t>
      </w:r>
      <w:r w:rsidR="00247036" w:rsidRPr="00AA6A10">
        <w:rPr>
          <w:color w:val="00030D"/>
          <w:lang w:val="lt-LT"/>
        </w:rPr>
        <w:t xml:space="preserve">ų </w:t>
      </w:r>
      <w:r w:rsidR="00012939" w:rsidRPr="00AA6A10">
        <w:rPr>
          <w:color w:val="00030D"/>
          <w:lang w:val="lt-LT"/>
        </w:rPr>
        <w:t>tikybos</w:t>
      </w:r>
      <w:r w:rsidR="00012939">
        <w:rPr>
          <w:color w:val="00030D"/>
          <w:lang w:val="lt-LT"/>
        </w:rPr>
        <w:t xml:space="preserve"> </w:t>
      </w:r>
      <w:r w:rsidRPr="008470A9">
        <w:rPr>
          <w:color w:val="00030D"/>
          <w:lang w:val="lt-LT"/>
        </w:rPr>
        <w:t>tematika;</w:t>
      </w:r>
    </w:p>
    <w:p w14:paraId="46C6C5D3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3.5. turi turėti su bendrojo ugdymo turinio rengimu arba įgyvendinimu (ugdymo programų, rekomendacijų, metodinės, mokomosios medžiagos ar pan.) susijusios patirties;</w:t>
      </w:r>
    </w:p>
    <w:p w14:paraId="3E391149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3.6. gebėti sklandžiai dėstyti mintis žodžiu ir raštu valstybine lietuvių kalba;</w:t>
      </w:r>
    </w:p>
    <w:p w14:paraId="3BC08F7D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3.7. gebėti savarankiškai rinktis darbo metodus, savarankiškai planuoti savo veiklą, naudotis šiuolaikinėmis informacijos paieškos, perdavimo ir darbo su informacija priemonėmis;</w:t>
      </w:r>
    </w:p>
    <w:p w14:paraId="14A03EF5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3.8. puikiai mokėti vartotojo lygiu dirbti kompiuteriu (MS Office programomis);</w:t>
      </w:r>
    </w:p>
    <w:p w14:paraId="1B653A56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3.9. pageidautina mokėti užsienio (anglų, vokiečių, prancūzų) kalbą B1 lygiu;</w:t>
      </w:r>
    </w:p>
    <w:p w14:paraId="178F75B0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3.10.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375FD23" w14:textId="77777777" w:rsidR="00176A37" w:rsidRPr="00B813CD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III SKYRIUS</w:t>
      </w:r>
    </w:p>
    <w:p w14:paraId="2B6BE6BB" w14:textId="77777777" w:rsidR="00176A37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ŠIAS PAREIGAS EINANČIO DARBUOTOJO FUNKCIJOS</w:t>
      </w:r>
    </w:p>
    <w:p w14:paraId="301E10D2" w14:textId="77777777" w:rsidR="00116C29" w:rsidRPr="00B813CD" w:rsidRDefault="00116C29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FFE45E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 Šias pareigas einantis asmuo vykdo šias funkcijas:</w:t>
      </w:r>
    </w:p>
    <w:p w14:paraId="4925F79D" w14:textId="5160069C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AA6CF5" w:rsidRPr="008470A9">
        <w:rPr>
          <w:color w:val="00030D"/>
          <w:lang w:val="lt-LT"/>
        </w:rPr>
        <w:t xml:space="preserve">atnaujinamų bendrųjų programų </w:t>
      </w:r>
      <w:r w:rsidR="00AB4D9C" w:rsidRPr="008470A9">
        <w:rPr>
          <w:color w:val="00030D"/>
          <w:lang w:val="lt-LT"/>
        </w:rPr>
        <w:t xml:space="preserve">rengimo </w:t>
      </w:r>
      <w:r w:rsidR="00AA6CF5" w:rsidRPr="008470A9">
        <w:rPr>
          <w:color w:val="00030D"/>
          <w:lang w:val="lt-LT"/>
        </w:rPr>
        <w:t xml:space="preserve">vadovu, parengtais bendrųjų kompetencijų aprašais </w:t>
      </w:r>
      <w:r w:rsidR="0085658B" w:rsidRPr="008470A9">
        <w:rPr>
          <w:color w:val="00030D"/>
          <w:lang w:val="lt-LT"/>
        </w:rPr>
        <w:t xml:space="preserve">dalyvauja parengiant </w:t>
      </w:r>
      <w:r w:rsidR="00012939" w:rsidRPr="00012939">
        <w:rPr>
          <w:color w:val="00030D"/>
          <w:lang w:val="lt-LT"/>
        </w:rPr>
        <w:t>dori</w:t>
      </w:r>
      <w:r w:rsidR="008470A9" w:rsidRPr="00012939">
        <w:rPr>
          <w:color w:val="00030D"/>
          <w:lang w:val="lt-LT"/>
        </w:rPr>
        <w:t>nio ugdymo</w:t>
      </w:r>
      <w:r w:rsidR="00D105E0" w:rsidRPr="00012939">
        <w:rPr>
          <w:color w:val="00030D"/>
          <w:lang w:val="lt-LT"/>
        </w:rPr>
        <w:t xml:space="preserve"> pradinio, pagrindinio</w:t>
      </w:r>
      <w:r w:rsidR="00D105E0" w:rsidRPr="008470A9">
        <w:rPr>
          <w:color w:val="00030D"/>
          <w:lang w:val="lt-LT"/>
        </w:rPr>
        <w:t xml:space="preserve"> ir vidurinio ugdymo </w:t>
      </w:r>
      <w:r w:rsidR="0085658B" w:rsidRPr="008470A9">
        <w:rPr>
          <w:color w:val="00030D"/>
          <w:lang w:val="lt-LT"/>
        </w:rPr>
        <w:t>bendrąsias programas</w:t>
      </w:r>
      <w:r w:rsidRPr="008470A9">
        <w:rPr>
          <w:color w:val="00030D"/>
          <w:lang w:val="lt-LT"/>
        </w:rPr>
        <w:t>:</w:t>
      </w:r>
    </w:p>
    <w:p w14:paraId="0AF29340" w14:textId="683D4C79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lastRenderedPageBreak/>
        <w:t xml:space="preserve">4.1.1. analizuoja Lietuvos ir kitų šalių </w:t>
      </w:r>
      <w:r w:rsidR="00012939" w:rsidRPr="00E744F8">
        <w:rPr>
          <w:color w:val="00030D"/>
          <w:lang w:val="lt-LT"/>
        </w:rPr>
        <w:t>dori</w:t>
      </w:r>
      <w:r w:rsidRPr="00E744F8">
        <w:rPr>
          <w:color w:val="00030D"/>
          <w:lang w:val="lt-LT"/>
        </w:rPr>
        <w:t>n</w:t>
      </w:r>
      <w:r w:rsidR="00D8633A" w:rsidRPr="00E744F8">
        <w:rPr>
          <w:color w:val="00030D"/>
          <w:lang w:val="lt-LT"/>
        </w:rPr>
        <w:t>i</w:t>
      </w:r>
      <w:r w:rsidR="00012939" w:rsidRPr="00E744F8">
        <w:rPr>
          <w:color w:val="00030D"/>
          <w:lang w:val="lt-LT"/>
        </w:rPr>
        <w:t xml:space="preserve">o </w:t>
      </w:r>
      <w:r w:rsidRPr="00E744F8">
        <w:rPr>
          <w:color w:val="00030D"/>
          <w:lang w:val="lt-LT"/>
        </w:rPr>
        <w:t>ugdymo tyrimų</w:t>
      </w:r>
      <w:r w:rsidRPr="00B813CD">
        <w:rPr>
          <w:color w:val="00030D"/>
          <w:lang w:val="lt-LT"/>
        </w:rPr>
        <w:t xml:space="preserve"> duomenis</w:t>
      </w:r>
      <w:r w:rsidR="00D8633A">
        <w:rPr>
          <w:color w:val="00030D"/>
          <w:lang w:val="lt-LT"/>
        </w:rPr>
        <w:t xml:space="preserve"> ir</w:t>
      </w:r>
      <w:r w:rsidRPr="00B813CD">
        <w:rPr>
          <w:color w:val="00030D"/>
          <w:lang w:val="lt-LT"/>
        </w:rPr>
        <w:t xml:space="preserve"> patirtį</w:t>
      </w:r>
      <w:r w:rsidR="00012939">
        <w:rPr>
          <w:color w:val="00030D"/>
          <w:lang w:val="lt-LT"/>
        </w:rPr>
        <w:t>, ugdymo programas</w:t>
      </w:r>
      <w:r w:rsidRPr="00B813CD">
        <w:rPr>
          <w:color w:val="00030D"/>
          <w:lang w:val="lt-LT"/>
        </w:rPr>
        <w:t>;</w:t>
      </w:r>
    </w:p>
    <w:p w14:paraId="7FA33BC2" w14:textId="4E0F8BC4" w:rsidR="00D80223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4.1.2.</w:t>
      </w:r>
      <w:r w:rsidR="00C26181">
        <w:rPr>
          <w:color w:val="00030D"/>
          <w:lang w:val="lt-LT"/>
        </w:rPr>
        <w:t xml:space="preserve"> </w:t>
      </w:r>
      <w:r w:rsidR="008B5F63">
        <w:rPr>
          <w:color w:val="00030D"/>
          <w:lang w:val="lt-LT"/>
        </w:rPr>
        <w:t xml:space="preserve">kartu su NŠA metodininku </w:t>
      </w:r>
      <w:r w:rsidR="002D1222">
        <w:rPr>
          <w:color w:val="00030D"/>
          <w:lang w:val="lt-LT"/>
        </w:rPr>
        <w:t xml:space="preserve">dalyvauja </w:t>
      </w:r>
      <w:r w:rsidR="00032DE2">
        <w:rPr>
          <w:color w:val="00030D"/>
          <w:lang w:val="lt-LT"/>
        </w:rPr>
        <w:t>rengia</w:t>
      </w:r>
      <w:r w:rsidR="002D1222">
        <w:rPr>
          <w:color w:val="00030D"/>
          <w:lang w:val="lt-LT"/>
        </w:rPr>
        <w:t xml:space="preserve">nt ir teikia ekspertinius pasiūlymus </w:t>
      </w:r>
      <w:r w:rsidR="004E7D44" w:rsidRPr="00AA6A10">
        <w:rPr>
          <w:color w:val="00030D"/>
          <w:lang w:val="lt-LT"/>
        </w:rPr>
        <w:t>ka</w:t>
      </w:r>
      <w:r w:rsidR="004E7D44">
        <w:rPr>
          <w:color w:val="00030D"/>
          <w:lang w:val="lt-LT"/>
        </w:rPr>
        <w:t>r</w:t>
      </w:r>
      <w:r w:rsidR="004E7D44" w:rsidRPr="00AA6A10">
        <w:rPr>
          <w:color w:val="00030D"/>
          <w:lang w:val="lt-LT"/>
        </w:rPr>
        <w:t>a</w:t>
      </w:r>
      <w:r w:rsidR="004E7D44">
        <w:rPr>
          <w:color w:val="00030D"/>
          <w:lang w:val="lt-LT"/>
        </w:rPr>
        <w:t>im</w:t>
      </w:r>
      <w:r w:rsidR="004E7D44" w:rsidRPr="00AA6A10">
        <w:rPr>
          <w:color w:val="00030D"/>
          <w:lang w:val="lt-LT"/>
        </w:rPr>
        <w:t>ų</w:t>
      </w:r>
      <w:r w:rsidR="004E7D44">
        <w:rPr>
          <w:color w:val="00030D"/>
          <w:lang w:val="lt-LT"/>
        </w:rPr>
        <w:t xml:space="preserve"> </w:t>
      </w:r>
      <w:r w:rsidR="00012939">
        <w:rPr>
          <w:color w:val="00030D"/>
          <w:lang w:val="lt-LT"/>
        </w:rPr>
        <w:t>tikybos ugdymo program</w:t>
      </w:r>
      <w:r w:rsidR="00E744F8">
        <w:rPr>
          <w:color w:val="00030D"/>
          <w:lang w:val="lt-LT"/>
        </w:rPr>
        <w:t>ai</w:t>
      </w:r>
      <w:r w:rsidR="00012939">
        <w:rPr>
          <w:color w:val="00030D"/>
          <w:lang w:val="lt-LT"/>
        </w:rPr>
        <w:t xml:space="preserve"> </w:t>
      </w:r>
      <w:r w:rsidR="00D80223" w:rsidRPr="00E744F8">
        <w:rPr>
          <w:color w:val="00030D"/>
          <w:lang w:val="lt-LT"/>
        </w:rPr>
        <w:t xml:space="preserve">nuo </w:t>
      </w:r>
      <w:r w:rsidR="00012939" w:rsidRPr="00E744F8">
        <w:rPr>
          <w:color w:val="00030D"/>
          <w:lang w:val="lt-LT"/>
        </w:rPr>
        <w:t>1</w:t>
      </w:r>
      <w:r w:rsidR="00D80223" w:rsidRPr="00E744F8">
        <w:rPr>
          <w:color w:val="00030D"/>
          <w:lang w:val="lt-LT"/>
        </w:rPr>
        <w:t xml:space="preserve"> iki 12 klasės;</w:t>
      </w:r>
    </w:p>
    <w:p w14:paraId="7593B816" w14:textId="5C2011BE" w:rsidR="00D80223" w:rsidRPr="00B813CD" w:rsidRDefault="00D2022B" w:rsidP="00D80223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E744F8">
        <w:rPr>
          <w:color w:val="00030D"/>
          <w:lang w:val="lt-LT"/>
        </w:rPr>
        <w:t xml:space="preserve">4.1.3. </w:t>
      </w:r>
      <w:r w:rsidR="00D80223" w:rsidRPr="00E744F8">
        <w:rPr>
          <w:color w:val="00030D"/>
          <w:lang w:val="lt-LT"/>
        </w:rPr>
        <w:t xml:space="preserve">derina </w:t>
      </w:r>
      <w:r w:rsidR="004E7D44" w:rsidRPr="00AA6A10">
        <w:rPr>
          <w:color w:val="00030D"/>
          <w:lang w:val="lt-LT"/>
        </w:rPr>
        <w:t>ka</w:t>
      </w:r>
      <w:r w:rsidR="004E7D44">
        <w:rPr>
          <w:color w:val="00030D"/>
          <w:lang w:val="lt-LT"/>
        </w:rPr>
        <w:t>r</w:t>
      </w:r>
      <w:r w:rsidR="004E7D44" w:rsidRPr="00AA6A10">
        <w:rPr>
          <w:color w:val="00030D"/>
          <w:lang w:val="lt-LT"/>
        </w:rPr>
        <w:t>a</w:t>
      </w:r>
      <w:r w:rsidR="004E7D44">
        <w:rPr>
          <w:color w:val="00030D"/>
          <w:lang w:val="lt-LT"/>
        </w:rPr>
        <w:t>im</w:t>
      </w:r>
      <w:r w:rsidR="004E7D44" w:rsidRPr="00AA6A10">
        <w:rPr>
          <w:color w:val="00030D"/>
          <w:lang w:val="lt-LT"/>
        </w:rPr>
        <w:t>ų</w:t>
      </w:r>
      <w:r w:rsidR="004E7D44" w:rsidRPr="00E744F8">
        <w:rPr>
          <w:color w:val="00030D"/>
          <w:lang w:val="lt-LT"/>
        </w:rPr>
        <w:t xml:space="preserve"> </w:t>
      </w:r>
      <w:r w:rsidR="00012939" w:rsidRPr="00E744F8">
        <w:rPr>
          <w:color w:val="00030D"/>
          <w:lang w:val="lt-LT"/>
        </w:rPr>
        <w:t xml:space="preserve">tikybos </w:t>
      </w:r>
      <w:r w:rsidR="00E744F8" w:rsidRPr="00E744F8">
        <w:rPr>
          <w:color w:val="00030D"/>
          <w:lang w:val="lt-LT"/>
        </w:rPr>
        <w:t xml:space="preserve">ugdymo </w:t>
      </w:r>
      <w:r w:rsidR="00D80223" w:rsidRPr="00E744F8">
        <w:rPr>
          <w:color w:val="00030D"/>
          <w:lang w:val="lt-LT"/>
        </w:rPr>
        <w:t xml:space="preserve">programą su kitų </w:t>
      </w:r>
      <w:r w:rsidR="00E744F8" w:rsidRPr="00E744F8">
        <w:rPr>
          <w:color w:val="00030D"/>
          <w:lang w:val="lt-LT"/>
        </w:rPr>
        <w:t xml:space="preserve">dorinio ugdymo </w:t>
      </w:r>
      <w:r w:rsidR="00D80223" w:rsidRPr="00E744F8">
        <w:rPr>
          <w:color w:val="00030D"/>
          <w:lang w:val="lt-LT"/>
        </w:rPr>
        <w:t xml:space="preserve">srities dalykų programomis, taip pat su </w:t>
      </w:r>
      <w:r w:rsidR="00767A15">
        <w:rPr>
          <w:color w:val="00030D"/>
          <w:lang w:val="lt-LT"/>
        </w:rPr>
        <w:t xml:space="preserve">socialinio ugdymo, </w:t>
      </w:r>
      <w:r w:rsidR="00D80223" w:rsidRPr="00E744F8">
        <w:rPr>
          <w:color w:val="00030D"/>
          <w:lang w:val="lt-LT"/>
        </w:rPr>
        <w:t>lietuvių kalbos ir literatūros programa ir kt.;</w:t>
      </w:r>
    </w:p>
    <w:p w14:paraId="40D14994" w14:textId="6C88705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4.1.4. </w:t>
      </w:r>
      <w:r w:rsidR="006E15C7">
        <w:rPr>
          <w:color w:val="00030D"/>
          <w:lang w:val="lt-LT"/>
        </w:rPr>
        <w:t xml:space="preserve">integruoja </w:t>
      </w:r>
      <w:r w:rsidR="00C759FB">
        <w:rPr>
          <w:color w:val="00030D"/>
          <w:lang w:val="lt-LT"/>
        </w:rPr>
        <w:t>b</w:t>
      </w:r>
      <w:r w:rsidR="006E15C7" w:rsidRPr="00B813CD">
        <w:rPr>
          <w:color w:val="00030D"/>
          <w:lang w:val="lt-LT"/>
        </w:rPr>
        <w:t>endrų</w:t>
      </w:r>
      <w:r w:rsidR="006E15C7">
        <w:rPr>
          <w:color w:val="00030D"/>
          <w:lang w:val="lt-LT"/>
        </w:rPr>
        <w:t>jų programų atnaujinimo gairėse nurodytas bendrąsias kompetencijas, bendrųjų programų rengimo vadove nurodytas integruojamąsias</w:t>
      </w:r>
      <w:r w:rsidR="0085658B">
        <w:rPr>
          <w:color w:val="00030D"/>
          <w:lang w:val="lt-LT"/>
        </w:rPr>
        <w:t>,</w:t>
      </w:r>
      <w:r w:rsidR="006E15C7">
        <w:rPr>
          <w:color w:val="00030D"/>
          <w:lang w:val="lt-LT"/>
        </w:rPr>
        <w:t xml:space="preserve"> prevencines programas </w:t>
      </w:r>
      <w:r w:rsidR="0085658B">
        <w:rPr>
          <w:color w:val="00030D"/>
          <w:lang w:val="lt-LT"/>
        </w:rPr>
        <w:t xml:space="preserve">ir LR vyriausybės priemonių planuose nurodytas priemones </w:t>
      </w:r>
      <w:r w:rsidR="006E15C7">
        <w:rPr>
          <w:color w:val="00030D"/>
          <w:lang w:val="lt-LT"/>
        </w:rPr>
        <w:t>į dalyko programą</w:t>
      </w:r>
      <w:r w:rsidR="004D1EE8">
        <w:rPr>
          <w:color w:val="00030D"/>
          <w:lang w:val="lt-LT"/>
        </w:rPr>
        <w:t xml:space="preserve">; </w:t>
      </w:r>
    </w:p>
    <w:p w14:paraId="3EA71979" w14:textId="04958E87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4.1.5. dalyva</w:t>
      </w:r>
      <w:r w:rsidR="00C759FB">
        <w:rPr>
          <w:color w:val="00030D"/>
          <w:lang w:val="lt-LT"/>
        </w:rPr>
        <w:t>uja Projekto</w:t>
      </w:r>
      <w:r w:rsidRPr="00B813CD">
        <w:rPr>
          <w:color w:val="00030D"/>
          <w:lang w:val="lt-LT"/>
        </w:rPr>
        <w:t xml:space="preserve"> </w:t>
      </w:r>
      <w:r w:rsidR="00C759FB">
        <w:rPr>
          <w:color w:val="00030D"/>
          <w:lang w:val="lt-LT"/>
        </w:rPr>
        <w:t xml:space="preserve">bendrųjų programų </w:t>
      </w:r>
      <w:r w:rsidRPr="00B813CD">
        <w:rPr>
          <w:color w:val="00030D"/>
          <w:lang w:val="lt-LT"/>
        </w:rPr>
        <w:t>rengėjų pasitarimuose, viešosiose konsultacijose</w:t>
      </w:r>
      <w:r w:rsidR="00711D32">
        <w:rPr>
          <w:color w:val="00030D"/>
          <w:lang w:val="lt-LT"/>
        </w:rPr>
        <w:t xml:space="preserve">, </w:t>
      </w:r>
      <w:r w:rsidR="00711D32" w:rsidRPr="0092399A">
        <w:rPr>
          <w:color w:val="00030D"/>
          <w:lang w:val="lt-LT"/>
        </w:rPr>
        <w:t>konsultuoja dalykininkų bendruomenes</w:t>
      </w:r>
      <w:r w:rsidRPr="0092399A">
        <w:rPr>
          <w:color w:val="00030D"/>
          <w:lang w:val="lt-LT"/>
        </w:rPr>
        <w:t>;</w:t>
      </w:r>
    </w:p>
    <w:p w14:paraId="10C66388" w14:textId="77777777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4.1.6. atsakingas už savo veiklos Projekte rezultatus, galimų rizikų prognozavimą ir prevencijos priemonių numatymą;</w:t>
      </w:r>
    </w:p>
    <w:p w14:paraId="5FB97C63" w14:textId="25E51746" w:rsidR="00D2022B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4.1.7. laikosi Europos struktūrinių fondų projektų vykdymo ir NŠA veiklą reglamentuojančių dokumentų reikalavimų.</w:t>
      </w:r>
    </w:p>
    <w:p w14:paraId="69E5C52B" w14:textId="77777777" w:rsidR="00BD55D3" w:rsidRPr="00176A37" w:rsidRDefault="00E02564">
      <w:pPr>
        <w:rPr>
          <w:rFonts w:ascii="Times New Roman" w:hAnsi="Times New Roman" w:cs="Times New Roman"/>
        </w:rPr>
      </w:pPr>
    </w:p>
    <w:sectPr w:rsidR="00BD55D3" w:rsidRPr="00176A37" w:rsidSect="00176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B"/>
    <w:rsid w:val="00012939"/>
    <w:rsid w:val="00032DE2"/>
    <w:rsid w:val="00101B8D"/>
    <w:rsid w:val="00116C29"/>
    <w:rsid w:val="00123844"/>
    <w:rsid w:val="00176A37"/>
    <w:rsid w:val="00247036"/>
    <w:rsid w:val="002D1222"/>
    <w:rsid w:val="00327A2A"/>
    <w:rsid w:val="00337361"/>
    <w:rsid w:val="00422CFC"/>
    <w:rsid w:val="004D1EE8"/>
    <w:rsid w:val="004E7D44"/>
    <w:rsid w:val="004F67E6"/>
    <w:rsid w:val="00577251"/>
    <w:rsid w:val="005C2B1A"/>
    <w:rsid w:val="00633A30"/>
    <w:rsid w:val="00661498"/>
    <w:rsid w:val="006E15C7"/>
    <w:rsid w:val="00711D32"/>
    <w:rsid w:val="00767A15"/>
    <w:rsid w:val="00767AA5"/>
    <w:rsid w:val="007A3120"/>
    <w:rsid w:val="007A5568"/>
    <w:rsid w:val="00803294"/>
    <w:rsid w:val="008470A9"/>
    <w:rsid w:val="0085658B"/>
    <w:rsid w:val="008B5F63"/>
    <w:rsid w:val="0092399A"/>
    <w:rsid w:val="0093747A"/>
    <w:rsid w:val="009D1966"/>
    <w:rsid w:val="00AA6A10"/>
    <w:rsid w:val="00AA6CF5"/>
    <w:rsid w:val="00AB4D9C"/>
    <w:rsid w:val="00AD7772"/>
    <w:rsid w:val="00B11985"/>
    <w:rsid w:val="00B7645C"/>
    <w:rsid w:val="00B813CD"/>
    <w:rsid w:val="00BD03EF"/>
    <w:rsid w:val="00C26181"/>
    <w:rsid w:val="00C6399D"/>
    <w:rsid w:val="00C759FB"/>
    <w:rsid w:val="00D105E0"/>
    <w:rsid w:val="00D2022B"/>
    <w:rsid w:val="00D42AE3"/>
    <w:rsid w:val="00D80223"/>
    <w:rsid w:val="00D8633A"/>
    <w:rsid w:val="00E02564"/>
    <w:rsid w:val="00E744F8"/>
    <w:rsid w:val="00E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DAF53B-9981-4865-8051-BDDE84E8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2108</Words>
  <Characters>1202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Daugirdienė</cp:lastModifiedBy>
  <cp:revision>6</cp:revision>
  <dcterms:created xsi:type="dcterms:W3CDTF">2020-02-13T06:33:00Z</dcterms:created>
  <dcterms:modified xsi:type="dcterms:W3CDTF">2020-02-25T08:05:00Z</dcterms:modified>
</cp:coreProperties>
</file>