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0396C" w14:textId="77777777" w:rsidR="004D70C6" w:rsidRDefault="003C6192" w:rsidP="003C6192">
      <w:pPr>
        <w:tabs>
          <w:tab w:val="center" w:pos="4986"/>
          <w:tab w:val="right" w:pos="9972"/>
        </w:tabs>
        <w:jc w:val="center"/>
        <w:rPr>
          <w:b/>
          <w:bCs/>
          <w:szCs w:val="24"/>
        </w:rPr>
      </w:pPr>
      <w:bookmarkStart w:id="0" w:name="_GoBack"/>
      <w:bookmarkEnd w:id="0"/>
      <w:r>
        <w:rPr>
          <w:noProof/>
          <w:lang w:eastAsia="lt-LT"/>
        </w:rPr>
        <w:drawing>
          <wp:inline distT="0" distB="0" distL="0" distR="0" wp14:anchorId="72A254BB" wp14:editId="58997528">
            <wp:extent cx="541020" cy="556260"/>
            <wp:effectExtent l="0" t="0" r="0" b="0"/>
            <wp:docPr id="51538869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7A75E" w14:textId="77777777" w:rsidR="004D70C6" w:rsidRDefault="003C619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LIETUVOS RESPUBLIKOS ŠVIETIMO, MOKSLO IR SPORTO </w:t>
      </w:r>
      <w:r>
        <w:rPr>
          <w:b/>
          <w:bCs/>
          <w:sz w:val="28"/>
          <w:szCs w:val="28"/>
        </w:rPr>
        <w:t>MINISTRAS</w:t>
      </w:r>
    </w:p>
    <w:p w14:paraId="604CB7C2" w14:textId="77777777" w:rsidR="004D70C6" w:rsidRDefault="004D70C6">
      <w:pPr>
        <w:overflowPunct w:val="0"/>
        <w:jc w:val="center"/>
        <w:rPr>
          <w:b/>
          <w:bCs/>
          <w:szCs w:val="24"/>
        </w:rPr>
      </w:pPr>
    </w:p>
    <w:p w14:paraId="7A327BEB" w14:textId="77777777" w:rsidR="004D70C6" w:rsidRDefault="003C6192">
      <w:pPr>
        <w:overflowPunct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ĮSAKYMAS </w:t>
      </w:r>
    </w:p>
    <w:p w14:paraId="7DC8DC88" w14:textId="77777777" w:rsidR="004D70C6" w:rsidRDefault="003C6192">
      <w:pPr>
        <w:overflowPunct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DĖL 2020</w:t>
      </w:r>
      <w:r>
        <w:rPr>
          <w:b/>
          <w:color w:val="000000"/>
          <w:szCs w:val="24"/>
        </w:rPr>
        <w:t>–</w:t>
      </w:r>
      <w:r>
        <w:rPr>
          <w:b/>
          <w:bCs/>
          <w:szCs w:val="24"/>
        </w:rPr>
        <w:t>2021 MOKSLO METŲ</w:t>
      </w:r>
      <w:r>
        <w:rPr>
          <w:szCs w:val="24"/>
          <w:lang w:eastAsia="lt-LT"/>
        </w:rPr>
        <w:t xml:space="preserve"> </w:t>
      </w:r>
      <w:r>
        <w:rPr>
          <w:b/>
          <w:bCs/>
          <w:szCs w:val="24"/>
        </w:rPr>
        <w:t>BRANDOS EGZAMINŲ TVARKARAŠČIO PATVIRTINIMO</w:t>
      </w:r>
    </w:p>
    <w:p w14:paraId="1DC1387B" w14:textId="77777777" w:rsidR="004D70C6" w:rsidRDefault="004D70C6">
      <w:pPr>
        <w:rPr>
          <w:szCs w:val="24"/>
        </w:rPr>
      </w:pPr>
    </w:p>
    <w:p w14:paraId="18A08FE4" w14:textId="7DA1340C" w:rsidR="004D70C6" w:rsidRPr="006517CA" w:rsidRDefault="003C6192">
      <w:pPr>
        <w:overflowPunct w:val="0"/>
        <w:jc w:val="center"/>
        <w:rPr>
          <w:szCs w:val="24"/>
        </w:rPr>
      </w:pPr>
      <w:r>
        <w:rPr>
          <w:szCs w:val="24"/>
        </w:rPr>
        <w:t xml:space="preserve">2021 m. vasario 25 d. Nr. </w:t>
      </w:r>
      <w:r w:rsidRPr="003C6192">
        <w:rPr>
          <w:szCs w:val="24"/>
        </w:rPr>
        <w:t>V-306</w:t>
      </w:r>
      <w:r w:rsidR="0064400B">
        <w:rPr>
          <w:szCs w:val="24"/>
        </w:rPr>
        <w:t xml:space="preserve"> (</w:t>
      </w:r>
      <w:r w:rsidR="0064400B" w:rsidRPr="006517CA">
        <w:rPr>
          <w:szCs w:val="24"/>
        </w:rPr>
        <w:t>T</w:t>
      </w:r>
      <w:r w:rsidR="0064400B" w:rsidRPr="006517CA">
        <w:rPr>
          <w:color w:val="333333"/>
          <w:szCs w:val="24"/>
          <w:shd w:val="clear" w:color="auto" w:fill="FFFFFF"/>
        </w:rPr>
        <w:t>AR, 2021-02-26, Nr. 3716)</w:t>
      </w:r>
    </w:p>
    <w:p w14:paraId="62BCE30F" w14:textId="77777777" w:rsidR="004D70C6" w:rsidRDefault="003C6192">
      <w:pPr>
        <w:overflowPunct w:val="0"/>
        <w:ind w:firstLine="62"/>
        <w:jc w:val="center"/>
        <w:rPr>
          <w:szCs w:val="24"/>
        </w:rPr>
      </w:pPr>
      <w:r>
        <w:rPr>
          <w:szCs w:val="24"/>
        </w:rPr>
        <w:t>Vilnius</w:t>
      </w:r>
    </w:p>
    <w:p w14:paraId="035FB05D" w14:textId="77777777" w:rsidR="004D70C6" w:rsidRDefault="004D70C6">
      <w:pPr>
        <w:overflowPunct w:val="0"/>
        <w:jc w:val="center"/>
        <w:rPr>
          <w:szCs w:val="24"/>
        </w:rPr>
      </w:pPr>
    </w:p>
    <w:p w14:paraId="08FD8135" w14:textId="77777777" w:rsidR="004D70C6" w:rsidRDefault="003C6192">
      <w:pPr>
        <w:overflowPunct w:val="0"/>
        <w:ind w:firstLine="567"/>
        <w:jc w:val="both"/>
        <w:rPr>
          <w:szCs w:val="24"/>
        </w:rPr>
      </w:pPr>
      <w:r>
        <w:rPr>
          <w:szCs w:val="24"/>
        </w:rPr>
        <w:t>Vadovaudamasi Lietuvos Respublikos švietimo įstatymo 38 straipsnio 4 dalimi, Brandos egzaminų organizavimo ir vykdymo tvarkos aprašo, patvirtinto Lietuvos Respublikos švietimo, mokslo ir sporto ministro 2006 m. gruodžio 18 d. įsakymu Nr. ISAK-2391 „Dėl Brandos egzaminų organizavimo ir vykdymo tvarkos aprašo ir Lietuvių kalbos ir literatūros įskaitos organizavimo ir vykdymo tvarkos aprašo patvirtinimo“, 20 punktu:</w:t>
      </w:r>
    </w:p>
    <w:p w14:paraId="0052822F" w14:textId="77777777" w:rsidR="004D70C6" w:rsidRDefault="003C6192">
      <w:pPr>
        <w:ind w:firstLine="720"/>
        <w:jc w:val="both"/>
        <w:rPr>
          <w:szCs w:val="24"/>
        </w:rPr>
      </w:pPr>
      <w:r>
        <w:rPr>
          <w:szCs w:val="24"/>
        </w:rPr>
        <w:t>1. T v i r t i n u  2020</w:t>
      </w:r>
      <w:r>
        <w:rPr>
          <w:color w:val="000000"/>
          <w:szCs w:val="24"/>
        </w:rPr>
        <w:t>–</w:t>
      </w:r>
      <w:r>
        <w:rPr>
          <w:szCs w:val="24"/>
        </w:rPr>
        <w:t>2021 mokslo metų brandos egzaminų tvarkaraštį (pridedama).</w:t>
      </w:r>
    </w:p>
    <w:p w14:paraId="7858F3D4" w14:textId="77777777" w:rsidR="004D70C6" w:rsidRDefault="003C6192" w:rsidP="003C6192">
      <w:pPr>
        <w:ind w:firstLine="720"/>
        <w:jc w:val="both"/>
      </w:pPr>
      <w:r>
        <w:rPr>
          <w:szCs w:val="24"/>
        </w:rPr>
        <w:t xml:space="preserve">2. </w:t>
      </w:r>
      <w:r>
        <w:t>P r i p a ž į s t u netekusiu galios Lietuvos Respublikos švietimo, mokslo ir sporto ministro 2020 m. rugsėjo 7 d. įsakymą Nr. V-1344 „Dėl 2020–2021 mokslo metų lietuvių kalbos ir literatūros įskaitos ir brandos egzaminų tvarkaraščių patvirtinimo“.</w:t>
      </w:r>
    </w:p>
    <w:p w14:paraId="078EF30C" w14:textId="77777777" w:rsidR="003C6192" w:rsidRDefault="003C6192" w:rsidP="003C6192">
      <w:pPr>
        <w:jc w:val="both"/>
      </w:pPr>
    </w:p>
    <w:p w14:paraId="120ECBEF" w14:textId="77777777" w:rsidR="003C6192" w:rsidRDefault="003C6192" w:rsidP="003C6192">
      <w:pPr>
        <w:jc w:val="both"/>
      </w:pPr>
    </w:p>
    <w:p w14:paraId="5CB2489E" w14:textId="77777777" w:rsidR="003C6192" w:rsidRDefault="003C6192" w:rsidP="003C6192">
      <w:pPr>
        <w:jc w:val="both"/>
      </w:pPr>
    </w:p>
    <w:p w14:paraId="3E98C976" w14:textId="77777777" w:rsidR="004D70C6" w:rsidRDefault="003C6192" w:rsidP="003C6192">
      <w:pPr>
        <w:jc w:val="both"/>
      </w:pPr>
      <w:r>
        <w:rPr>
          <w:szCs w:val="24"/>
        </w:rPr>
        <w:t>Švietimo, mokslo ir sporto ministrė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Jurgita Šiugždinienė</w:t>
      </w:r>
    </w:p>
    <w:p w14:paraId="06759B92" w14:textId="77777777" w:rsidR="003C6192" w:rsidRDefault="003C6192">
      <w:pPr>
        <w:ind w:left="3888"/>
        <w:jc w:val="both"/>
        <w:sectPr w:rsidR="003C619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567" w:footer="567" w:gutter="0"/>
          <w:pgNumType w:start="1"/>
          <w:cols w:space="1296"/>
          <w:titlePg/>
          <w:docGrid w:linePitch="360"/>
        </w:sectPr>
      </w:pPr>
    </w:p>
    <w:p w14:paraId="68DDF280" w14:textId="77777777" w:rsidR="004D70C6" w:rsidRDefault="003C6192">
      <w:pPr>
        <w:ind w:left="3888"/>
        <w:jc w:val="both"/>
        <w:rPr>
          <w:b/>
          <w:bCs/>
          <w:szCs w:val="24"/>
        </w:rPr>
      </w:pPr>
      <w:r>
        <w:rPr>
          <w:bCs/>
          <w:szCs w:val="24"/>
        </w:rPr>
        <w:lastRenderedPageBreak/>
        <w:t xml:space="preserve">PATVIRTINTA </w:t>
      </w:r>
    </w:p>
    <w:p w14:paraId="25ACF6C3" w14:textId="77777777" w:rsidR="004D70C6" w:rsidRDefault="003C6192">
      <w:pPr>
        <w:ind w:left="3888"/>
        <w:jc w:val="both"/>
        <w:rPr>
          <w:bCs/>
          <w:szCs w:val="24"/>
        </w:rPr>
      </w:pPr>
      <w:r>
        <w:rPr>
          <w:bCs/>
          <w:szCs w:val="24"/>
        </w:rPr>
        <w:t>Lietuvos Respublikos švietimo, mokslo ir sporto ministro</w:t>
      </w:r>
    </w:p>
    <w:p w14:paraId="77835DA5" w14:textId="77777777" w:rsidR="004D70C6" w:rsidRDefault="003C6192">
      <w:pPr>
        <w:ind w:left="3888"/>
        <w:jc w:val="both"/>
        <w:rPr>
          <w:bCs/>
          <w:szCs w:val="24"/>
        </w:rPr>
      </w:pPr>
      <w:r>
        <w:rPr>
          <w:bCs/>
          <w:szCs w:val="24"/>
        </w:rPr>
        <w:t xml:space="preserve">2021 m. vasario 25 d. įsakymu Nr. </w:t>
      </w:r>
      <w:r w:rsidRPr="003C6192">
        <w:rPr>
          <w:bCs/>
          <w:szCs w:val="24"/>
        </w:rPr>
        <w:t>V-306</w:t>
      </w:r>
    </w:p>
    <w:p w14:paraId="05AC75BC" w14:textId="77777777" w:rsidR="004D70C6" w:rsidRDefault="004D70C6">
      <w:pPr>
        <w:ind w:firstLine="4026"/>
        <w:jc w:val="both"/>
        <w:rPr>
          <w:bCs/>
          <w:szCs w:val="24"/>
        </w:rPr>
      </w:pPr>
    </w:p>
    <w:p w14:paraId="442D6B43" w14:textId="77777777" w:rsidR="004D70C6" w:rsidRDefault="003C619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2020–2021 MOKSLO METŲ BRANDOS EGZAMINŲ TVARKARAŠTIS</w:t>
      </w:r>
    </w:p>
    <w:p w14:paraId="1D78CB80" w14:textId="77777777" w:rsidR="004D70C6" w:rsidRDefault="004D70C6">
      <w:pPr>
        <w:jc w:val="center"/>
        <w:rPr>
          <w:b/>
          <w:bCs/>
          <w:color w:val="000000"/>
          <w:bdr w:val="none" w:sz="0" w:space="0" w:color="auto" w:frame="1"/>
          <w:shd w:val="clear" w:color="auto" w:fill="FFFFFF"/>
        </w:rPr>
      </w:pPr>
    </w:p>
    <w:p w14:paraId="3E239F07" w14:textId="77777777" w:rsidR="004D70C6" w:rsidRDefault="003C6192">
      <w:pPr>
        <w:jc w:val="center"/>
        <w:rPr>
          <w:b/>
          <w:bCs/>
          <w:szCs w:val="24"/>
        </w:rPr>
      </w:pPr>
      <w:r>
        <w:rPr>
          <w:b/>
          <w:bCs/>
          <w:color w:val="000000"/>
          <w:bdr w:val="none" w:sz="0" w:space="0" w:color="auto" w:frame="1"/>
          <w:shd w:val="clear" w:color="auto" w:fill="FFFFFF"/>
        </w:rPr>
        <w:t>UGDYMO PROCESO METU VYKSTANTYS BRANDOS EGZAMINAI</w:t>
      </w: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1440"/>
        <w:gridCol w:w="5034"/>
      </w:tblGrid>
      <w:tr w:rsidR="004D70C6" w14:paraId="111C5114" w14:textId="77777777" w:rsidTr="003C6192">
        <w:trPr>
          <w:trHeight w:val="568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98ABDA" w14:textId="77777777" w:rsidR="004D70C6" w:rsidRDefault="003C6192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Egzaminas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705C202" w14:textId="77777777" w:rsidR="004D70C6" w:rsidRDefault="003C6192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Egzamino tipas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2F08B48" w14:textId="77777777" w:rsidR="004D70C6" w:rsidRDefault="003C6192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Data</w:t>
            </w:r>
          </w:p>
        </w:tc>
      </w:tr>
      <w:tr w:rsidR="004D70C6" w14:paraId="24BF7E39" w14:textId="77777777" w:rsidTr="003C6192">
        <w:trPr>
          <w:trHeight w:val="339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32ED" w14:textId="77777777" w:rsidR="004D70C6" w:rsidRDefault="003C6192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1. Technologijos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6C97" w14:textId="77777777" w:rsidR="004D70C6" w:rsidRDefault="003C6192">
            <w:pPr>
              <w:spacing w:line="276" w:lineRule="auto"/>
              <w:rPr>
                <w:b/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Mokyklinis</w:t>
            </w:r>
          </w:p>
        </w:tc>
        <w:tc>
          <w:tcPr>
            <w:tcW w:w="5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A310" w14:textId="77777777" w:rsidR="004D70C6" w:rsidRDefault="003C6192">
            <w:pPr>
              <w:spacing w:line="276" w:lineRule="auto"/>
              <w:ind w:right="-68" w:hanging="63"/>
              <w:rPr>
                <w:bCs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2020 m. spalio 1 d. </w:t>
            </w:r>
            <w:r>
              <w:rPr>
                <w:bCs/>
                <w:szCs w:val="24"/>
              </w:rPr>
              <w:t xml:space="preserve">– 2021 m. </w:t>
            </w:r>
            <w:r>
              <w:rPr>
                <w:bCs/>
                <w:color w:val="000000"/>
                <w:szCs w:val="24"/>
                <w:lang w:eastAsia="lt-LT"/>
              </w:rPr>
              <w:t>gegužės 10 d.</w:t>
            </w:r>
          </w:p>
        </w:tc>
      </w:tr>
      <w:tr w:rsidR="004D70C6" w14:paraId="1736564F" w14:textId="77777777" w:rsidTr="003C6192">
        <w:trPr>
          <w:trHeight w:val="36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0947" w14:textId="77777777" w:rsidR="004D70C6" w:rsidRDefault="003C6192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2. Menai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C7F3" w14:textId="77777777" w:rsidR="004D70C6" w:rsidRDefault="003C6192">
            <w:pPr>
              <w:spacing w:line="276" w:lineRule="auto"/>
              <w:rPr>
                <w:b/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Mokyklinis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A958" w14:textId="77777777" w:rsidR="004D70C6" w:rsidRDefault="003C6192">
            <w:pPr>
              <w:spacing w:line="276" w:lineRule="auto"/>
              <w:ind w:right="-68" w:hanging="63"/>
              <w:rPr>
                <w:bCs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2020 m. spalio 1 d. </w:t>
            </w:r>
            <w:r>
              <w:rPr>
                <w:bCs/>
                <w:szCs w:val="24"/>
              </w:rPr>
              <w:t>– 2021 m. gegužės 10 d.</w:t>
            </w:r>
          </w:p>
        </w:tc>
      </w:tr>
      <w:tr w:rsidR="004D70C6" w14:paraId="2C46F509" w14:textId="77777777" w:rsidTr="003C6192">
        <w:trPr>
          <w:trHeight w:val="33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D72A" w14:textId="77777777" w:rsidR="004D70C6" w:rsidRDefault="003C6192">
            <w:pPr>
              <w:spacing w:line="276" w:lineRule="auto"/>
              <w:ind w:left="-37"/>
              <w:rPr>
                <w:szCs w:val="24"/>
              </w:rPr>
            </w:pPr>
            <w:r>
              <w:rPr>
                <w:szCs w:val="24"/>
              </w:rPr>
              <w:t xml:space="preserve">3. Gimtoji kalba (baltarusių, lenkų, rusų, vokiečių) (I dalis)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1E28" w14:textId="77777777" w:rsidR="004D70C6" w:rsidRDefault="003C6192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Mokyklinis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AB57" w14:textId="77777777" w:rsidR="004D70C6" w:rsidRDefault="003C6192">
            <w:pPr>
              <w:spacing w:line="276" w:lineRule="auto"/>
              <w:rPr>
                <w:szCs w:val="24"/>
              </w:rPr>
            </w:pPr>
            <w:r>
              <w:rPr>
                <w:bCs/>
                <w:szCs w:val="24"/>
              </w:rPr>
              <w:t>2021 m. balandžio 2 d. – 2021 m. gegužės 18 d.,</w:t>
            </w:r>
            <w:r>
              <w:rPr>
                <w:szCs w:val="24"/>
              </w:rPr>
              <w:t xml:space="preserve"> išskyrus balandžio 6–9 dienomis*</w:t>
            </w:r>
          </w:p>
        </w:tc>
      </w:tr>
      <w:tr w:rsidR="004D70C6" w14:paraId="6CA0EA09" w14:textId="77777777" w:rsidTr="003C6192">
        <w:trPr>
          <w:trHeight w:val="954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183C" w14:textId="77777777" w:rsidR="004D70C6" w:rsidRDefault="003C6192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4. Brandos darbas:</w:t>
            </w:r>
          </w:p>
          <w:p w14:paraId="783597F3" w14:textId="77777777" w:rsidR="004D70C6" w:rsidRDefault="003C6192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4.1. IV gimnazijų klasių mokiniams</w:t>
            </w:r>
          </w:p>
          <w:p w14:paraId="3B134388" w14:textId="77777777" w:rsidR="004D70C6" w:rsidRDefault="003C6192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4.2. III gimnazijų klasių mokiniams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94CA" w14:textId="77777777" w:rsidR="004D70C6" w:rsidRDefault="003C6192">
            <w:pPr>
              <w:spacing w:line="276" w:lineRule="auto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Mokyklinis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E30828" w14:textId="77777777" w:rsidR="004D70C6" w:rsidRDefault="004D70C6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</w:p>
          <w:p w14:paraId="2CBCF39F" w14:textId="77777777" w:rsidR="004D70C6" w:rsidRDefault="003C6192">
            <w:pPr>
              <w:spacing w:line="276" w:lineRule="auto"/>
              <w:rPr>
                <w:bCs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2020 m. spalio 1 d. – 2021 m. gegužės10 d.</w:t>
            </w:r>
          </w:p>
          <w:p w14:paraId="67DAF5CC" w14:textId="77777777" w:rsidR="004D70C6" w:rsidRDefault="003C6192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2021 m. sausio 30 d. – 2022 m. gegužės 10 d.</w:t>
            </w:r>
          </w:p>
          <w:p w14:paraId="5614878C" w14:textId="77777777" w:rsidR="004D70C6" w:rsidRDefault="004D70C6">
            <w:pPr>
              <w:spacing w:line="276" w:lineRule="auto"/>
              <w:rPr>
                <w:bCs/>
                <w:color w:val="000000"/>
                <w:szCs w:val="24"/>
                <w:lang w:eastAsia="lt-LT"/>
              </w:rPr>
            </w:pPr>
          </w:p>
        </w:tc>
      </w:tr>
    </w:tbl>
    <w:p w14:paraId="743F55D9" w14:textId="77777777" w:rsidR="004D70C6" w:rsidRDefault="004D70C6">
      <w:pPr>
        <w:ind w:firstLine="62"/>
        <w:rPr>
          <w:szCs w:val="24"/>
          <w:highlight w:val="yellow"/>
          <w:lang w:eastAsia="lt-LT"/>
        </w:rPr>
      </w:pPr>
    </w:p>
    <w:p w14:paraId="3CCD6C54" w14:textId="77777777" w:rsidR="004D70C6" w:rsidRDefault="003C6192">
      <w:pPr>
        <w:ind w:firstLine="62"/>
        <w:jc w:val="center"/>
        <w:rPr>
          <w:szCs w:val="24"/>
          <w:highlight w:val="yellow"/>
          <w:lang w:eastAsia="lt-LT"/>
        </w:rPr>
      </w:pPr>
      <w:r>
        <w:rPr>
          <w:b/>
          <w:bCs/>
          <w:szCs w:val="24"/>
        </w:rPr>
        <w:t>PAGRINDINĖ SESIJA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419"/>
        <w:gridCol w:w="3403"/>
        <w:gridCol w:w="1046"/>
      </w:tblGrid>
      <w:tr w:rsidR="004D70C6" w14:paraId="69BED2D8" w14:textId="77777777" w:rsidTr="003C6192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FC1AE27" w14:textId="77777777" w:rsidR="004D70C6" w:rsidRDefault="003C61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Egzaminas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442EDA1" w14:textId="77777777" w:rsidR="004D70C6" w:rsidRDefault="003C61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Egzamino tipas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6A2FCB4" w14:textId="77777777" w:rsidR="004D70C6" w:rsidRDefault="003C61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Data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5C5363F" w14:textId="77777777" w:rsidR="004D70C6" w:rsidRDefault="003C61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Pradžia</w:t>
            </w:r>
          </w:p>
        </w:tc>
      </w:tr>
      <w:tr w:rsidR="004D70C6" w14:paraId="5985B54F" w14:textId="77777777" w:rsidTr="003C6192">
        <w:trPr>
          <w:trHeight w:val="339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9F01" w14:textId="77777777" w:rsidR="004D70C6" w:rsidRDefault="003C6192">
            <w:pPr>
              <w:spacing w:line="276" w:lineRule="auto"/>
              <w:ind w:left="-37"/>
              <w:rPr>
                <w:szCs w:val="24"/>
              </w:rPr>
            </w:pPr>
            <w:r>
              <w:rPr>
                <w:szCs w:val="24"/>
              </w:rPr>
              <w:t>5. Lietuvių kalba ir literatūra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D0D7" w14:textId="77777777" w:rsidR="004D70C6" w:rsidRDefault="003C6192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Mokyklinis</w:t>
            </w:r>
          </w:p>
          <w:p w14:paraId="52FB9C06" w14:textId="77777777" w:rsidR="004D70C6" w:rsidRDefault="003C6192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Valstybinis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7CCE" w14:textId="77777777" w:rsidR="004D70C6" w:rsidRDefault="003C619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2021 m. birželio 7 d. (P)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B085" w14:textId="77777777" w:rsidR="004D70C6" w:rsidRDefault="003C61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9 val. </w:t>
            </w:r>
          </w:p>
        </w:tc>
      </w:tr>
      <w:tr w:rsidR="004D70C6" w14:paraId="73AD4D7B" w14:textId="77777777" w:rsidTr="003C6192">
        <w:trPr>
          <w:trHeight w:val="339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6D1D" w14:textId="77777777" w:rsidR="004D70C6" w:rsidRDefault="003C6192">
            <w:pPr>
              <w:spacing w:line="276" w:lineRule="auto"/>
              <w:ind w:left="-37"/>
              <w:rPr>
                <w:szCs w:val="24"/>
              </w:rPr>
            </w:pPr>
            <w:r>
              <w:rPr>
                <w:szCs w:val="24"/>
              </w:rPr>
              <w:t>6. Biologija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F470" w14:textId="77777777" w:rsidR="004D70C6" w:rsidRDefault="003C6192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Valstybinis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2CC0" w14:textId="77777777" w:rsidR="004D70C6" w:rsidRDefault="003C619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2021 m. birželio 9 d. (T)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A734" w14:textId="77777777" w:rsidR="004D70C6" w:rsidRDefault="003C61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</w:tr>
      <w:tr w:rsidR="004D70C6" w14:paraId="6B7A41EE" w14:textId="77777777" w:rsidTr="003C6192">
        <w:trPr>
          <w:trHeight w:val="339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4E7C" w14:textId="77777777" w:rsidR="004D70C6" w:rsidRDefault="003C6192">
            <w:pPr>
              <w:spacing w:line="276" w:lineRule="auto"/>
              <w:ind w:left="-37"/>
              <w:rPr>
                <w:szCs w:val="24"/>
              </w:rPr>
            </w:pPr>
            <w:r>
              <w:rPr>
                <w:szCs w:val="24"/>
              </w:rPr>
              <w:t>7. Muzikologija (I dalis)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CCFA" w14:textId="77777777" w:rsidR="004D70C6" w:rsidRDefault="003C6192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Mokyklinis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7C2C" w14:textId="77777777" w:rsidR="004D70C6" w:rsidRDefault="003C619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2021 m. </w:t>
            </w:r>
            <w:r>
              <w:rPr>
                <w:szCs w:val="24"/>
              </w:rPr>
              <w:t>birželio 10 d. (K)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664B" w14:textId="77777777" w:rsidR="004D70C6" w:rsidRDefault="003C61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</w:tr>
      <w:tr w:rsidR="004D70C6" w14:paraId="40B761A1" w14:textId="77777777" w:rsidTr="003C6192">
        <w:trPr>
          <w:trHeight w:val="339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3CE0" w14:textId="77777777" w:rsidR="004D70C6" w:rsidRDefault="003C6192">
            <w:pPr>
              <w:spacing w:line="276" w:lineRule="auto"/>
              <w:ind w:left="-37"/>
              <w:rPr>
                <w:szCs w:val="24"/>
              </w:rPr>
            </w:pPr>
            <w:r>
              <w:rPr>
                <w:szCs w:val="24"/>
              </w:rPr>
              <w:t>8. Informacinės technologijos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2920" w14:textId="77777777" w:rsidR="004D70C6" w:rsidRDefault="003C6192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Valstybinis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A2F7" w14:textId="77777777" w:rsidR="004D70C6" w:rsidRDefault="003C619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2021 m. birželio 11 d. (Pt)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BE9D" w14:textId="77777777" w:rsidR="004D70C6" w:rsidRDefault="003C61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</w:tr>
      <w:tr w:rsidR="004D70C6" w14:paraId="76FC66ED" w14:textId="77777777" w:rsidTr="003C6192">
        <w:trPr>
          <w:trHeight w:val="339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3A19" w14:textId="77777777" w:rsidR="004D70C6" w:rsidRDefault="003C6192">
            <w:pPr>
              <w:spacing w:line="276" w:lineRule="auto"/>
              <w:ind w:left="-37"/>
              <w:rPr>
                <w:szCs w:val="24"/>
              </w:rPr>
            </w:pPr>
            <w:r>
              <w:rPr>
                <w:szCs w:val="24"/>
              </w:rPr>
              <w:t>9. Užsienio kalbos (anglų) klausymo, skaitymo ir rašymo dalys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BE68" w14:textId="77777777" w:rsidR="004D70C6" w:rsidRDefault="003C6192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Valstybinis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4FC8" w14:textId="77777777" w:rsidR="004D70C6" w:rsidRDefault="003C619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2021 m. birželio 14 d. (P)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87BE" w14:textId="77777777" w:rsidR="004D70C6" w:rsidRDefault="003C61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</w:tr>
      <w:tr w:rsidR="004D70C6" w14:paraId="7EC5167B" w14:textId="77777777" w:rsidTr="003C6192">
        <w:trPr>
          <w:trHeight w:val="339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894F" w14:textId="77777777" w:rsidR="004D70C6" w:rsidRDefault="003C6192">
            <w:pPr>
              <w:spacing w:line="276" w:lineRule="auto"/>
              <w:ind w:left="-37"/>
              <w:rPr>
                <w:szCs w:val="24"/>
              </w:rPr>
            </w:pPr>
            <w:r>
              <w:rPr>
                <w:szCs w:val="24"/>
              </w:rPr>
              <w:t>10. Geografija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753E" w14:textId="77777777" w:rsidR="004D70C6" w:rsidRDefault="003C6192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Valstybinis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8153" w14:textId="77777777" w:rsidR="004D70C6" w:rsidRDefault="003C619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2021 m. birželio 16 d. (T)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10AA" w14:textId="77777777" w:rsidR="004D70C6" w:rsidRDefault="003C61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</w:tr>
      <w:tr w:rsidR="004D70C6" w14:paraId="1064D93A" w14:textId="77777777" w:rsidTr="003C6192">
        <w:trPr>
          <w:trHeight w:val="339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6CE2" w14:textId="77777777" w:rsidR="004D70C6" w:rsidRDefault="003C6192">
            <w:pPr>
              <w:spacing w:line="276" w:lineRule="auto"/>
              <w:ind w:left="-37"/>
              <w:rPr>
                <w:szCs w:val="24"/>
              </w:rPr>
            </w:pPr>
            <w:r>
              <w:rPr>
                <w:szCs w:val="24"/>
              </w:rPr>
              <w:t>11. Užsienio kalbos (prancūzų, vokiečių) klausymo, skaitymo ir rašymo dalys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1237" w14:textId="77777777" w:rsidR="004D70C6" w:rsidRDefault="003C6192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Valstybinis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81FA" w14:textId="77777777" w:rsidR="004D70C6" w:rsidRDefault="003C619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2021 m. birželio 17 d. (K)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1DEC" w14:textId="77777777" w:rsidR="004D70C6" w:rsidRDefault="003C61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</w:tr>
      <w:tr w:rsidR="004D70C6" w14:paraId="4A642D50" w14:textId="77777777" w:rsidTr="003C6192">
        <w:trPr>
          <w:trHeight w:val="339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4E88" w14:textId="77777777" w:rsidR="004D70C6" w:rsidRDefault="003C6192">
            <w:pPr>
              <w:spacing w:line="276" w:lineRule="auto"/>
              <w:ind w:left="-37"/>
              <w:rPr>
                <w:szCs w:val="24"/>
              </w:rPr>
            </w:pPr>
            <w:r>
              <w:rPr>
                <w:szCs w:val="24"/>
              </w:rPr>
              <w:t xml:space="preserve">12. Matematika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75D52" w14:textId="77777777" w:rsidR="004D70C6" w:rsidRDefault="003C6192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Valstybinis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E92F" w14:textId="77777777" w:rsidR="004D70C6" w:rsidRDefault="003C619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2021 m. birželio 18 d. (Pt)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741C" w14:textId="77777777" w:rsidR="004D70C6" w:rsidRDefault="003C61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</w:tr>
      <w:tr w:rsidR="004D70C6" w14:paraId="082E6260" w14:textId="77777777" w:rsidTr="003C6192">
        <w:trPr>
          <w:trHeight w:val="339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396C" w14:textId="77777777" w:rsidR="004D70C6" w:rsidRDefault="003C6192">
            <w:pPr>
              <w:spacing w:line="276" w:lineRule="auto"/>
              <w:ind w:left="-37"/>
              <w:rPr>
                <w:szCs w:val="24"/>
              </w:rPr>
            </w:pPr>
            <w:r>
              <w:rPr>
                <w:szCs w:val="24"/>
              </w:rPr>
              <w:t>13. Užsienio kalbos (anglų) kalbėjimo dalis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922B" w14:textId="77777777" w:rsidR="004D70C6" w:rsidRDefault="003C6192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Valstybinis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3C5C" w14:textId="77777777" w:rsidR="004D70C6" w:rsidRDefault="003C619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2021 m. birželio 21, 22, 23  d. (P, A, T)          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7B3C" w14:textId="77777777" w:rsidR="004D70C6" w:rsidRDefault="003C61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</w:tr>
      <w:tr w:rsidR="004D70C6" w14:paraId="0E083915" w14:textId="77777777" w:rsidTr="003C6192">
        <w:trPr>
          <w:trHeight w:val="339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AB7A" w14:textId="77777777" w:rsidR="004D70C6" w:rsidRDefault="003C6192">
            <w:pPr>
              <w:spacing w:line="276" w:lineRule="auto"/>
              <w:ind w:left="-37"/>
              <w:rPr>
                <w:szCs w:val="24"/>
              </w:rPr>
            </w:pPr>
            <w:r>
              <w:rPr>
                <w:szCs w:val="24"/>
              </w:rPr>
              <w:t xml:space="preserve">14. Užsienio kalbos (rusų) kalbėjimo dalis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66C6" w14:textId="77777777" w:rsidR="004D70C6" w:rsidRDefault="003C6192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Valstybinis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92B8" w14:textId="77777777" w:rsidR="004D70C6" w:rsidRDefault="003C619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2021 m. birželio 22, 23 d. (A, T)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800C" w14:textId="77777777" w:rsidR="004D70C6" w:rsidRDefault="003C61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</w:tr>
      <w:tr w:rsidR="004D70C6" w14:paraId="68792DA9" w14:textId="77777777" w:rsidTr="003C6192">
        <w:trPr>
          <w:trHeight w:val="339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A3AE" w14:textId="77777777" w:rsidR="004D70C6" w:rsidRDefault="003C6192">
            <w:pPr>
              <w:spacing w:line="276" w:lineRule="auto"/>
              <w:ind w:left="-37"/>
              <w:rPr>
                <w:szCs w:val="24"/>
              </w:rPr>
            </w:pPr>
            <w:r>
              <w:rPr>
                <w:szCs w:val="24"/>
              </w:rPr>
              <w:t>15. Užsienio kalbos (prancūzų, vokiečių) kalbėjimo dalis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4E3B" w14:textId="77777777" w:rsidR="004D70C6" w:rsidRDefault="003C6192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Valstybinis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2FBD" w14:textId="77777777" w:rsidR="004D70C6" w:rsidRDefault="003C619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2021 m. birželio 23 d. (T)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1458" w14:textId="77777777" w:rsidR="004D70C6" w:rsidRDefault="003C61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</w:tr>
      <w:tr w:rsidR="004D70C6" w14:paraId="4920E2EE" w14:textId="77777777" w:rsidTr="003C6192">
        <w:trPr>
          <w:trHeight w:val="339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A75B" w14:textId="77777777" w:rsidR="004D70C6" w:rsidRDefault="003C6192">
            <w:pPr>
              <w:spacing w:line="276" w:lineRule="auto"/>
              <w:ind w:left="-37"/>
              <w:rPr>
                <w:szCs w:val="24"/>
              </w:rPr>
            </w:pPr>
            <w:r>
              <w:rPr>
                <w:szCs w:val="24"/>
              </w:rPr>
              <w:t>16. Istorija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044F" w14:textId="77777777" w:rsidR="004D70C6" w:rsidRDefault="003C6192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Valstybinis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011A7" w14:textId="77777777" w:rsidR="004D70C6" w:rsidRDefault="003C619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2021 m. birželio 25 d. (Pt)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3466" w14:textId="77777777" w:rsidR="004D70C6" w:rsidRDefault="003C61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</w:tr>
      <w:tr w:rsidR="004D70C6" w14:paraId="66E80FEA" w14:textId="77777777" w:rsidTr="003C6192">
        <w:trPr>
          <w:trHeight w:val="339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8EF1" w14:textId="77777777" w:rsidR="004D70C6" w:rsidRDefault="003C6192">
            <w:pPr>
              <w:spacing w:line="276" w:lineRule="auto"/>
              <w:ind w:left="-37"/>
              <w:rPr>
                <w:szCs w:val="24"/>
              </w:rPr>
            </w:pPr>
            <w:r>
              <w:rPr>
                <w:szCs w:val="24"/>
              </w:rPr>
              <w:t>17. Chemija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7C27" w14:textId="77777777" w:rsidR="004D70C6" w:rsidRDefault="003C6192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Valstybinis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E4BF" w14:textId="77777777" w:rsidR="004D70C6" w:rsidRDefault="003C619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2021 m. birželio 28 d. (P)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4189" w14:textId="77777777" w:rsidR="004D70C6" w:rsidRDefault="003C61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</w:tr>
      <w:tr w:rsidR="004D70C6" w14:paraId="693CFD34" w14:textId="77777777" w:rsidTr="003C6192">
        <w:trPr>
          <w:trHeight w:val="339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7A9E" w14:textId="77777777" w:rsidR="004D70C6" w:rsidRDefault="003C6192">
            <w:pPr>
              <w:spacing w:line="276" w:lineRule="auto"/>
              <w:ind w:left="-37"/>
              <w:rPr>
                <w:szCs w:val="24"/>
              </w:rPr>
            </w:pPr>
            <w:r>
              <w:rPr>
                <w:szCs w:val="24"/>
              </w:rPr>
              <w:t>18. Gimtosios kalbos (baltarusių, lenkų, rusų, vokiečių) (II, III dalys)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EDD7" w14:textId="77777777" w:rsidR="004D70C6" w:rsidRDefault="003C6192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Mokyklinis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476C" w14:textId="77777777" w:rsidR="004D70C6" w:rsidRDefault="003C619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2021 m. birželio 29 d. (A)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A684" w14:textId="77777777" w:rsidR="004D70C6" w:rsidRDefault="003C61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</w:tr>
      <w:tr w:rsidR="004D70C6" w14:paraId="315CB023" w14:textId="77777777" w:rsidTr="003C6192">
        <w:trPr>
          <w:trHeight w:val="339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9944" w14:textId="77777777" w:rsidR="004D70C6" w:rsidRDefault="003C6192">
            <w:pPr>
              <w:spacing w:line="276" w:lineRule="auto"/>
              <w:ind w:left="-37"/>
              <w:rPr>
                <w:szCs w:val="24"/>
              </w:rPr>
            </w:pPr>
            <w:r>
              <w:rPr>
                <w:szCs w:val="24"/>
              </w:rPr>
              <w:t>19. Užsienio kalbos (rusų) klausymo, skaitymo ir rašymo dalys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BCB0" w14:textId="77777777" w:rsidR="004D70C6" w:rsidRDefault="003C6192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Valstybinis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96DB" w14:textId="77777777" w:rsidR="004D70C6" w:rsidRDefault="003C619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2021 m. birželio 30 d. (T)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578E" w14:textId="77777777" w:rsidR="004D70C6" w:rsidRDefault="003C61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</w:tr>
      <w:tr w:rsidR="004D70C6" w14:paraId="08299543" w14:textId="77777777" w:rsidTr="003C6192">
        <w:trPr>
          <w:trHeight w:val="339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087B" w14:textId="77777777" w:rsidR="004D70C6" w:rsidRDefault="003C6192">
            <w:pPr>
              <w:spacing w:line="276" w:lineRule="auto"/>
              <w:ind w:left="-37"/>
              <w:rPr>
                <w:szCs w:val="24"/>
              </w:rPr>
            </w:pPr>
            <w:r>
              <w:rPr>
                <w:szCs w:val="24"/>
              </w:rPr>
              <w:t xml:space="preserve">20. Muzikologija (II dalis)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2164" w14:textId="77777777" w:rsidR="004D70C6" w:rsidRDefault="003C6192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Mokyklinis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B07B" w14:textId="77777777" w:rsidR="004D70C6" w:rsidRDefault="003C619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2021 m. liepos 1 d. (K)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062B" w14:textId="77777777" w:rsidR="004D70C6" w:rsidRDefault="003C61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</w:tr>
      <w:tr w:rsidR="004D70C6" w14:paraId="5E9CB446" w14:textId="77777777" w:rsidTr="003C6192">
        <w:trPr>
          <w:trHeight w:val="339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E5B6" w14:textId="77777777" w:rsidR="004D70C6" w:rsidRDefault="003C6192">
            <w:pPr>
              <w:spacing w:line="276" w:lineRule="auto"/>
              <w:ind w:left="-37"/>
              <w:rPr>
                <w:szCs w:val="24"/>
              </w:rPr>
            </w:pPr>
            <w:r>
              <w:rPr>
                <w:szCs w:val="24"/>
              </w:rPr>
              <w:t>21. Fizika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3DB4" w14:textId="77777777" w:rsidR="004D70C6" w:rsidRDefault="003C6192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Valstybinis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7D9EA" w14:textId="77777777" w:rsidR="004D70C6" w:rsidRDefault="003C619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2021 m. liepos 2 d. (Pt)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B057" w14:textId="77777777" w:rsidR="004D70C6" w:rsidRDefault="003C61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</w:tr>
      <w:tr w:rsidR="004D70C6" w14:paraId="30B3A8DE" w14:textId="77777777" w:rsidTr="003C6192">
        <w:trPr>
          <w:trHeight w:val="70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CC3E3" w14:textId="77777777" w:rsidR="004D70C6" w:rsidRDefault="004D70C6" w:rsidP="003C6192">
            <w:pPr>
              <w:spacing w:line="276" w:lineRule="auto"/>
              <w:rPr>
                <w:szCs w:val="24"/>
              </w:rPr>
            </w:pPr>
          </w:p>
        </w:tc>
      </w:tr>
    </w:tbl>
    <w:p w14:paraId="77621879" w14:textId="77777777" w:rsidR="003C6192" w:rsidRDefault="003C6192" w:rsidP="003C6192">
      <w:pPr>
        <w:spacing w:line="256" w:lineRule="auto"/>
        <w:jc w:val="center"/>
      </w:pPr>
      <w:r>
        <w:rPr>
          <w:b/>
          <w:bCs/>
          <w:szCs w:val="24"/>
        </w:rPr>
        <w:t>PAKARTOTINĖ SESIJA</w:t>
      </w:r>
    </w:p>
    <w:tbl>
      <w:tblPr>
        <w:tblW w:w="10200" w:type="dxa"/>
        <w:tblLayout w:type="fixed"/>
        <w:tblLook w:val="01E0" w:firstRow="1" w:lastRow="1" w:firstColumn="1" w:lastColumn="1" w:noHBand="0" w:noVBand="0"/>
      </w:tblPr>
      <w:tblGrid>
        <w:gridCol w:w="4406"/>
        <w:gridCol w:w="1418"/>
        <w:gridCol w:w="3260"/>
        <w:gridCol w:w="1116"/>
      </w:tblGrid>
      <w:tr w:rsidR="003C6192" w14:paraId="2322B48B" w14:textId="77777777" w:rsidTr="003C6192">
        <w:trPr>
          <w:trHeight w:val="30"/>
        </w:trPr>
        <w:tc>
          <w:tcPr>
            <w:tcW w:w="10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51D345" w14:textId="77777777" w:rsidR="003C6192" w:rsidRDefault="003C6192" w:rsidP="002F0A68">
            <w:pPr>
              <w:spacing w:line="276" w:lineRule="auto"/>
              <w:ind w:left="27"/>
              <w:jc w:val="center"/>
              <w:rPr>
                <w:b/>
                <w:szCs w:val="24"/>
              </w:rPr>
            </w:pPr>
          </w:p>
        </w:tc>
      </w:tr>
      <w:tr w:rsidR="003C6192" w14:paraId="2650DB06" w14:textId="77777777" w:rsidTr="003C6192">
        <w:trPr>
          <w:trHeight w:val="364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574EE00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  <w:r>
              <w:rPr>
                <w:b/>
                <w:bCs/>
                <w:szCs w:val="24"/>
              </w:rPr>
              <w:t>Egzaminas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1DB1DA2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  <w:r>
              <w:rPr>
                <w:b/>
                <w:bCs/>
                <w:szCs w:val="24"/>
              </w:rPr>
              <w:t>Egzamino tipas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E0CD36C" w14:textId="77777777" w:rsidR="003C6192" w:rsidRDefault="003C6192" w:rsidP="002F0A68">
            <w:pPr>
              <w:spacing w:line="276" w:lineRule="auto"/>
              <w:ind w:left="27"/>
              <w:rPr>
                <w:color w:val="000000"/>
                <w:szCs w:val="24"/>
              </w:rPr>
            </w:pPr>
            <w:r>
              <w:rPr>
                <w:b/>
                <w:bCs/>
                <w:szCs w:val="24"/>
              </w:rPr>
              <w:t>Data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D17D4F0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  <w:r>
              <w:rPr>
                <w:b/>
                <w:bCs/>
                <w:szCs w:val="24"/>
              </w:rPr>
              <w:t>Pradžia</w:t>
            </w:r>
          </w:p>
        </w:tc>
      </w:tr>
      <w:tr w:rsidR="003C6192" w14:paraId="401575A7" w14:textId="77777777" w:rsidTr="003C6192">
        <w:trPr>
          <w:trHeight w:val="364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34DF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</w:p>
          <w:p w14:paraId="21CC11A0" w14:textId="77777777" w:rsidR="003C6192" w:rsidRDefault="003C6192" w:rsidP="002F0A68">
            <w:pPr>
              <w:spacing w:line="276" w:lineRule="auto"/>
              <w:rPr>
                <w:bCs/>
                <w:szCs w:val="24"/>
              </w:rPr>
            </w:pPr>
            <w:r>
              <w:rPr>
                <w:szCs w:val="24"/>
              </w:rPr>
              <w:t xml:space="preserve">22. Lietuvių kalba ir literatūra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ECF6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</w:p>
          <w:p w14:paraId="4CAB57EF" w14:textId="77777777" w:rsidR="003C6192" w:rsidRDefault="003C6192" w:rsidP="002F0A68">
            <w:pPr>
              <w:spacing w:line="276" w:lineRule="auto"/>
              <w:ind w:left="27"/>
              <w:rPr>
                <w:bCs/>
                <w:szCs w:val="24"/>
              </w:rPr>
            </w:pPr>
            <w:r>
              <w:rPr>
                <w:bCs/>
                <w:szCs w:val="24"/>
              </w:rPr>
              <w:t>Valstybinis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3900" w14:textId="77777777" w:rsidR="003C6192" w:rsidRDefault="003C6192" w:rsidP="002F0A68">
            <w:pPr>
              <w:spacing w:line="276" w:lineRule="auto"/>
              <w:ind w:left="27"/>
              <w:rPr>
                <w:szCs w:val="24"/>
              </w:rPr>
            </w:pPr>
            <w:r>
              <w:rPr>
                <w:color w:val="000000"/>
                <w:szCs w:val="24"/>
              </w:rPr>
              <w:t>2021 m. liepos 5</w:t>
            </w:r>
            <w:r>
              <w:rPr>
                <w:szCs w:val="24"/>
              </w:rPr>
              <w:t xml:space="preserve"> d. (P)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9249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</w:p>
          <w:p w14:paraId="07B4D9D5" w14:textId="77777777" w:rsidR="003C6192" w:rsidRDefault="003C6192" w:rsidP="002F0A6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</w:tr>
      <w:tr w:rsidR="003C6192" w14:paraId="6A21F44D" w14:textId="77777777" w:rsidTr="003C6192">
        <w:trPr>
          <w:trHeight w:val="364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6721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</w:p>
          <w:p w14:paraId="0B342034" w14:textId="77777777" w:rsidR="003C6192" w:rsidRDefault="003C6192" w:rsidP="002F0A6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23. Užsienio kalbos (anglų) klausymo, skaitymo ir rašymo dalys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1BBE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</w:p>
          <w:p w14:paraId="23693259" w14:textId="77777777" w:rsidR="003C6192" w:rsidRDefault="003C6192" w:rsidP="002F0A68">
            <w:pPr>
              <w:spacing w:line="276" w:lineRule="auto"/>
              <w:ind w:left="27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Valstybinis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5082" w14:textId="77777777" w:rsidR="003C6192" w:rsidRDefault="003C6192" w:rsidP="002F0A68">
            <w:pPr>
              <w:spacing w:line="276" w:lineRule="auto"/>
              <w:ind w:left="27"/>
              <w:rPr>
                <w:szCs w:val="24"/>
              </w:rPr>
            </w:pPr>
            <w:r>
              <w:rPr>
                <w:color w:val="000000"/>
                <w:szCs w:val="24"/>
              </w:rPr>
              <w:t>2021 m. liepos 5</w:t>
            </w:r>
            <w:r>
              <w:rPr>
                <w:szCs w:val="24"/>
              </w:rPr>
              <w:t xml:space="preserve"> d. (P)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4C58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</w:p>
          <w:p w14:paraId="446B7986" w14:textId="77777777" w:rsidR="003C6192" w:rsidRDefault="003C6192" w:rsidP="002F0A6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</w:tr>
      <w:tr w:rsidR="003C6192" w14:paraId="078B4F1D" w14:textId="77777777" w:rsidTr="003C6192">
        <w:trPr>
          <w:trHeight w:val="341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1A05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</w:p>
          <w:p w14:paraId="064108D0" w14:textId="77777777" w:rsidR="003C6192" w:rsidRDefault="003C6192" w:rsidP="002F0A6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24. Biologija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C29F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</w:p>
          <w:p w14:paraId="606603EF" w14:textId="77777777" w:rsidR="003C6192" w:rsidRDefault="003C6192" w:rsidP="002F0A68">
            <w:pPr>
              <w:spacing w:line="276" w:lineRule="auto"/>
              <w:ind w:left="27"/>
              <w:rPr>
                <w:bCs/>
                <w:szCs w:val="24"/>
              </w:rPr>
            </w:pPr>
            <w:r>
              <w:rPr>
                <w:bCs/>
                <w:szCs w:val="24"/>
              </w:rPr>
              <w:t>Valstybinis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CE2D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</w:p>
          <w:p w14:paraId="743F72D4" w14:textId="77777777" w:rsidR="003C6192" w:rsidRDefault="003C6192" w:rsidP="002F0A68">
            <w:pPr>
              <w:spacing w:line="276" w:lineRule="auto"/>
              <w:ind w:left="27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2021 m. liepos 7 </w:t>
            </w:r>
            <w:r>
              <w:rPr>
                <w:szCs w:val="24"/>
              </w:rPr>
              <w:t>d. (T)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3117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</w:p>
          <w:p w14:paraId="4AD925C8" w14:textId="77777777" w:rsidR="003C6192" w:rsidRDefault="003C6192" w:rsidP="002F0A6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</w:tr>
      <w:tr w:rsidR="003C6192" w14:paraId="1347CFA8" w14:textId="77777777" w:rsidTr="003C6192">
        <w:trPr>
          <w:trHeight w:val="364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BCC4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</w:p>
          <w:p w14:paraId="2E646BA5" w14:textId="77777777" w:rsidR="003C6192" w:rsidRDefault="003C6192" w:rsidP="002F0A6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25. Geografija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5482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</w:p>
          <w:p w14:paraId="6BF0E893" w14:textId="77777777" w:rsidR="003C6192" w:rsidRDefault="003C6192" w:rsidP="002F0A68">
            <w:pPr>
              <w:spacing w:line="276" w:lineRule="auto"/>
              <w:ind w:left="27"/>
              <w:rPr>
                <w:bCs/>
                <w:szCs w:val="24"/>
              </w:rPr>
            </w:pPr>
            <w:r>
              <w:rPr>
                <w:bCs/>
                <w:szCs w:val="24"/>
              </w:rPr>
              <w:t>Valstybinis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3815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</w:p>
          <w:p w14:paraId="59CF27AA" w14:textId="77777777" w:rsidR="003C6192" w:rsidRDefault="003C6192" w:rsidP="002F0A68">
            <w:pPr>
              <w:spacing w:line="276" w:lineRule="auto"/>
              <w:ind w:left="27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2021 m. liepos 7 </w:t>
            </w:r>
            <w:r>
              <w:rPr>
                <w:szCs w:val="24"/>
              </w:rPr>
              <w:t>d. (T)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7AC6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</w:p>
          <w:p w14:paraId="343FEBDA" w14:textId="77777777" w:rsidR="003C6192" w:rsidRDefault="003C6192" w:rsidP="002F0A6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</w:tr>
      <w:tr w:rsidR="003C6192" w14:paraId="0237C3C3" w14:textId="77777777" w:rsidTr="003C6192">
        <w:trPr>
          <w:trHeight w:val="378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221E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</w:p>
          <w:p w14:paraId="3187BAAE" w14:textId="77777777" w:rsidR="003C6192" w:rsidRDefault="003C6192" w:rsidP="002F0A6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26. Istorija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80A0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</w:p>
          <w:p w14:paraId="1D8044AE" w14:textId="77777777" w:rsidR="003C6192" w:rsidRDefault="003C6192" w:rsidP="002F0A68">
            <w:pPr>
              <w:spacing w:line="276" w:lineRule="auto"/>
              <w:ind w:left="27"/>
              <w:rPr>
                <w:bCs/>
                <w:szCs w:val="24"/>
              </w:rPr>
            </w:pPr>
            <w:r>
              <w:rPr>
                <w:bCs/>
                <w:szCs w:val="24"/>
              </w:rPr>
              <w:t>Valstybinis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96C9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</w:p>
          <w:p w14:paraId="55C0731C" w14:textId="77777777" w:rsidR="003C6192" w:rsidRDefault="003C6192" w:rsidP="002F0A68">
            <w:pPr>
              <w:spacing w:line="276" w:lineRule="auto"/>
              <w:ind w:left="27"/>
              <w:rPr>
                <w:szCs w:val="24"/>
              </w:rPr>
            </w:pPr>
            <w:r>
              <w:rPr>
                <w:color w:val="000000"/>
                <w:szCs w:val="24"/>
              </w:rPr>
              <w:t>2021 m. liepos 8</w:t>
            </w:r>
            <w:r>
              <w:rPr>
                <w:szCs w:val="24"/>
              </w:rPr>
              <w:t xml:space="preserve"> d. (K)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EE0F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</w:p>
          <w:p w14:paraId="32159D14" w14:textId="77777777" w:rsidR="003C6192" w:rsidRDefault="003C6192" w:rsidP="002F0A6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</w:tr>
      <w:tr w:rsidR="003C6192" w14:paraId="25D98E1B" w14:textId="77777777" w:rsidTr="003C6192">
        <w:trPr>
          <w:trHeight w:val="68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CBDC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</w:p>
          <w:p w14:paraId="19627D5C" w14:textId="77777777" w:rsidR="003C6192" w:rsidRDefault="003C6192" w:rsidP="002F0A6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27. Užsienio kalbos (rusų) klausymo, skaitymo ir rašymo dalys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F302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</w:p>
          <w:p w14:paraId="4BCA8398" w14:textId="77777777" w:rsidR="003C6192" w:rsidRDefault="003C6192" w:rsidP="002F0A68">
            <w:pPr>
              <w:spacing w:line="276" w:lineRule="auto"/>
              <w:ind w:left="27"/>
              <w:rPr>
                <w:bCs/>
                <w:szCs w:val="24"/>
              </w:rPr>
            </w:pPr>
            <w:r>
              <w:rPr>
                <w:bCs/>
                <w:szCs w:val="24"/>
              </w:rPr>
              <w:t>Valstybinis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3F67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</w:p>
          <w:p w14:paraId="03B81C73" w14:textId="77777777" w:rsidR="003C6192" w:rsidRDefault="003C6192" w:rsidP="002F0A68">
            <w:pPr>
              <w:spacing w:line="276" w:lineRule="auto"/>
              <w:ind w:left="27"/>
              <w:rPr>
                <w:bCs/>
                <w:szCs w:val="24"/>
              </w:rPr>
            </w:pPr>
            <w:r>
              <w:rPr>
                <w:color w:val="000000"/>
                <w:szCs w:val="24"/>
              </w:rPr>
              <w:t>2021 m. liepos 8</w:t>
            </w:r>
            <w:r>
              <w:rPr>
                <w:szCs w:val="24"/>
              </w:rPr>
              <w:t xml:space="preserve"> d. (K)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2CF0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</w:p>
          <w:p w14:paraId="2550BFC4" w14:textId="77777777" w:rsidR="003C6192" w:rsidRDefault="003C6192" w:rsidP="002F0A6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</w:tr>
      <w:tr w:rsidR="003C6192" w14:paraId="6E52E782" w14:textId="77777777" w:rsidTr="003C6192">
        <w:trPr>
          <w:trHeight w:val="364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7BB9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</w:p>
          <w:p w14:paraId="39F040D9" w14:textId="77777777" w:rsidR="003C6192" w:rsidRDefault="003C6192" w:rsidP="002F0A6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28. Matematika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9A1A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</w:p>
          <w:p w14:paraId="52C8A60B" w14:textId="77777777" w:rsidR="003C6192" w:rsidRDefault="003C6192" w:rsidP="002F0A68">
            <w:pPr>
              <w:spacing w:line="276" w:lineRule="auto"/>
              <w:ind w:left="27"/>
              <w:rPr>
                <w:bCs/>
                <w:szCs w:val="24"/>
              </w:rPr>
            </w:pPr>
            <w:r>
              <w:rPr>
                <w:bCs/>
                <w:szCs w:val="24"/>
              </w:rPr>
              <w:t>Valstybinis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E296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</w:p>
          <w:p w14:paraId="157F9898" w14:textId="77777777" w:rsidR="003C6192" w:rsidRDefault="003C6192" w:rsidP="002F0A68">
            <w:pPr>
              <w:spacing w:line="276" w:lineRule="auto"/>
              <w:ind w:left="27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2021 m. liepos 9 </w:t>
            </w:r>
            <w:r>
              <w:rPr>
                <w:szCs w:val="24"/>
              </w:rPr>
              <w:t>d. (Pt)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BBAF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</w:p>
          <w:p w14:paraId="38E618D1" w14:textId="77777777" w:rsidR="003C6192" w:rsidRDefault="003C6192" w:rsidP="002F0A6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</w:tr>
      <w:tr w:rsidR="003C6192" w14:paraId="3CA95EDB" w14:textId="77777777" w:rsidTr="003C6192">
        <w:trPr>
          <w:trHeight w:val="364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6168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</w:p>
          <w:p w14:paraId="740DC44B" w14:textId="77777777" w:rsidR="003C6192" w:rsidRDefault="003C6192" w:rsidP="002F0A68">
            <w:pPr>
              <w:spacing w:line="276" w:lineRule="auto"/>
              <w:rPr>
                <w:bCs/>
                <w:szCs w:val="24"/>
              </w:rPr>
            </w:pPr>
            <w:r>
              <w:rPr>
                <w:szCs w:val="24"/>
              </w:rPr>
              <w:t>29. Užsienio kalbos (prancūzų, vokiečių) klausymo, skaitymo ir rašymo dalys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78A4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</w:p>
          <w:p w14:paraId="11910E1D" w14:textId="77777777" w:rsidR="003C6192" w:rsidRDefault="003C6192" w:rsidP="002F0A68">
            <w:pPr>
              <w:spacing w:line="276" w:lineRule="auto"/>
              <w:ind w:left="27"/>
              <w:rPr>
                <w:bCs/>
                <w:szCs w:val="24"/>
              </w:rPr>
            </w:pPr>
            <w:r>
              <w:rPr>
                <w:bCs/>
                <w:szCs w:val="24"/>
              </w:rPr>
              <w:t>Valstybinis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1C8C" w14:textId="77777777" w:rsidR="003C6192" w:rsidRDefault="003C6192" w:rsidP="002F0A68">
            <w:pPr>
              <w:spacing w:line="276" w:lineRule="auto"/>
              <w:ind w:left="27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2021 m. liepos 9 </w:t>
            </w:r>
            <w:r>
              <w:rPr>
                <w:szCs w:val="24"/>
              </w:rPr>
              <w:t>d. (Pt)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C834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</w:p>
          <w:p w14:paraId="74034635" w14:textId="77777777" w:rsidR="003C6192" w:rsidRDefault="003C6192" w:rsidP="002F0A68">
            <w:pPr>
              <w:spacing w:line="276" w:lineRule="auto"/>
              <w:ind w:left="27" w:hanging="54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</w:tr>
      <w:tr w:rsidR="003C6192" w14:paraId="42380070" w14:textId="77777777" w:rsidTr="003C6192">
        <w:trPr>
          <w:trHeight w:val="658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DE49" w14:textId="77777777" w:rsidR="003C6192" w:rsidRDefault="003C6192" w:rsidP="002F0A68">
            <w:pPr>
              <w:spacing w:line="276" w:lineRule="auto"/>
              <w:ind w:left="-37"/>
              <w:rPr>
                <w:szCs w:val="24"/>
              </w:rPr>
            </w:pPr>
            <w:r>
              <w:rPr>
                <w:szCs w:val="24"/>
              </w:rPr>
              <w:t>30. Užsienio kalbos (anglų, prancūzų, rusų, vokiečių) kalbėjimo dalis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717C" w14:textId="77777777" w:rsidR="003C6192" w:rsidRDefault="003C6192" w:rsidP="002F0A68">
            <w:pPr>
              <w:spacing w:line="276" w:lineRule="auto"/>
              <w:rPr>
                <w:szCs w:val="24"/>
              </w:rPr>
            </w:pPr>
            <w:r>
              <w:rPr>
                <w:bCs/>
                <w:szCs w:val="24"/>
              </w:rPr>
              <w:t>Valstybinis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6927" w14:textId="77777777" w:rsidR="003C6192" w:rsidRDefault="003C6192" w:rsidP="002F0A68">
            <w:pPr>
              <w:spacing w:line="276" w:lineRule="auto"/>
              <w:ind w:left="27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2021 m. liepos 12 </w:t>
            </w:r>
            <w:r>
              <w:rPr>
                <w:szCs w:val="24"/>
              </w:rPr>
              <w:t>d. (P)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E578" w14:textId="77777777" w:rsidR="003C6192" w:rsidRDefault="003C6192" w:rsidP="002F0A68">
            <w:pPr>
              <w:spacing w:line="276" w:lineRule="auto"/>
              <w:rPr>
                <w:bCs/>
                <w:szCs w:val="24"/>
              </w:rPr>
            </w:pPr>
            <w:r>
              <w:rPr>
                <w:szCs w:val="24"/>
              </w:rPr>
              <w:t>9 val.</w:t>
            </w:r>
          </w:p>
        </w:tc>
      </w:tr>
      <w:tr w:rsidR="003C6192" w14:paraId="2CB6EF25" w14:textId="77777777" w:rsidTr="003C6192">
        <w:trPr>
          <w:trHeight w:val="422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AC57" w14:textId="77777777" w:rsidR="003C6192" w:rsidRDefault="003C6192" w:rsidP="002F0A68">
            <w:pPr>
              <w:spacing w:line="276" w:lineRule="auto"/>
              <w:ind w:left="-37"/>
              <w:rPr>
                <w:szCs w:val="24"/>
              </w:rPr>
            </w:pPr>
            <w:r>
              <w:rPr>
                <w:szCs w:val="24"/>
              </w:rPr>
              <w:t>31. Informacinės technologijos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75C6" w14:textId="77777777" w:rsidR="003C6192" w:rsidRDefault="003C6192" w:rsidP="002F0A68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Valstybinis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039F" w14:textId="77777777" w:rsidR="003C6192" w:rsidRDefault="003C6192" w:rsidP="002F0A68">
            <w:pPr>
              <w:spacing w:line="276" w:lineRule="auto"/>
              <w:ind w:left="2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2021 m. liepos 13 d. (A)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CAAC" w14:textId="77777777" w:rsidR="003C6192" w:rsidRDefault="003C6192" w:rsidP="002F0A6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</w:tr>
      <w:tr w:rsidR="003C6192" w14:paraId="38622451" w14:textId="77777777" w:rsidTr="003C6192">
        <w:trPr>
          <w:trHeight w:val="364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1CF0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</w:p>
          <w:p w14:paraId="22BFC309" w14:textId="77777777" w:rsidR="003C6192" w:rsidRDefault="003C6192" w:rsidP="002F0A6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32. Muzikologija (I dalis)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EB51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</w:p>
          <w:p w14:paraId="5EB5467F" w14:textId="77777777" w:rsidR="003C6192" w:rsidRDefault="003C6192" w:rsidP="002F0A68">
            <w:pPr>
              <w:spacing w:line="276" w:lineRule="auto"/>
              <w:ind w:left="27"/>
              <w:rPr>
                <w:bCs/>
                <w:szCs w:val="24"/>
              </w:rPr>
            </w:pPr>
            <w:r>
              <w:rPr>
                <w:bCs/>
                <w:szCs w:val="24"/>
              </w:rPr>
              <w:t>Mokyklinis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63F1" w14:textId="77777777" w:rsidR="003C6192" w:rsidRDefault="003C6192" w:rsidP="002F0A68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2021 m. liepos 13 d. (A)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08FE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</w:p>
          <w:p w14:paraId="1DBEB63E" w14:textId="77777777" w:rsidR="003C6192" w:rsidRDefault="003C6192" w:rsidP="002F0A6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</w:tr>
      <w:tr w:rsidR="003C6192" w14:paraId="795F402B" w14:textId="77777777" w:rsidTr="003C6192">
        <w:trPr>
          <w:trHeight w:val="364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0F52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</w:p>
          <w:p w14:paraId="3E1072BD" w14:textId="77777777" w:rsidR="003C6192" w:rsidRDefault="003C6192" w:rsidP="002F0A6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33. Fizika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8E1C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</w:p>
          <w:p w14:paraId="016E8CA9" w14:textId="77777777" w:rsidR="003C6192" w:rsidRDefault="003C6192" w:rsidP="002F0A68">
            <w:pPr>
              <w:spacing w:line="276" w:lineRule="auto"/>
              <w:ind w:left="27"/>
              <w:rPr>
                <w:bCs/>
                <w:szCs w:val="24"/>
              </w:rPr>
            </w:pPr>
            <w:r>
              <w:rPr>
                <w:bCs/>
                <w:szCs w:val="24"/>
              </w:rPr>
              <w:t>Valstybinis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E3A0" w14:textId="77777777" w:rsidR="003C6192" w:rsidRDefault="003C6192" w:rsidP="002F0A68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2021 m. l</w:t>
            </w:r>
            <w:r>
              <w:rPr>
                <w:szCs w:val="24"/>
              </w:rPr>
              <w:t>iepos 14 d. (T)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1564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</w:p>
          <w:p w14:paraId="4C6C7F5F" w14:textId="77777777" w:rsidR="003C6192" w:rsidRDefault="003C6192" w:rsidP="002F0A68">
            <w:pPr>
              <w:spacing w:line="276" w:lineRule="auto"/>
              <w:rPr>
                <w:bCs/>
                <w:szCs w:val="24"/>
              </w:rPr>
            </w:pPr>
            <w:r>
              <w:rPr>
                <w:szCs w:val="24"/>
              </w:rPr>
              <w:t>9 val.</w:t>
            </w:r>
          </w:p>
        </w:tc>
      </w:tr>
      <w:tr w:rsidR="003C6192" w14:paraId="15B635C9" w14:textId="77777777" w:rsidTr="003C6192">
        <w:trPr>
          <w:trHeight w:val="364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9799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</w:p>
          <w:p w14:paraId="2E1DAAAA" w14:textId="77777777" w:rsidR="003C6192" w:rsidRDefault="003C6192" w:rsidP="002F0A6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34. Chemija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0CAE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</w:p>
          <w:p w14:paraId="18D84FA5" w14:textId="77777777" w:rsidR="003C6192" w:rsidRDefault="003C6192" w:rsidP="002F0A68">
            <w:pPr>
              <w:spacing w:line="276" w:lineRule="auto"/>
              <w:ind w:left="27"/>
              <w:rPr>
                <w:bCs/>
                <w:szCs w:val="24"/>
              </w:rPr>
            </w:pPr>
            <w:r>
              <w:rPr>
                <w:bCs/>
                <w:szCs w:val="24"/>
              </w:rPr>
              <w:t>Valstybinis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3E04" w14:textId="77777777" w:rsidR="003C6192" w:rsidRDefault="003C6192" w:rsidP="002F0A68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2021 m. l</w:t>
            </w:r>
            <w:r>
              <w:rPr>
                <w:szCs w:val="24"/>
              </w:rPr>
              <w:t>iepos 14 d. (T)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E776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</w:p>
          <w:p w14:paraId="3F6B62B3" w14:textId="77777777" w:rsidR="003C6192" w:rsidRDefault="003C6192" w:rsidP="002F0A68">
            <w:pPr>
              <w:spacing w:line="276" w:lineRule="auto"/>
              <w:rPr>
                <w:bCs/>
                <w:szCs w:val="24"/>
              </w:rPr>
            </w:pPr>
            <w:r>
              <w:rPr>
                <w:szCs w:val="24"/>
              </w:rPr>
              <w:t>13 val.</w:t>
            </w:r>
          </w:p>
        </w:tc>
      </w:tr>
      <w:tr w:rsidR="003C6192" w14:paraId="327AA2AF" w14:textId="77777777" w:rsidTr="003C6192">
        <w:trPr>
          <w:trHeight w:val="68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21CF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</w:p>
          <w:p w14:paraId="732FC81B" w14:textId="77777777" w:rsidR="003C6192" w:rsidRDefault="003C6192" w:rsidP="002F0A68">
            <w:pPr>
              <w:tabs>
                <w:tab w:val="left" w:pos="5696"/>
              </w:tabs>
              <w:spacing w:line="276" w:lineRule="auto"/>
              <w:ind w:right="-108"/>
              <w:rPr>
                <w:szCs w:val="24"/>
              </w:rPr>
            </w:pPr>
            <w:r>
              <w:rPr>
                <w:szCs w:val="24"/>
              </w:rPr>
              <w:t xml:space="preserve">35. Gimtoji kalba (baltarusių, lenkų, rusų, vokiečių) (II, III dalys)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9FB5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</w:p>
          <w:p w14:paraId="6427ABCF" w14:textId="77777777" w:rsidR="003C6192" w:rsidRDefault="003C6192" w:rsidP="002F0A68">
            <w:pPr>
              <w:spacing w:line="276" w:lineRule="auto"/>
              <w:ind w:left="27"/>
              <w:rPr>
                <w:bCs/>
                <w:szCs w:val="24"/>
              </w:rPr>
            </w:pPr>
            <w:r>
              <w:rPr>
                <w:bCs/>
                <w:szCs w:val="24"/>
              </w:rPr>
              <w:t>Mokyklinis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01DC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</w:p>
          <w:p w14:paraId="7F0F30B5" w14:textId="77777777" w:rsidR="003C6192" w:rsidRDefault="003C6192" w:rsidP="002F0A68">
            <w:pPr>
              <w:spacing w:line="276" w:lineRule="auto"/>
              <w:ind w:left="27"/>
              <w:rPr>
                <w:bCs/>
                <w:szCs w:val="24"/>
              </w:rPr>
            </w:pPr>
            <w:r>
              <w:rPr>
                <w:color w:val="000000"/>
                <w:szCs w:val="24"/>
              </w:rPr>
              <w:t>2021 m. l</w:t>
            </w:r>
            <w:r>
              <w:rPr>
                <w:szCs w:val="24"/>
              </w:rPr>
              <w:t>iepos 15 d. (K)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7D27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</w:p>
          <w:p w14:paraId="33E9FC23" w14:textId="77777777" w:rsidR="003C6192" w:rsidRDefault="003C6192" w:rsidP="002F0A68">
            <w:pPr>
              <w:spacing w:line="276" w:lineRule="auto"/>
              <w:rPr>
                <w:bCs/>
                <w:szCs w:val="24"/>
              </w:rPr>
            </w:pPr>
            <w:r>
              <w:rPr>
                <w:szCs w:val="24"/>
              </w:rPr>
              <w:t>9 val.</w:t>
            </w:r>
          </w:p>
        </w:tc>
      </w:tr>
      <w:tr w:rsidR="003C6192" w14:paraId="3FD80620" w14:textId="77777777" w:rsidTr="003C6192">
        <w:trPr>
          <w:trHeight w:val="378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D07E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</w:p>
          <w:p w14:paraId="4AAE3F19" w14:textId="77777777" w:rsidR="003C6192" w:rsidRDefault="003C6192" w:rsidP="002F0A6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36. Muzikologija (II dalis)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8D4F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</w:p>
          <w:p w14:paraId="31B4C067" w14:textId="77777777" w:rsidR="003C6192" w:rsidRDefault="003C6192" w:rsidP="002F0A68">
            <w:pPr>
              <w:spacing w:line="276" w:lineRule="auto"/>
              <w:ind w:left="27"/>
              <w:rPr>
                <w:bCs/>
                <w:szCs w:val="24"/>
              </w:rPr>
            </w:pPr>
            <w:r>
              <w:rPr>
                <w:bCs/>
                <w:szCs w:val="24"/>
              </w:rPr>
              <w:t>Mokyklinis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0BCD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</w:p>
          <w:p w14:paraId="603FB640" w14:textId="77777777" w:rsidR="003C6192" w:rsidRDefault="003C6192" w:rsidP="002F0A68">
            <w:pPr>
              <w:spacing w:line="276" w:lineRule="auto"/>
              <w:ind w:left="27"/>
              <w:rPr>
                <w:szCs w:val="24"/>
              </w:rPr>
            </w:pPr>
            <w:r>
              <w:rPr>
                <w:color w:val="000000"/>
                <w:szCs w:val="24"/>
              </w:rPr>
              <w:t>2021 m. l</w:t>
            </w:r>
            <w:r>
              <w:rPr>
                <w:szCs w:val="24"/>
              </w:rPr>
              <w:t>iepos 15 d. (K)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9BFB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</w:p>
          <w:p w14:paraId="2E4FA0C9" w14:textId="77777777" w:rsidR="003C6192" w:rsidRDefault="003C6192" w:rsidP="002F0A6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</w:tr>
      <w:tr w:rsidR="003C6192" w14:paraId="5DD4409D" w14:textId="77777777" w:rsidTr="003C6192">
        <w:trPr>
          <w:trHeight w:val="378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E1EC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</w:p>
          <w:p w14:paraId="283B14F2" w14:textId="77777777" w:rsidR="003C6192" w:rsidRDefault="003C6192" w:rsidP="002F0A6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37. Lietuvių kalba ir literatūra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4534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</w:p>
          <w:p w14:paraId="622ECC0E" w14:textId="77777777" w:rsidR="003C6192" w:rsidRDefault="003C6192" w:rsidP="002F0A68">
            <w:pPr>
              <w:spacing w:line="276" w:lineRule="auto"/>
              <w:ind w:left="27"/>
              <w:rPr>
                <w:bCs/>
                <w:szCs w:val="24"/>
              </w:rPr>
            </w:pPr>
            <w:r>
              <w:rPr>
                <w:bCs/>
                <w:szCs w:val="24"/>
              </w:rPr>
              <w:t>Mokyklinis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3224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</w:p>
          <w:p w14:paraId="042B6EFE" w14:textId="77777777" w:rsidR="003C6192" w:rsidRDefault="003C6192" w:rsidP="002F0A68">
            <w:pPr>
              <w:spacing w:line="276" w:lineRule="auto"/>
              <w:ind w:left="2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2021 m. l</w:t>
            </w:r>
            <w:r>
              <w:rPr>
                <w:szCs w:val="24"/>
              </w:rPr>
              <w:t>iepos 20 d. (A)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A692" w14:textId="77777777" w:rsidR="003C6192" w:rsidRDefault="003C6192" w:rsidP="002F0A68">
            <w:pPr>
              <w:spacing w:line="276" w:lineRule="auto"/>
              <w:rPr>
                <w:sz w:val="2"/>
                <w:szCs w:val="2"/>
              </w:rPr>
            </w:pPr>
          </w:p>
          <w:p w14:paraId="6AFBED87" w14:textId="77777777" w:rsidR="003C6192" w:rsidRDefault="003C6192" w:rsidP="002F0A6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</w:tr>
    </w:tbl>
    <w:p w14:paraId="32BFA885" w14:textId="77777777" w:rsidR="003C6192" w:rsidRDefault="003C6192" w:rsidP="003C6192">
      <w:pPr>
        <w:spacing w:line="276" w:lineRule="auto"/>
        <w:rPr>
          <w:bCs/>
          <w:szCs w:val="24"/>
        </w:rPr>
      </w:pPr>
      <w:r>
        <w:rPr>
          <w:szCs w:val="24"/>
        </w:rPr>
        <w:t>*</w:t>
      </w:r>
      <w:r>
        <w:rPr>
          <w:bCs/>
          <w:szCs w:val="24"/>
        </w:rPr>
        <w:t xml:space="preserve"> Brandos egzamino pradžia m</w:t>
      </w:r>
      <w:r>
        <w:rPr>
          <w:szCs w:val="24"/>
        </w:rPr>
        <w:t>okyklos vadovo nustatytu laiku.</w:t>
      </w:r>
    </w:p>
    <w:p w14:paraId="7DB0B5DA" w14:textId="77777777" w:rsidR="004D70C6" w:rsidRDefault="004D70C6"/>
    <w:p w14:paraId="7F3D6D98" w14:textId="77777777" w:rsidR="004D70C6" w:rsidRDefault="003C6192">
      <w:pPr>
        <w:spacing w:line="276" w:lineRule="auto"/>
        <w:jc w:val="center"/>
      </w:pPr>
      <w:r>
        <w:rPr>
          <w:bCs/>
        </w:rPr>
        <w:t>___________________________</w:t>
      </w:r>
    </w:p>
    <w:sectPr w:rsidR="004D70C6"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7287A" w14:textId="77777777" w:rsidR="004D6916" w:rsidRDefault="004D6916">
      <w:r>
        <w:separator/>
      </w:r>
    </w:p>
  </w:endnote>
  <w:endnote w:type="continuationSeparator" w:id="0">
    <w:p w14:paraId="788332DF" w14:textId="77777777" w:rsidR="004D6916" w:rsidRDefault="004D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936DA" w14:textId="77777777" w:rsidR="004D70C6" w:rsidRDefault="004D70C6">
    <w:pPr>
      <w:tabs>
        <w:tab w:val="center" w:pos="4986"/>
        <w:tab w:val="right" w:pos="9972"/>
      </w:tabs>
      <w:overflowPunct w:val="0"/>
      <w:rPr>
        <w:rFonts w:ascii="HelveticaLT" w:hAnsi="HelveticaLT"/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8C6ED" w14:textId="77777777" w:rsidR="004D70C6" w:rsidRDefault="004D70C6">
    <w:pPr>
      <w:tabs>
        <w:tab w:val="center" w:pos="4986"/>
        <w:tab w:val="right" w:pos="9972"/>
      </w:tabs>
      <w:overflowPunct w:val="0"/>
      <w:rPr>
        <w:rFonts w:ascii="HelveticaLT" w:hAnsi="HelveticaLT"/>
        <w:sz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E00D6" w14:textId="77777777" w:rsidR="004D70C6" w:rsidRDefault="004D70C6">
    <w:pPr>
      <w:tabs>
        <w:tab w:val="center" w:pos="4986"/>
        <w:tab w:val="right" w:pos="9972"/>
      </w:tabs>
      <w:overflowPunct w:val="0"/>
      <w:rPr>
        <w:rFonts w:ascii="HelveticaLT" w:hAnsi="Helvetica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91471" w14:textId="77777777" w:rsidR="004D6916" w:rsidRDefault="004D6916">
      <w:r>
        <w:separator/>
      </w:r>
    </w:p>
  </w:footnote>
  <w:footnote w:type="continuationSeparator" w:id="0">
    <w:p w14:paraId="44D47AB3" w14:textId="77777777" w:rsidR="004D6916" w:rsidRDefault="004D6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1D073" w14:textId="77777777" w:rsidR="004D70C6" w:rsidRDefault="004D70C6">
    <w:pPr>
      <w:tabs>
        <w:tab w:val="center" w:pos="4986"/>
        <w:tab w:val="right" w:pos="9972"/>
      </w:tabs>
      <w:overflowPunct w:val="0"/>
      <w:rPr>
        <w:rFonts w:ascii="HelveticaLT" w:hAnsi="HelveticaLT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C9B95" w14:textId="0F4601FA" w:rsidR="004D70C6" w:rsidRDefault="003C6192">
    <w:pPr>
      <w:tabs>
        <w:tab w:val="center" w:pos="4680"/>
        <w:tab w:val="right" w:pos="9360"/>
      </w:tabs>
      <w:jc w:val="center"/>
      <w:rPr>
        <w:sz w:val="22"/>
        <w:szCs w:val="22"/>
        <w:lang w:eastAsia="lt-LT"/>
      </w:rPr>
    </w:pPr>
    <w:r>
      <w:rPr>
        <w:sz w:val="22"/>
        <w:szCs w:val="22"/>
        <w:lang w:eastAsia="lt-LT"/>
      </w:rPr>
      <w:fldChar w:fldCharType="begin"/>
    </w:r>
    <w:r>
      <w:rPr>
        <w:sz w:val="22"/>
        <w:szCs w:val="22"/>
        <w:lang w:eastAsia="lt-LT"/>
      </w:rPr>
      <w:instrText>PAGE   \* MERGEFORMAT</w:instrText>
    </w:r>
    <w:r>
      <w:rPr>
        <w:sz w:val="22"/>
        <w:szCs w:val="22"/>
        <w:lang w:eastAsia="lt-LT"/>
      </w:rPr>
      <w:fldChar w:fldCharType="separate"/>
    </w:r>
    <w:r w:rsidR="00FE6871">
      <w:rPr>
        <w:noProof/>
        <w:sz w:val="22"/>
        <w:szCs w:val="22"/>
        <w:lang w:eastAsia="lt-LT"/>
      </w:rPr>
      <w:t>2</w:t>
    </w:r>
    <w:r>
      <w:rPr>
        <w:sz w:val="22"/>
        <w:szCs w:val="22"/>
        <w:lang w:eastAsia="lt-LT"/>
      </w:rPr>
      <w:fldChar w:fldCharType="end"/>
    </w:r>
  </w:p>
  <w:p w14:paraId="20696BA9" w14:textId="77777777" w:rsidR="004D70C6" w:rsidRDefault="004D70C6">
    <w:pPr>
      <w:tabs>
        <w:tab w:val="center" w:pos="4680"/>
        <w:tab w:val="right" w:pos="9360"/>
      </w:tabs>
      <w:jc w:val="center"/>
      <w:rPr>
        <w:sz w:val="22"/>
        <w:szCs w:val="22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858CA" w14:textId="77777777" w:rsidR="004D70C6" w:rsidRDefault="004D70C6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FF"/>
    <w:rsid w:val="003C6192"/>
    <w:rsid w:val="00485E30"/>
    <w:rsid w:val="004D6916"/>
    <w:rsid w:val="004D70C6"/>
    <w:rsid w:val="0064400B"/>
    <w:rsid w:val="006517CA"/>
    <w:rsid w:val="009133FF"/>
    <w:rsid w:val="00932C5A"/>
    <w:rsid w:val="00EB3189"/>
    <w:rsid w:val="00FE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FDDFE"/>
  <w15:docId w15:val="{8B166769-4839-4C97-B05A-A51F2964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3C61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E36EB6-276E-4A93-8B04-0DF5263645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60070-823C-416C-A4E7-3CFA28C4B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C0012A-AE4D-4565-B79E-6056C5061F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3048</Words>
  <Characters>1738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d3b98229-d8d1-49b9-8fd0-d076600e292b</dc:title>
  <dc:creator>Terese Blazeviciene</dc:creator>
  <cp:lastModifiedBy>Nijolė Ivonienė</cp:lastModifiedBy>
  <cp:revision>2</cp:revision>
  <dcterms:created xsi:type="dcterms:W3CDTF">2021-03-01T17:04:00Z</dcterms:created>
  <dcterms:modified xsi:type="dcterms:W3CDTF">2021-03-01T17:04:00Z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0x010100D8ECFFBDDA118244861569856C5AC6C3</vt:lpwstr>
  </property>
</Properties>
</file>