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8FF8D" w14:textId="1A7E3396" w:rsidR="00945CB9" w:rsidRDefault="00945CB9" w:rsidP="00F60CC4">
      <w:pPr>
        <w:spacing w:after="0" w:line="240" w:lineRule="auto"/>
        <w:jc w:val="center"/>
        <w:rPr>
          <w:rFonts w:ascii="Times New Roman" w:eastAsia="Calibri" w:hAnsi="Times New Roman" w:cs="Times New Roman"/>
          <w:b/>
          <w:sz w:val="24"/>
          <w:szCs w:val="24"/>
        </w:rPr>
      </w:pPr>
      <w:r w:rsidRPr="00F60CC4">
        <w:rPr>
          <w:rFonts w:ascii="Times New Roman" w:eastAsia="Calibri" w:hAnsi="Times New Roman" w:cs="Times New Roman"/>
          <w:b/>
          <w:sz w:val="24"/>
          <w:szCs w:val="24"/>
        </w:rPr>
        <w:t xml:space="preserve">NACIONALINĖ </w:t>
      </w:r>
      <w:r w:rsidR="00DD7B11" w:rsidRPr="00F60CC4">
        <w:rPr>
          <w:rFonts w:ascii="Times New Roman" w:eastAsia="Calibri" w:hAnsi="Times New Roman" w:cs="Times New Roman"/>
          <w:b/>
          <w:sz w:val="24"/>
          <w:szCs w:val="24"/>
        </w:rPr>
        <w:t>ŠVIETIMO</w:t>
      </w:r>
      <w:r w:rsidRPr="00F60CC4">
        <w:rPr>
          <w:rFonts w:ascii="Times New Roman" w:eastAsia="Calibri" w:hAnsi="Times New Roman" w:cs="Times New Roman"/>
          <w:b/>
          <w:sz w:val="24"/>
          <w:szCs w:val="24"/>
        </w:rPr>
        <w:t xml:space="preserve"> AGENTŪRA</w:t>
      </w:r>
    </w:p>
    <w:p w14:paraId="768DB244" w14:textId="77777777" w:rsidR="00F60CC4" w:rsidRPr="00F60CC4" w:rsidRDefault="00F60CC4" w:rsidP="00F60CC4">
      <w:pPr>
        <w:spacing w:after="0" w:line="240" w:lineRule="auto"/>
        <w:jc w:val="center"/>
        <w:rPr>
          <w:rFonts w:ascii="Times New Roman" w:eastAsia="Calibri" w:hAnsi="Times New Roman" w:cs="Times New Roman"/>
          <w:b/>
          <w:sz w:val="24"/>
          <w:szCs w:val="24"/>
        </w:rPr>
      </w:pPr>
    </w:p>
    <w:p w14:paraId="13809C31" w14:textId="76302A9C" w:rsidR="00945CB9" w:rsidRPr="00F60CC4" w:rsidRDefault="00B54158" w:rsidP="00F60CC4">
      <w:pPr>
        <w:pStyle w:val="Pagrindinistekstas"/>
        <w:tabs>
          <w:tab w:val="left" w:pos="3261"/>
        </w:tabs>
        <w:jc w:val="center"/>
        <w:rPr>
          <w:b w:val="0"/>
          <w:szCs w:val="24"/>
          <w:lang w:val="lt-LT"/>
        </w:rPr>
      </w:pPr>
      <w:r w:rsidRPr="00F60CC4">
        <w:rPr>
          <w:szCs w:val="24"/>
          <w:lang w:val="lt-LT"/>
        </w:rPr>
        <w:t>PANEVĖŽIO ALFONSO LIPNIŪNO PROGIMNAZIJOS</w:t>
      </w:r>
      <w:r w:rsidR="00945CB9" w:rsidRPr="00F60CC4">
        <w:rPr>
          <w:szCs w:val="24"/>
          <w:lang w:val="lt-LT"/>
        </w:rPr>
        <w:t xml:space="preserve"> VEIKLOS</w:t>
      </w:r>
    </w:p>
    <w:p w14:paraId="47F4C0B8" w14:textId="31DEB79D" w:rsidR="00945CB9" w:rsidRPr="00F60CC4" w:rsidRDefault="00945CB9" w:rsidP="00F60CC4">
      <w:pPr>
        <w:pStyle w:val="Pagrindinistekstas"/>
        <w:tabs>
          <w:tab w:val="left" w:pos="3261"/>
        </w:tabs>
        <w:jc w:val="center"/>
        <w:rPr>
          <w:b w:val="0"/>
          <w:szCs w:val="24"/>
          <w:lang w:val="lt-LT"/>
        </w:rPr>
      </w:pPr>
      <w:r w:rsidRPr="00F60CC4">
        <w:rPr>
          <w:szCs w:val="24"/>
          <w:lang w:val="lt-LT"/>
        </w:rPr>
        <w:t>TEMI</w:t>
      </w:r>
      <w:r w:rsidR="00727986" w:rsidRPr="00F60CC4">
        <w:rPr>
          <w:szCs w:val="24"/>
          <w:lang w:val="lt-LT"/>
        </w:rPr>
        <w:t>NIO IŠORINIO VERTINIMO ATASKAIT</w:t>
      </w:r>
      <w:r w:rsidR="00F60CC4">
        <w:rPr>
          <w:szCs w:val="24"/>
          <w:lang w:val="lt-LT"/>
        </w:rPr>
        <w:t>A</w:t>
      </w:r>
    </w:p>
    <w:p w14:paraId="1392202C" w14:textId="77777777" w:rsidR="00945CB9" w:rsidRPr="00F60CC4" w:rsidRDefault="00945CB9" w:rsidP="00F60CC4">
      <w:pPr>
        <w:pStyle w:val="Pagrindinistekstas"/>
        <w:tabs>
          <w:tab w:val="left" w:pos="3261"/>
        </w:tabs>
        <w:jc w:val="center"/>
        <w:rPr>
          <w:b w:val="0"/>
          <w:szCs w:val="24"/>
          <w:lang w:val="lt-LT"/>
        </w:rPr>
      </w:pPr>
    </w:p>
    <w:p w14:paraId="67E8FCD7" w14:textId="7AC971AB" w:rsidR="00945CB9" w:rsidRPr="00F60CC4" w:rsidRDefault="00D722FC" w:rsidP="00F60CC4">
      <w:pPr>
        <w:spacing w:after="0" w:line="240" w:lineRule="auto"/>
        <w:jc w:val="center"/>
        <w:rPr>
          <w:rFonts w:ascii="Times New Roman" w:eastAsia="Calibri" w:hAnsi="Times New Roman" w:cs="Times New Roman"/>
          <w:sz w:val="24"/>
          <w:szCs w:val="24"/>
        </w:rPr>
      </w:pPr>
      <w:r w:rsidRPr="00F60CC4">
        <w:rPr>
          <w:rFonts w:ascii="Times New Roman" w:eastAsia="Calibri" w:hAnsi="Times New Roman" w:cs="Times New Roman"/>
          <w:bCs/>
          <w:sz w:val="24"/>
          <w:szCs w:val="24"/>
        </w:rPr>
        <w:t>2021-12</w:t>
      </w:r>
      <w:r w:rsidR="00B54158" w:rsidRPr="00F60CC4">
        <w:rPr>
          <w:rFonts w:ascii="Times New Roman" w:eastAsia="Calibri" w:hAnsi="Times New Roman" w:cs="Times New Roman"/>
          <w:bCs/>
          <w:sz w:val="24"/>
          <w:szCs w:val="24"/>
        </w:rPr>
        <w:t>-</w:t>
      </w:r>
      <w:r w:rsidR="00F60CC4">
        <w:rPr>
          <w:rFonts w:ascii="Times New Roman" w:eastAsia="Calibri" w:hAnsi="Times New Roman" w:cs="Times New Roman"/>
          <w:bCs/>
          <w:sz w:val="24"/>
          <w:szCs w:val="24"/>
        </w:rPr>
        <w:t>10</w:t>
      </w:r>
      <w:r w:rsidR="00B54158" w:rsidRPr="00F60CC4">
        <w:rPr>
          <w:rFonts w:ascii="Times New Roman" w:eastAsia="Calibri" w:hAnsi="Times New Roman" w:cs="Times New Roman"/>
          <w:bCs/>
          <w:sz w:val="24"/>
          <w:szCs w:val="24"/>
        </w:rPr>
        <w:t xml:space="preserve"> Nr. A</w:t>
      </w:r>
      <w:r w:rsidR="00945CB9" w:rsidRPr="00F60CC4">
        <w:rPr>
          <w:rFonts w:ascii="Times New Roman" w:eastAsia="Calibri" w:hAnsi="Times New Roman" w:cs="Times New Roman"/>
          <w:bCs/>
          <w:sz w:val="24"/>
          <w:szCs w:val="24"/>
        </w:rPr>
        <w:t>-</w:t>
      </w:r>
      <w:r w:rsidR="00F60CC4">
        <w:rPr>
          <w:rFonts w:ascii="Times New Roman" w:eastAsia="Calibri" w:hAnsi="Times New Roman" w:cs="Times New Roman"/>
          <w:bCs/>
          <w:sz w:val="24"/>
          <w:szCs w:val="24"/>
        </w:rPr>
        <w:t>29</w:t>
      </w:r>
    </w:p>
    <w:p w14:paraId="7038C188" w14:textId="77777777" w:rsidR="00945CB9" w:rsidRPr="00F60CC4" w:rsidRDefault="00945CB9" w:rsidP="00F60CC4">
      <w:pPr>
        <w:spacing w:after="0" w:line="240" w:lineRule="auto"/>
        <w:jc w:val="center"/>
        <w:rPr>
          <w:rFonts w:ascii="Times New Roman" w:eastAsia="Calibri" w:hAnsi="Times New Roman" w:cs="Times New Roman"/>
          <w:bCs/>
          <w:sz w:val="24"/>
          <w:szCs w:val="24"/>
        </w:rPr>
      </w:pPr>
      <w:r w:rsidRPr="00F60CC4">
        <w:rPr>
          <w:rFonts w:ascii="Times New Roman" w:eastAsia="Calibri" w:hAnsi="Times New Roman" w:cs="Times New Roman"/>
          <w:bCs/>
          <w:sz w:val="24"/>
          <w:szCs w:val="24"/>
        </w:rPr>
        <w:t>Vilnius</w:t>
      </w:r>
    </w:p>
    <w:p w14:paraId="4C658128" w14:textId="77777777" w:rsidR="00945CB9" w:rsidRPr="00F60CC4" w:rsidRDefault="00945CB9" w:rsidP="00F60CC4">
      <w:pPr>
        <w:pStyle w:val="Pagrindinistekstas"/>
        <w:tabs>
          <w:tab w:val="left" w:pos="3261"/>
        </w:tabs>
        <w:jc w:val="both"/>
        <w:rPr>
          <w:b w:val="0"/>
          <w:szCs w:val="24"/>
          <w:lang w:val="lt-LT"/>
        </w:rPr>
      </w:pPr>
    </w:p>
    <w:p w14:paraId="6D18B405" w14:textId="77777777" w:rsidR="00945CB9" w:rsidRPr="00F60CC4" w:rsidRDefault="00945CB9" w:rsidP="00F60CC4">
      <w:pPr>
        <w:shd w:val="clear" w:color="auto" w:fill="FFFFFF"/>
        <w:tabs>
          <w:tab w:val="left" w:pos="3261"/>
        </w:tabs>
        <w:spacing w:after="0" w:line="240" w:lineRule="auto"/>
        <w:jc w:val="center"/>
        <w:rPr>
          <w:rFonts w:ascii="Times New Roman" w:hAnsi="Times New Roman" w:cs="Times New Roman"/>
          <w:b/>
          <w:sz w:val="24"/>
          <w:szCs w:val="24"/>
        </w:rPr>
      </w:pPr>
      <w:r w:rsidRPr="00F60CC4">
        <w:rPr>
          <w:rFonts w:ascii="Times New Roman" w:hAnsi="Times New Roman" w:cs="Times New Roman"/>
          <w:b/>
          <w:sz w:val="24"/>
          <w:szCs w:val="24"/>
        </w:rPr>
        <w:t>ĮVADAS</w:t>
      </w:r>
    </w:p>
    <w:p w14:paraId="67BF1182" w14:textId="77777777" w:rsidR="00945CB9" w:rsidRPr="00F60CC4" w:rsidRDefault="00945CB9" w:rsidP="00F60CC4">
      <w:pPr>
        <w:pStyle w:val="Sraopastraipa"/>
        <w:spacing w:after="0" w:line="240" w:lineRule="auto"/>
        <w:ind w:left="0" w:firstLine="720"/>
        <w:jc w:val="both"/>
        <w:rPr>
          <w:rFonts w:ascii="Times New Roman" w:hAnsi="Times New Roman" w:cs="Times New Roman"/>
          <w:sz w:val="24"/>
          <w:szCs w:val="24"/>
        </w:rPr>
      </w:pPr>
    </w:p>
    <w:p w14:paraId="280FA56F" w14:textId="2A38677A" w:rsidR="00945CB9" w:rsidRPr="00F60CC4" w:rsidRDefault="00945CB9" w:rsidP="00F60CC4">
      <w:pPr>
        <w:pStyle w:val="Sraopastraipa"/>
        <w:spacing w:after="0" w:line="240" w:lineRule="auto"/>
        <w:ind w:left="0" w:firstLine="720"/>
        <w:jc w:val="both"/>
        <w:rPr>
          <w:rFonts w:ascii="Times New Roman" w:hAnsi="Times New Roman" w:cs="Times New Roman"/>
          <w:sz w:val="24"/>
          <w:szCs w:val="24"/>
        </w:rPr>
      </w:pPr>
      <w:r w:rsidRPr="00F60CC4">
        <w:rPr>
          <w:rFonts w:ascii="Times New Roman" w:hAnsi="Times New Roman" w:cs="Times New Roman"/>
          <w:b/>
          <w:sz w:val="24"/>
          <w:szCs w:val="24"/>
        </w:rPr>
        <w:t>Vizito laikas</w:t>
      </w:r>
      <w:r w:rsidRPr="00F60CC4">
        <w:rPr>
          <w:rFonts w:ascii="Times New Roman" w:hAnsi="Times New Roman" w:cs="Times New Roman"/>
          <w:sz w:val="24"/>
          <w:szCs w:val="24"/>
        </w:rPr>
        <w:t xml:space="preserve"> – </w:t>
      </w:r>
      <w:r w:rsidR="00B54158" w:rsidRPr="00F60CC4">
        <w:rPr>
          <w:rFonts w:ascii="Times New Roman" w:hAnsi="Times New Roman" w:cs="Times New Roman"/>
          <w:sz w:val="24"/>
          <w:szCs w:val="24"/>
        </w:rPr>
        <w:t>2021 m. lapkričio 15–17 d.</w:t>
      </w:r>
    </w:p>
    <w:p w14:paraId="6E8A759D" w14:textId="2213D475" w:rsidR="00945CB9" w:rsidRPr="00F60CC4" w:rsidRDefault="00945CB9" w:rsidP="00F60CC4">
      <w:pPr>
        <w:pStyle w:val="Sraopastraipa"/>
        <w:spacing w:after="0" w:line="240" w:lineRule="auto"/>
        <w:ind w:left="0" w:firstLine="720"/>
        <w:jc w:val="both"/>
        <w:rPr>
          <w:rFonts w:ascii="Times New Roman" w:hAnsi="Times New Roman" w:cs="Times New Roman"/>
          <w:sz w:val="24"/>
          <w:szCs w:val="24"/>
        </w:rPr>
      </w:pPr>
      <w:r w:rsidRPr="00F60CC4">
        <w:rPr>
          <w:rFonts w:ascii="Times New Roman" w:hAnsi="Times New Roman" w:cs="Times New Roman"/>
          <w:b/>
          <w:sz w:val="24"/>
          <w:szCs w:val="24"/>
        </w:rPr>
        <w:t>Išorinio vertinimo tikslas</w:t>
      </w:r>
      <w:r w:rsidRPr="00F60CC4">
        <w:rPr>
          <w:rFonts w:ascii="Times New Roman" w:hAnsi="Times New Roman" w:cs="Times New Roman"/>
          <w:sz w:val="24"/>
          <w:szCs w:val="24"/>
        </w:rPr>
        <w:t xml:space="preserve"> – </w:t>
      </w:r>
      <w:r w:rsidR="00735506" w:rsidRPr="00F60CC4">
        <w:rPr>
          <w:rFonts w:ascii="Times New Roman" w:hAnsi="Times New Roman" w:cs="Times New Roman"/>
          <w:sz w:val="24"/>
          <w:szCs w:val="24"/>
        </w:rPr>
        <w:t>įvertinti įtraukiojo ugdymo įgyvendinimo kryptingumą mokykloje.</w:t>
      </w:r>
      <w:r w:rsidR="009259B3" w:rsidRPr="00F60CC4">
        <w:rPr>
          <w:rFonts w:ascii="Times New Roman" w:hAnsi="Times New Roman" w:cs="Times New Roman"/>
          <w:sz w:val="24"/>
          <w:szCs w:val="24"/>
        </w:rPr>
        <w:t xml:space="preserve"> </w:t>
      </w:r>
    </w:p>
    <w:p w14:paraId="0BB4B979" w14:textId="3A6F3BFD" w:rsidR="005B7908" w:rsidRPr="00F60CC4" w:rsidRDefault="005B7908" w:rsidP="00F60CC4">
      <w:pPr>
        <w:spacing w:after="0" w:line="240" w:lineRule="auto"/>
        <w:ind w:firstLine="720"/>
        <w:jc w:val="both"/>
        <w:rPr>
          <w:rFonts w:ascii="Times New Roman" w:eastAsia="Times New Roman" w:hAnsi="Times New Roman" w:cs="Times New Roman"/>
          <w:sz w:val="24"/>
          <w:szCs w:val="24"/>
          <w:lang w:eastAsia="lt-LT"/>
        </w:rPr>
      </w:pPr>
      <w:r w:rsidRPr="00F60CC4">
        <w:rPr>
          <w:rFonts w:ascii="Times New Roman" w:eastAsia="Times New Roman" w:hAnsi="Times New Roman" w:cs="Times New Roman"/>
          <w:sz w:val="24"/>
          <w:szCs w:val="24"/>
          <w:lang w:eastAsia="lt-LT"/>
        </w:rPr>
        <w:t xml:space="preserve">Vertinimo išvados pagrįstos vizito metu stebėtų 37 ugdomųjų veiklų analize (stebėtos 32 bendrojo ugdymo dalykų pamokos, 3 neformaliojo švietimo užsiėmimai, konsultacinio centro veikla,  logopedo ir specialiojo pedagogo pratybos). </w:t>
      </w:r>
      <w:r w:rsidR="00FB34FA" w:rsidRPr="00F60CC4">
        <w:rPr>
          <w:rFonts w:ascii="Times New Roman" w:eastAsia="Times New Roman" w:hAnsi="Times New Roman" w:cs="Times New Roman"/>
          <w:sz w:val="24"/>
          <w:szCs w:val="24"/>
          <w:lang w:eastAsia="lt-LT"/>
        </w:rPr>
        <w:t>Per vizitą</w:t>
      </w:r>
      <w:r w:rsidRPr="00F60CC4">
        <w:rPr>
          <w:rFonts w:ascii="Times New Roman" w:eastAsia="Times New Roman" w:hAnsi="Times New Roman" w:cs="Times New Roman"/>
          <w:sz w:val="24"/>
          <w:szCs w:val="24"/>
          <w:lang w:eastAsia="lt-LT"/>
        </w:rPr>
        <w:t xml:space="preserve"> gilintasi į mokinių ir mokytojų veiklą pamokose, progimnazijos vadovų ir personalo darbą, mokiniai stebėti klasėse, koridoriuose. </w:t>
      </w:r>
    </w:p>
    <w:p w14:paraId="5EB89037" w14:textId="61C9575F" w:rsidR="005B7908" w:rsidRPr="00F60CC4" w:rsidRDefault="005B7908" w:rsidP="00F60CC4">
      <w:pPr>
        <w:spacing w:after="0" w:line="240" w:lineRule="auto"/>
        <w:ind w:firstLine="720"/>
        <w:jc w:val="both"/>
        <w:rPr>
          <w:rFonts w:ascii="Times New Roman" w:eastAsia="Times New Roman" w:hAnsi="Times New Roman" w:cs="Times New Roman"/>
          <w:sz w:val="24"/>
          <w:szCs w:val="24"/>
          <w:lang w:eastAsia="lt-LT"/>
        </w:rPr>
      </w:pPr>
      <w:r w:rsidRPr="00F60CC4">
        <w:rPr>
          <w:rFonts w:ascii="Times New Roman" w:eastAsia="Times New Roman" w:hAnsi="Times New Roman" w:cs="Times New Roman"/>
          <w:sz w:val="24"/>
          <w:szCs w:val="24"/>
          <w:lang w:eastAsia="lt-LT"/>
        </w:rPr>
        <w:t>Siekiant surinkti tikslius ir objektyvius duomenis apie progimnazijos veiklos kokybę vyko vertintojų komandos susitikimai su</w:t>
      </w:r>
      <w:r w:rsidR="009F1B45" w:rsidRPr="00F60CC4">
        <w:rPr>
          <w:rFonts w:ascii="Times New Roman" w:eastAsia="Times New Roman" w:hAnsi="Times New Roman" w:cs="Times New Roman"/>
          <w:sz w:val="24"/>
          <w:szCs w:val="24"/>
          <w:lang w:eastAsia="lt-LT"/>
        </w:rPr>
        <w:t xml:space="preserve"> mokinių savivaldos atstovais, </w:t>
      </w:r>
      <w:r w:rsidR="00951ECA" w:rsidRPr="00F60CC4">
        <w:rPr>
          <w:rFonts w:ascii="Times New Roman" w:eastAsia="Times New Roman" w:hAnsi="Times New Roman" w:cs="Times New Roman"/>
          <w:sz w:val="24"/>
          <w:szCs w:val="24"/>
          <w:lang w:eastAsia="lt-LT"/>
        </w:rPr>
        <w:t xml:space="preserve">Vaiko </w:t>
      </w:r>
      <w:r w:rsidR="009F1B45" w:rsidRPr="00F60CC4">
        <w:rPr>
          <w:rFonts w:ascii="Times New Roman" w:eastAsia="Times New Roman" w:hAnsi="Times New Roman" w:cs="Times New Roman"/>
          <w:sz w:val="24"/>
          <w:szCs w:val="24"/>
          <w:lang w:eastAsia="lt-LT"/>
        </w:rPr>
        <w:t xml:space="preserve">gerovės komisija, </w:t>
      </w:r>
      <w:r w:rsidR="00951ECA" w:rsidRPr="00F60CC4">
        <w:rPr>
          <w:rFonts w:ascii="Times New Roman" w:eastAsia="Times New Roman" w:hAnsi="Times New Roman" w:cs="Times New Roman"/>
          <w:sz w:val="24"/>
          <w:szCs w:val="24"/>
          <w:lang w:eastAsia="lt-LT"/>
        </w:rPr>
        <w:t xml:space="preserve">Progimnazijos </w:t>
      </w:r>
      <w:r w:rsidR="00141A9B" w:rsidRPr="00F60CC4">
        <w:rPr>
          <w:rFonts w:ascii="Times New Roman" w:eastAsia="Times New Roman" w:hAnsi="Times New Roman" w:cs="Times New Roman"/>
          <w:sz w:val="24"/>
          <w:szCs w:val="24"/>
          <w:lang w:eastAsia="lt-LT"/>
        </w:rPr>
        <w:t>taryba</w:t>
      </w:r>
      <w:r w:rsidR="009F1B45" w:rsidRPr="00F60CC4">
        <w:rPr>
          <w:rFonts w:ascii="Times New Roman" w:eastAsia="Times New Roman" w:hAnsi="Times New Roman" w:cs="Times New Roman"/>
          <w:sz w:val="24"/>
          <w:szCs w:val="24"/>
          <w:lang w:eastAsia="lt-LT"/>
        </w:rPr>
        <w:t xml:space="preserve">, </w:t>
      </w:r>
      <w:r w:rsidR="00951ECA" w:rsidRPr="00F60CC4">
        <w:rPr>
          <w:rFonts w:ascii="Times New Roman" w:eastAsia="Times New Roman" w:hAnsi="Times New Roman" w:cs="Times New Roman"/>
          <w:sz w:val="24"/>
          <w:szCs w:val="24"/>
          <w:lang w:eastAsia="lt-LT"/>
        </w:rPr>
        <w:t xml:space="preserve">Veiklos </w:t>
      </w:r>
      <w:r w:rsidR="009F1B45" w:rsidRPr="00F60CC4">
        <w:rPr>
          <w:rFonts w:ascii="Times New Roman" w:eastAsia="Times New Roman" w:hAnsi="Times New Roman" w:cs="Times New Roman"/>
          <w:sz w:val="24"/>
          <w:szCs w:val="24"/>
          <w:lang w:eastAsia="lt-LT"/>
        </w:rPr>
        <w:t xml:space="preserve">kokybės įsivertinimo grupe, </w:t>
      </w:r>
      <w:r w:rsidR="00951ECA" w:rsidRPr="00F60CC4">
        <w:rPr>
          <w:rFonts w:ascii="Times New Roman" w:eastAsia="Times New Roman" w:hAnsi="Times New Roman" w:cs="Times New Roman"/>
          <w:sz w:val="24"/>
          <w:szCs w:val="24"/>
          <w:lang w:eastAsia="lt-LT"/>
        </w:rPr>
        <w:t xml:space="preserve">Mokytojų </w:t>
      </w:r>
      <w:r w:rsidR="009F1B45" w:rsidRPr="00F60CC4">
        <w:rPr>
          <w:rFonts w:ascii="Times New Roman" w:eastAsia="Times New Roman" w:hAnsi="Times New Roman" w:cs="Times New Roman"/>
          <w:sz w:val="24"/>
          <w:szCs w:val="24"/>
          <w:lang w:eastAsia="lt-LT"/>
        </w:rPr>
        <w:t xml:space="preserve">taryba, progimnazijos direktore ir pavaduotoja ugdymui. Analizuoti progimnazijos veiklos, mokinių pažangos ir pasiekimų fiksavimo dokumentai. </w:t>
      </w:r>
      <w:r w:rsidR="00951ECA" w:rsidRPr="00F60CC4">
        <w:rPr>
          <w:rFonts w:ascii="Times New Roman" w:eastAsia="Times New Roman" w:hAnsi="Times New Roman" w:cs="Times New Roman"/>
          <w:sz w:val="24"/>
          <w:szCs w:val="24"/>
          <w:lang w:eastAsia="lt-LT"/>
        </w:rPr>
        <w:t xml:space="preserve">Išvadoms pagrįsti </w:t>
      </w:r>
      <w:r w:rsidR="009F1B45" w:rsidRPr="00F60CC4">
        <w:rPr>
          <w:rFonts w:ascii="Times New Roman" w:eastAsia="Times New Roman" w:hAnsi="Times New Roman" w:cs="Times New Roman"/>
          <w:sz w:val="24"/>
          <w:szCs w:val="24"/>
          <w:lang w:eastAsia="lt-LT"/>
        </w:rPr>
        <w:t xml:space="preserve">naudotasi Nacionalinės švietimo agentūros </w:t>
      </w:r>
      <w:r w:rsidR="003E7ED1" w:rsidRPr="00F60CC4">
        <w:rPr>
          <w:rFonts w:ascii="Times New Roman" w:eastAsia="Times New Roman" w:hAnsi="Times New Roman" w:cs="Times New Roman"/>
          <w:sz w:val="24"/>
          <w:szCs w:val="24"/>
          <w:lang w:eastAsia="lt-LT"/>
        </w:rPr>
        <w:t xml:space="preserve">(toliau – NŠA) </w:t>
      </w:r>
      <w:r w:rsidR="009F1B45" w:rsidRPr="00F60CC4">
        <w:rPr>
          <w:rFonts w:ascii="Times New Roman" w:eastAsia="Times New Roman" w:hAnsi="Times New Roman" w:cs="Times New Roman"/>
          <w:sz w:val="24"/>
          <w:szCs w:val="24"/>
          <w:lang w:eastAsia="lt-LT"/>
        </w:rPr>
        <w:t xml:space="preserve">turima informacija apie mokyklos pažangą ir informacija apie mokinių pasiekimus. Naudotasi Švietimo valdymo informacinėje sistemoje skelbiamais statistiniais mokyklos 2021–2022 m. m. duomenimis, mokyklos savininko ir progimnazijos prieš vertinimą pateikta informacija. </w:t>
      </w:r>
      <w:r w:rsidR="004F5A21" w:rsidRPr="00F60CC4">
        <w:rPr>
          <w:rFonts w:ascii="Times New Roman" w:eastAsia="Times New Roman" w:hAnsi="Times New Roman" w:cs="Times New Roman"/>
          <w:sz w:val="24"/>
          <w:szCs w:val="24"/>
          <w:lang w:eastAsia="lt-LT"/>
        </w:rPr>
        <w:t>Remtasi N</w:t>
      </w:r>
      <w:r w:rsidR="003E7ED1" w:rsidRPr="00F60CC4">
        <w:rPr>
          <w:rFonts w:ascii="Times New Roman" w:eastAsia="Times New Roman" w:hAnsi="Times New Roman" w:cs="Times New Roman"/>
          <w:sz w:val="24"/>
          <w:szCs w:val="24"/>
          <w:lang w:eastAsia="lt-LT"/>
        </w:rPr>
        <w:t>ŠA</w:t>
      </w:r>
      <w:r w:rsidR="004F5A21" w:rsidRPr="00F60CC4">
        <w:rPr>
          <w:rFonts w:ascii="Times New Roman" w:eastAsia="Times New Roman" w:hAnsi="Times New Roman" w:cs="Times New Roman"/>
          <w:sz w:val="24"/>
          <w:szCs w:val="24"/>
          <w:lang w:eastAsia="lt-LT"/>
        </w:rPr>
        <w:t xml:space="preserve"> 2021 m. rugsėjo 13</w:t>
      </w:r>
      <w:r w:rsidR="005F4993" w:rsidRPr="00F60CC4">
        <w:rPr>
          <w:rFonts w:ascii="Times New Roman" w:eastAsia="Times New Roman" w:hAnsi="Times New Roman" w:cs="Times New Roman"/>
          <w:sz w:val="24"/>
          <w:szCs w:val="24"/>
          <w:lang w:eastAsia="lt-LT"/>
        </w:rPr>
        <w:t>–</w:t>
      </w:r>
      <w:r w:rsidR="004F5A21" w:rsidRPr="00F60CC4">
        <w:rPr>
          <w:rFonts w:ascii="Times New Roman" w:eastAsia="Times New Roman" w:hAnsi="Times New Roman" w:cs="Times New Roman"/>
          <w:sz w:val="24"/>
          <w:szCs w:val="24"/>
          <w:lang w:eastAsia="lt-LT"/>
        </w:rPr>
        <w:t>29 d. atlikt</w:t>
      </w:r>
      <w:r w:rsidR="005F4993" w:rsidRPr="00F60CC4">
        <w:rPr>
          <w:rFonts w:ascii="Times New Roman" w:eastAsia="Times New Roman" w:hAnsi="Times New Roman" w:cs="Times New Roman"/>
          <w:sz w:val="24"/>
          <w:szCs w:val="24"/>
          <w:lang w:eastAsia="lt-LT"/>
        </w:rPr>
        <w:t>o</w:t>
      </w:r>
      <w:r w:rsidR="004F5A21" w:rsidRPr="00F60CC4">
        <w:rPr>
          <w:rFonts w:ascii="Times New Roman" w:eastAsia="Times New Roman" w:hAnsi="Times New Roman" w:cs="Times New Roman"/>
          <w:sz w:val="24"/>
          <w:szCs w:val="24"/>
          <w:lang w:eastAsia="lt-LT"/>
        </w:rPr>
        <w:t xml:space="preserve"> mokinių, tėvų ir pedagogų </w:t>
      </w:r>
      <w:r w:rsidR="003E7ED1" w:rsidRPr="00F60CC4">
        <w:rPr>
          <w:rFonts w:ascii="Times New Roman" w:eastAsia="Times New Roman" w:hAnsi="Times New Roman" w:cs="Times New Roman"/>
          <w:sz w:val="24"/>
          <w:szCs w:val="24"/>
          <w:lang w:eastAsia="lt-LT"/>
        </w:rPr>
        <w:t xml:space="preserve">nuomonės apie įtraukiojo ugdymo įgyvendinimą mokykloje tyrimo statistine ataskaita (toliau – NŠA tyrimas). </w:t>
      </w:r>
    </w:p>
    <w:p w14:paraId="45790275" w14:textId="21ADBCCB" w:rsidR="009F1B45" w:rsidRPr="00F60CC4" w:rsidRDefault="009F1B45" w:rsidP="00F60CC4">
      <w:pPr>
        <w:spacing w:after="0" w:line="240" w:lineRule="auto"/>
        <w:ind w:firstLine="720"/>
        <w:jc w:val="both"/>
        <w:rPr>
          <w:rFonts w:ascii="Times New Roman" w:eastAsia="Times New Roman" w:hAnsi="Times New Roman" w:cs="Times New Roman"/>
          <w:sz w:val="24"/>
          <w:szCs w:val="24"/>
          <w:lang w:bidi="en-US"/>
        </w:rPr>
      </w:pPr>
      <w:r w:rsidRPr="00F60CC4">
        <w:rPr>
          <w:rFonts w:ascii="Times New Roman" w:eastAsia="Times New Roman" w:hAnsi="Times New Roman" w:cs="Times New Roman"/>
          <w:sz w:val="24"/>
          <w:szCs w:val="24"/>
          <w:lang w:eastAsia="lt-LT"/>
        </w:rPr>
        <w:t xml:space="preserve">Vertintojai </w:t>
      </w:r>
      <w:r w:rsidRPr="00F60CC4">
        <w:rPr>
          <w:rFonts w:ascii="Times New Roman" w:eastAsia="Times New Roman" w:hAnsi="Times New Roman" w:cs="Times New Roman"/>
          <w:sz w:val="24"/>
          <w:szCs w:val="24"/>
          <w:lang w:bidi="en-US"/>
        </w:rPr>
        <w:t xml:space="preserve">dirbo vadovaudamiesi Lietuvos Respublikos </w:t>
      </w:r>
      <w:r w:rsidRPr="00F60CC4">
        <w:rPr>
          <w:rFonts w:ascii="Times New Roman" w:eastAsia="Times New Roman" w:hAnsi="Times New Roman" w:cs="Times New Roman"/>
          <w:bCs/>
          <w:sz w:val="24"/>
          <w:szCs w:val="24"/>
          <w:lang w:bidi="en-US"/>
        </w:rPr>
        <w:t xml:space="preserve">švietimo, mokslo ir sporto </w:t>
      </w:r>
      <w:r w:rsidR="005F4993" w:rsidRPr="00F60CC4">
        <w:rPr>
          <w:rFonts w:ascii="Times New Roman" w:eastAsia="Times New Roman" w:hAnsi="Times New Roman" w:cs="Times New Roman"/>
          <w:bCs/>
          <w:sz w:val="24"/>
          <w:szCs w:val="24"/>
          <w:lang w:bidi="en-US"/>
        </w:rPr>
        <w:t xml:space="preserve">ministrės </w:t>
      </w:r>
      <w:r w:rsidRPr="00F60CC4">
        <w:rPr>
          <w:rFonts w:ascii="Times New Roman" w:eastAsia="Times New Roman" w:hAnsi="Times New Roman" w:cs="Times New Roman"/>
          <w:bCs/>
          <w:sz w:val="24"/>
          <w:szCs w:val="24"/>
          <w:lang w:bidi="en-US"/>
        </w:rPr>
        <w:t>2021 m. liepos 9 d. įsakymu Nr. 1254 „Dėl mokyklų, vykdančių bendrojo ugdymo programas, veiklos teminio išorini</w:t>
      </w:r>
      <w:r w:rsidR="000D2FF6" w:rsidRPr="00F60CC4">
        <w:rPr>
          <w:rFonts w:ascii="Times New Roman" w:eastAsia="Times New Roman" w:hAnsi="Times New Roman" w:cs="Times New Roman"/>
          <w:bCs/>
          <w:sz w:val="24"/>
          <w:szCs w:val="24"/>
          <w:lang w:bidi="en-US"/>
        </w:rPr>
        <w:t>o vertinimo, organizuojamo 2021</w:t>
      </w:r>
      <w:r w:rsidR="005F4993" w:rsidRPr="00F60CC4">
        <w:rPr>
          <w:rFonts w:ascii="Times New Roman" w:eastAsia="Times New Roman" w:hAnsi="Times New Roman" w:cs="Times New Roman"/>
          <w:bCs/>
          <w:sz w:val="24"/>
          <w:szCs w:val="24"/>
          <w:lang w:bidi="en-US"/>
        </w:rPr>
        <w:t>–</w:t>
      </w:r>
      <w:r w:rsidRPr="00F60CC4">
        <w:rPr>
          <w:rFonts w:ascii="Times New Roman" w:eastAsia="Times New Roman" w:hAnsi="Times New Roman" w:cs="Times New Roman"/>
          <w:bCs/>
          <w:sz w:val="24"/>
          <w:szCs w:val="24"/>
          <w:lang w:bidi="en-US"/>
        </w:rPr>
        <w:t xml:space="preserve">2022 metais, temos, klausimų ir vertinimo rodiklių nustatymo“ patvirtintais analizuojamos temos – įtraukiojo ugdymo įgyvendinimo kryptingumas mokyklose, vykdančiose bendrojo ugdymo programas, </w:t>
      </w:r>
      <w:r w:rsidR="005F4993" w:rsidRPr="00F60CC4">
        <w:rPr>
          <w:rFonts w:ascii="Times New Roman" w:eastAsia="Times New Roman" w:hAnsi="Times New Roman" w:cs="Times New Roman"/>
          <w:bCs/>
          <w:sz w:val="24"/>
          <w:szCs w:val="24"/>
          <w:lang w:bidi="en-US"/>
        </w:rPr>
        <w:t xml:space="preserve">– </w:t>
      </w:r>
      <w:r w:rsidRPr="00F60CC4">
        <w:rPr>
          <w:rFonts w:ascii="Times New Roman" w:eastAsia="Times New Roman" w:hAnsi="Times New Roman" w:cs="Times New Roman"/>
          <w:bCs/>
          <w:sz w:val="24"/>
          <w:szCs w:val="24"/>
          <w:lang w:bidi="en-US"/>
        </w:rPr>
        <w:t>vertinimo rodikliais ir nustatytais klausimais. Mokyklų, vykdančių bendrojo ugdymo programas, veiklos kokybės išorės vertinimo tvarkos aprašu, Mokyklų veiklos kokybės išorinio vertinimo organizavimo ir vykdymo susitarimų aprašu,</w:t>
      </w:r>
      <w:r w:rsidRPr="00F60CC4">
        <w:rPr>
          <w:rFonts w:ascii="Times New Roman" w:eastAsia="Times New Roman" w:hAnsi="Times New Roman" w:cs="Times New Roman"/>
          <w:sz w:val="24"/>
          <w:szCs w:val="24"/>
          <w:lang w:bidi="en-US"/>
        </w:rPr>
        <w:t xml:space="preserve"> išorės vertintojų elgesio taisyklėmis ir</w:t>
      </w:r>
      <w:r w:rsidRPr="00F60CC4">
        <w:rPr>
          <w:rFonts w:ascii="Times New Roman" w:eastAsia="Times New Roman" w:hAnsi="Times New Roman" w:cs="Times New Roman"/>
          <w:b/>
          <w:sz w:val="24"/>
          <w:szCs w:val="24"/>
          <w:lang w:bidi="en-US"/>
        </w:rPr>
        <w:t xml:space="preserve"> </w:t>
      </w:r>
      <w:r w:rsidRPr="00F60CC4">
        <w:rPr>
          <w:rFonts w:ascii="Times New Roman" w:eastAsia="Times New Roman" w:hAnsi="Times New Roman" w:cs="Times New Roman"/>
          <w:sz w:val="24"/>
          <w:szCs w:val="24"/>
          <w:lang w:bidi="en-US"/>
        </w:rPr>
        <w:t xml:space="preserve">ugdomosios veiklos stebėjimo protokolu informacijai fiksuoti. Atsižvelgta į šiuo metu galiojančias Bendrąsias programas, Pradinio, pagrindinio ir vidurinio ugdymo programų aprašą, Geros mokyklos koncepciją ir kitus mokyklos veiklą reglamentuojančius teisės aktus. </w:t>
      </w:r>
    </w:p>
    <w:p w14:paraId="2B2EF252" w14:textId="5D87CD99" w:rsidR="00876AE8" w:rsidRPr="00F60CC4" w:rsidRDefault="0015471B" w:rsidP="00F60CC4">
      <w:pPr>
        <w:spacing w:after="0" w:line="240" w:lineRule="auto"/>
        <w:ind w:firstLine="720"/>
        <w:jc w:val="both"/>
        <w:rPr>
          <w:rFonts w:ascii="Times New Roman" w:eastAsia="Times New Roman" w:hAnsi="Times New Roman" w:cs="Times New Roman"/>
          <w:sz w:val="24"/>
          <w:szCs w:val="24"/>
          <w:lang w:bidi="en-US"/>
        </w:rPr>
      </w:pPr>
      <w:r w:rsidRPr="00F60CC4">
        <w:rPr>
          <w:rFonts w:ascii="Times New Roman" w:eastAsia="Times New Roman" w:hAnsi="Times New Roman" w:cs="Times New Roman"/>
          <w:sz w:val="24"/>
          <w:szCs w:val="24"/>
          <w:lang w:bidi="en-US"/>
        </w:rPr>
        <w:t>V</w:t>
      </w:r>
      <w:r w:rsidR="00876AE8" w:rsidRPr="00F60CC4">
        <w:rPr>
          <w:rFonts w:ascii="Times New Roman" w:eastAsia="Times New Roman" w:hAnsi="Times New Roman" w:cs="Times New Roman"/>
          <w:sz w:val="24"/>
          <w:szCs w:val="24"/>
          <w:lang w:bidi="en-US"/>
        </w:rPr>
        <w:t xml:space="preserve">ertintojų komanda dėkoja progimnazijos direktorei Vilmai Petrulevičienei, pavaduotojai Ligitai </w:t>
      </w:r>
      <w:proofErr w:type="spellStart"/>
      <w:r w:rsidR="00876AE8" w:rsidRPr="00F60CC4">
        <w:rPr>
          <w:rFonts w:ascii="Times New Roman" w:eastAsia="Times New Roman" w:hAnsi="Times New Roman" w:cs="Times New Roman"/>
          <w:sz w:val="24"/>
          <w:szCs w:val="24"/>
          <w:lang w:bidi="en-US"/>
        </w:rPr>
        <w:t>Urbelienei</w:t>
      </w:r>
      <w:proofErr w:type="spellEnd"/>
      <w:r w:rsidR="00876AE8" w:rsidRPr="00F60CC4">
        <w:rPr>
          <w:rFonts w:ascii="Times New Roman" w:eastAsia="Times New Roman" w:hAnsi="Times New Roman" w:cs="Times New Roman"/>
          <w:sz w:val="24"/>
          <w:szCs w:val="24"/>
          <w:lang w:bidi="en-US"/>
        </w:rPr>
        <w:t xml:space="preserve"> ir visai </w:t>
      </w:r>
      <w:r w:rsidRPr="00F60CC4">
        <w:rPr>
          <w:rFonts w:ascii="Times New Roman" w:eastAsia="Times New Roman" w:hAnsi="Times New Roman" w:cs="Times New Roman"/>
          <w:sz w:val="24"/>
          <w:szCs w:val="24"/>
          <w:lang w:bidi="en-US"/>
        </w:rPr>
        <w:t xml:space="preserve">mokyklos </w:t>
      </w:r>
      <w:r w:rsidR="00876AE8" w:rsidRPr="00F60CC4">
        <w:rPr>
          <w:rFonts w:ascii="Times New Roman" w:eastAsia="Times New Roman" w:hAnsi="Times New Roman" w:cs="Times New Roman"/>
          <w:sz w:val="24"/>
          <w:szCs w:val="24"/>
          <w:lang w:bidi="en-US"/>
        </w:rPr>
        <w:t xml:space="preserve">bendruomenei už dalyvavimą vertinimo procese, konstruktyvų bendravimą ir bendradarbiavimą, atvirumą ir svetingumą. </w:t>
      </w:r>
    </w:p>
    <w:p w14:paraId="7A9E8057" w14:textId="1568BA39" w:rsidR="00945CB9" w:rsidRPr="00F60CC4" w:rsidRDefault="00945CB9" w:rsidP="00F60CC4">
      <w:pPr>
        <w:pStyle w:val="Sraopastraipa"/>
        <w:spacing w:after="0" w:line="240" w:lineRule="auto"/>
        <w:ind w:left="0"/>
        <w:rPr>
          <w:rFonts w:ascii="Times New Roman" w:hAnsi="Times New Roman" w:cs="Times New Roman"/>
          <w:b/>
          <w:sz w:val="24"/>
          <w:szCs w:val="24"/>
        </w:rPr>
      </w:pPr>
    </w:p>
    <w:p w14:paraId="36C493D6" w14:textId="3212810B" w:rsidR="00945CB9" w:rsidRPr="00F60CC4" w:rsidRDefault="00945CB9" w:rsidP="00F60CC4">
      <w:pPr>
        <w:pStyle w:val="Sraopastraipa"/>
        <w:spacing w:after="0" w:line="240" w:lineRule="auto"/>
        <w:ind w:left="709"/>
        <w:jc w:val="center"/>
        <w:rPr>
          <w:rFonts w:ascii="Times New Roman" w:hAnsi="Times New Roman" w:cs="Times New Roman"/>
          <w:b/>
          <w:sz w:val="24"/>
          <w:szCs w:val="24"/>
        </w:rPr>
      </w:pPr>
      <w:r w:rsidRPr="00F60CC4">
        <w:rPr>
          <w:rFonts w:ascii="Times New Roman" w:hAnsi="Times New Roman" w:cs="Times New Roman"/>
          <w:b/>
          <w:sz w:val="24"/>
          <w:szCs w:val="24"/>
        </w:rPr>
        <w:t xml:space="preserve">I. </w:t>
      </w:r>
      <w:r w:rsidR="002D7FED" w:rsidRPr="00F60CC4">
        <w:rPr>
          <w:rFonts w:ascii="Times New Roman" w:hAnsi="Times New Roman" w:cs="Times New Roman"/>
          <w:b/>
          <w:sz w:val="24"/>
          <w:szCs w:val="24"/>
        </w:rPr>
        <w:t xml:space="preserve">MOKYKLOS </w:t>
      </w:r>
      <w:r w:rsidRPr="00F60CC4">
        <w:rPr>
          <w:rFonts w:ascii="Times New Roman" w:hAnsi="Times New Roman" w:cs="Times New Roman"/>
          <w:b/>
          <w:sz w:val="24"/>
          <w:szCs w:val="24"/>
        </w:rPr>
        <w:t>KONTEKSTAS</w:t>
      </w:r>
    </w:p>
    <w:p w14:paraId="50717D2C" w14:textId="77777777" w:rsidR="000243D1" w:rsidRPr="00F60CC4" w:rsidRDefault="002C6514" w:rsidP="00F60CC4">
      <w:p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60CC4">
        <w:rPr>
          <w:rFonts w:ascii="Times New Roman" w:hAnsi="Times New Roman" w:cs="Times New Roman"/>
          <w:sz w:val="24"/>
          <w:szCs w:val="24"/>
        </w:rPr>
        <w:tab/>
      </w:r>
    </w:p>
    <w:p w14:paraId="759DF1A7" w14:textId="1D1399BB" w:rsidR="00945CB9" w:rsidRPr="00F60CC4" w:rsidRDefault="000243D1" w:rsidP="00F60CC4">
      <w:p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60CC4">
        <w:rPr>
          <w:rFonts w:ascii="Times New Roman" w:hAnsi="Times New Roman" w:cs="Times New Roman"/>
          <w:sz w:val="24"/>
          <w:szCs w:val="24"/>
        </w:rPr>
        <w:tab/>
      </w:r>
      <w:r w:rsidR="00337FBA" w:rsidRPr="00F60CC4">
        <w:rPr>
          <w:rFonts w:ascii="Times New Roman" w:hAnsi="Times New Roman" w:cs="Times New Roman"/>
          <w:sz w:val="24"/>
          <w:szCs w:val="24"/>
        </w:rPr>
        <w:t>Nuo 2013 metų progimnazija</w:t>
      </w:r>
      <w:r w:rsidR="00727986" w:rsidRPr="00F60CC4">
        <w:rPr>
          <w:rFonts w:ascii="Times New Roman" w:hAnsi="Times New Roman" w:cs="Times New Roman"/>
          <w:sz w:val="24"/>
          <w:szCs w:val="24"/>
        </w:rPr>
        <w:t xml:space="preserve"> įgyvendina</w:t>
      </w:r>
      <w:r w:rsidR="00337FBA" w:rsidRPr="00F60CC4">
        <w:rPr>
          <w:rFonts w:ascii="Times New Roman" w:hAnsi="Times New Roman" w:cs="Times New Roman"/>
          <w:sz w:val="24"/>
          <w:szCs w:val="24"/>
        </w:rPr>
        <w:t xml:space="preserve"> pasirinktus Katalikiškojo ugdymo sistemos sampratos elementus, </w:t>
      </w:r>
      <w:r w:rsidR="00727986" w:rsidRPr="00F60CC4">
        <w:rPr>
          <w:rFonts w:ascii="Times New Roman" w:hAnsi="Times New Roman" w:cs="Times New Roman"/>
          <w:sz w:val="24"/>
          <w:szCs w:val="24"/>
        </w:rPr>
        <w:t xml:space="preserve">į </w:t>
      </w:r>
      <w:r w:rsidR="00337FBA" w:rsidRPr="00F60CC4">
        <w:rPr>
          <w:rFonts w:ascii="Times New Roman" w:hAnsi="Times New Roman" w:cs="Times New Roman"/>
          <w:sz w:val="24"/>
          <w:szCs w:val="24"/>
        </w:rPr>
        <w:t>for</w:t>
      </w:r>
      <w:r w:rsidR="00727986" w:rsidRPr="00F60CC4">
        <w:rPr>
          <w:rFonts w:ascii="Times New Roman" w:hAnsi="Times New Roman" w:cs="Times New Roman"/>
          <w:sz w:val="24"/>
          <w:szCs w:val="24"/>
        </w:rPr>
        <w:t xml:space="preserve">malųjį ir neformalųjį švietimą </w:t>
      </w:r>
      <w:r w:rsidR="00337FBA" w:rsidRPr="00F60CC4">
        <w:rPr>
          <w:rFonts w:ascii="Times New Roman" w:hAnsi="Times New Roman" w:cs="Times New Roman"/>
          <w:sz w:val="24"/>
          <w:szCs w:val="24"/>
        </w:rPr>
        <w:t>integruojant Vertybinio ugdymo programą, skirtą visuminiam asmenybės ugdymui(</w:t>
      </w:r>
      <w:proofErr w:type="spellStart"/>
      <w:r w:rsidR="00337FBA" w:rsidRPr="00F60CC4">
        <w:rPr>
          <w:rFonts w:ascii="Times New Roman" w:hAnsi="Times New Roman" w:cs="Times New Roman"/>
          <w:sz w:val="24"/>
          <w:szCs w:val="24"/>
        </w:rPr>
        <w:t>si</w:t>
      </w:r>
      <w:proofErr w:type="spellEnd"/>
      <w:r w:rsidR="00337FBA" w:rsidRPr="00F60CC4">
        <w:rPr>
          <w:rFonts w:ascii="Times New Roman" w:hAnsi="Times New Roman" w:cs="Times New Roman"/>
          <w:sz w:val="24"/>
          <w:szCs w:val="24"/>
        </w:rPr>
        <w:t xml:space="preserve">). </w:t>
      </w:r>
      <w:r w:rsidR="00890DB2" w:rsidRPr="00F60CC4">
        <w:rPr>
          <w:rFonts w:ascii="Times New Roman" w:hAnsi="Times New Roman" w:cs="Times New Roman"/>
          <w:sz w:val="24"/>
          <w:szCs w:val="24"/>
        </w:rPr>
        <w:t xml:space="preserve">Mokyklos veiklos kokybės išorinis vertinimas progimnazijoje vyko pirmą kartą. </w:t>
      </w:r>
      <w:r w:rsidR="003E7ED1" w:rsidRPr="00F60CC4">
        <w:rPr>
          <w:rFonts w:ascii="Times New Roman" w:hAnsi="Times New Roman" w:cs="Times New Roman"/>
          <w:sz w:val="24"/>
          <w:szCs w:val="24"/>
        </w:rPr>
        <w:t>P</w:t>
      </w:r>
      <w:r w:rsidR="00141A9B" w:rsidRPr="00F60CC4">
        <w:rPr>
          <w:rFonts w:ascii="Times New Roman" w:hAnsi="Times New Roman" w:cs="Times New Roman"/>
          <w:sz w:val="24"/>
          <w:szCs w:val="24"/>
        </w:rPr>
        <w:t xml:space="preserve">asirengimas </w:t>
      </w:r>
      <w:r w:rsidR="003E7ED1" w:rsidRPr="00F60CC4">
        <w:rPr>
          <w:rFonts w:ascii="Times New Roman" w:hAnsi="Times New Roman" w:cs="Times New Roman"/>
          <w:sz w:val="24"/>
          <w:szCs w:val="24"/>
        </w:rPr>
        <w:t>vertinim</w:t>
      </w:r>
      <w:r w:rsidR="00141A9B" w:rsidRPr="00F60CC4">
        <w:rPr>
          <w:rFonts w:ascii="Times New Roman" w:hAnsi="Times New Roman" w:cs="Times New Roman"/>
          <w:sz w:val="24"/>
          <w:szCs w:val="24"/>
        </w:rPr>
        <w:t>o procesui ir vertinimas</w:t>
      </w:r>
      <w:r w:rsidR="003E7ED1" w:rsidRPr="00F60CC4">
        <w:rPr>
          <w:rFonts w:ascii="Times New Roman" w:hAnsi="Times New Roman" w:cs="Times New Roman"/>
          <w:sz w:val="24"/>
          <w:szCs w:val="24"/>
        </w:rPr>
        <w:t xml:space="preserve"> vyko šalyje esant </w:t>
      </w:r>
      <w:r w:rsidR="00141A9B" w:rsidRPr="00F60CC4">
        <w:rPr>
          <w:rFonts w:ascii="Times New Roman" w:hAnsi="Times New Roman" w:cs="Times New Roman"/>
          <w:sz w:val="24"/>
          <w:szCs w:val="24"/>
        </w:rPr>
        <w:t xml:space="preserve">Vyriausybės sprendimu </w:t>
      </w:r>
      <w:r w:rsidR="003E7ED1" w:rsidRPr="00F60CC4">
        <w:rPr>
          <w:rFonts w:ascii="Times New Roman" w:hAnsi="Times New Roman" w:cs="Times New Roman"/>
          <w:sz w:val="24"/>
          <w:szCs w:val="24"/>
        </w:rPr>
        <w:t xml:space="preserve">paskelbtai </w:t>
      </w:r>
      <w:r w:rsidR="00141A9B" w:rsidRPr="00F60CC4">
        <w:rPr>
          <w:rFonts w:ascii="Times New Roman" w:hAnsi="Times New Roman" w:cs="Times New Roman"/>
          <w:sz w:val="24"/>
          <w:szCs w:val="24"/>
        </w:rPr>
        <w:t xml:space="preserve">valstybės lygio ekstremaliajai situacijai dėl koronaviruso (COVID-19) plitimo grėsmės. </w:t>
      </w:r>
      <w:r w:rsidR="00FD5B21" w:rsidRPr="00F60CC4">
        <w:rPr>
          <w:rFonts w:ascii="Times New Roman" w:hAnsi="Times New Roman" w:cs="Times New Roman"/>
          <w:sz w:val="24"/>
          <w:szCs w:val="24"/>
        </w:rPr>
        <w:t>Vadovaujantis nustatytomis</w:t>
      </w:r>
      <w:r w:rsidR="00141A9B" w:rsidRPr="00F60CC4">
        <w:rPr>
          <w:rFonts w:ascii="Times New Roman" w:hAnsi="Times New Roman" w:cs="Times New Roman"/>
          <w:sz w:val="24"/>
          <w:szCs w:val="24"/>
        </w:rPr>
        <w:t xml:space="preserve"> saugumo rekome</w:t>
      </w:r>
      <w:r w:rsidR="00FD5B21" w:rsidRPr="00F60CC4">
        <w:rPr>
          <w:rFonts w:ascii="Times New Roman" w:hAnsi="Times New Roman" w:cs="Times New Roman"/>
          <w:sz w:val="24"/>
          <w:szCs w:val="24"/>
        </w:rPr>
        <w:t xml:space="preserve">ndacijomis </w:t>
      </w:r>
      <w:r w:rsidR="00727986" w:rsidRPr="00F60CC4">
        <w:rPr>
          <w:rFonts w:ascii="Times New Roman" w:hAnsi="Times New Roman" w:cs="Times New Roman"/>
          <w:sz w:val="24"/>
          <w:szCs w:val="24"/>
        </w:rPr>
        <w:t>iki vizito progimnazijoje</w:t>
      </w:r>
      <w:r w:rsidR="00141A9B" w:rsidRPr="00F60CC4">
        <w:rPr>
          <w:rFonts w:ascii="Times New Roman" w:hAnsi="Times New Roman" w:cs="Times New Roman"/>
          <w:sz w:val="24"/>
          <w:szCs w:val="24"/>
        </w:rPr>
        <w:t xml:space="preserve"> visi p</w:t>
      </w:r>
      <w:r w:rsidR="00727986" w:rsidRPr="00F60CC4">
        <w:rPr>
          <w:rFonts w:ascii="Times New Roman" w:hAnsi="Times New Roman" w:cs="Times New Roman"/>
          <w:sz w:val="24"/>
          <w:szCs w:val="24"/>
        </w:rPr>
        <w:t>arengiamieji darbai buvo organizuojami</w:t>
      </w:r>
      <w:r w:rsidR="00141A9B" w:rsidRPr="00F60CC4">
        <w:rPr>
          <w:rFonts w:ascii="Times New Roman" w:hAnsi="Times New Roman" w:cs="Times New Roman"/>
          <w:sz w:val="24"/>
          <w:szCs w:val="24"/>
        </w:rPr>
        <w:t xml:space="preserve"> nuotoliniu būdu. </w:t>
      </w:r>
      <w:r w:rsidR="00FD5B21" w:rsidRPr="00F60CC4">
        <w:rPr>
          <w:rFonts w:ascii="Times New Roman" w:hAnsi="Times New Roman" w:cs="Times New Roman"/>
          <w:sz w:val="24"/>
          <w:szCs w:val="24"/>
        </w:rPr>
        <w:t xml:space="preserve">Vertinimo progimnazijoje metu ugdymas pagal pradinio ir </w:t>
      </w:r>
      <w:r w:rsidR="00FD5B21" w:rsidRPr="00F60CC4">
        <w:rPr>
          <w:rFonts w:ascii="Times New Roman" w:hAnsi="Times New Roman" w:cs="Times New Roman"/>
          <w:sz w:val="24"/>
          <w:szCs w:val="24"/>
        </w:rPr>
        <w:lastRenderedPageBreak/>
        <w:t>pagrindinio ugdymo programas buvo organizuojamas kontaktiniu būdu užtikrinant valstybės lygio ekstremaliosios situacijos operacijų vadovo nustatytas asmenų srautų valdymo, saugaus atstumo laikymosi ir kitas būtinas visuomenės sveikatos saugos, higienos, asmenų aprūpinimo būtinosiomis apsaugos priemonėmis sąlygas. Pažymėtina, kad progimnazijoje atsakingai įgyvendinamos pandemijos</w:t>
      </w:r>
      <w:r w:rsidR="00DF2CC8" w:rsidRPr="00F60CC4">
        <w:rPr>
          <w:rFonts w:ascii="Times New Roman" w:hAnsi="Times New Roman" w:cs="Times New Roman"/>
          <w:sz w:val="24"/>
          <w:szCs w:val="24"/>
        </w:rPr>
        <w:t xml:space="preserve"> plitimo</w:t>
      </w:r>
      <w:r w:rsidR="00FD5B21" w:rsidRPr="00F60CC4">
        <w:rPr>
          <w:rFonts w:ascii="Times New Roman" w:hAnsi="Times New Roman" w:cs="Times New Roman"/>
          <w:sz w:val="24"/>
          <w:szCs w:val="24"/>
        </w:rPr>
        <w:t xml:space="preserve"> ribojimą užtikrinančios priemonės. Vizito metu visos ugdomosios veiklos vyko planingai, pagal patvirtintus tvarkaraščius. </w:t>
      </w:r>
      <w:r w:rsidR="00DF2CC8" w:rsidRPr="00F60CC4">
        <w:rPr>
          <w:rFonts w:ascii="Times New Roman" w:hAnsi="Times New Roman" w:cs="Times New Roman"/>
          <w:sz w:val="24"/>
          <w:szCs w:val="24"/>
        </w:rPr>
        <w:t xml:space="preserve">Nebuvo fiksuota koronaviruso plitimo protrūkių (sirgo 1 darbuotojas ir 2 mokiniai). </w:t>
      </w:r>
      <w:r w:rsidR="00266108" w:rsidRPr="00F60CC4">
        <w:rPr>
          <w:rFonts w:ascii="Times New Roman" w:hAnsi="Times New Roman" w:cs="Times New Roman"/>
          <w:sz w:val="24"/>
          <w:szCs w:val="24"/>
        </w:rPr>
        <w:t xml:space="preserve">Siekiant riboti kontaktų skaičių </w:t>
      </w:r>
      <w:r w:rsidR="00DF2CC8" w:rsidRPr="00F60CC4">
        <w:rPr>
          <w:rFonts w:ascii="Times New Roman" w:hAnsi="Times New Roman" w:cs="Times New Roman"/>
          <w:sz w:val="24"/>
          <w:szCs w:val="24"/>
        </w:rPr>
        <w:t xml:space="preserve">susitikimas su </w:t>
      </w:r>
      <w:r w:rsidR="00266108" w:rsidRPr="00F60CC4">
        <w:rPr>
          <w:rFonts w:ascii="Times New Roman" w:hAnsi="Times New Roman" w:cs="Times New Roman"/>
          <w:sz w:val="24"/>
          <w:szCs w:val="24"/>
        </w:rPr>
        <w:t xml:space="preserve">Progimnazijos </w:t>
      </w:r>
      <w:r w:rsidR="00727986" w:rsidRPr="00F60CC4">
        <w:rPr>
          <w:rFonts w:ascii="Times New Roman" w:hAnsi="Times New Roman" w:cs="Times New Roman"/>
          <w:sz w:val="24"/>
          <w:szCs w:val="24"/>
        </w:rPr>
        <w:t>taryba vyko nuotoliniu būdu, visi kiti susitikimai</w:t>
      </w:r>
      <w:r w:rsidR="00266108" w:rsidRPr="00F60CC4">
        <w:rPr>
          <w:rFonts w:ascii="Times New Roman" w:hAnsi="Times New Roman" w:cs="Times New Roman"/>
          <w:sz w:val="24"/>
          <w:szCs w:val="24"/>
        </w:rPr>
        <w:t xml:space="preserve"> –</w:t>
      </w:r>
      <w:r w:rsidR="00727986" w:rsidRPr="00F60CC4">
        <w:rPr>
          <w:rFonts w:ascii="Times New Roman" w:hAnsi="Times New Roman" w:cs="Times New Roman"/>
          <w:sz w:val="24"/>
          <w:szCs w:val="24"/>
        </w:rPr>
        <w:t xml:space="preserve"> kontaktiniu būdu.</w:t>
      </w:r>
      <w:r w:rsidR="00DF2CC8" w:rsidRPr="00F60CC4">
        <w:rPr>
          <w:rFonts w:ascii="Times New Roman" w:hAnsi="Times New Roman" w:cs="Times New Roman"/>
          <w:sz w:val="24"/>
          <w:szCs w:val="24"/>
        </w:rPr>
        <w:t xml:space="preserve"> </w:t>
      </w:r>
    </w:p>
    <w:p w14:paraId="558675C9" w14:textId="76311F52" w:rsidR="00DF2CC8" w:rsidRPr="00F60CC4" w:rsidRDefault="00DF2CC8" w:rsidP="00F60CC4">
      <w:p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hAnsi="Times New Roman" w:cs="Times New Roman"/>
          <w:sz w:val="24"/>
          <w:szCs w:val="24"/>
        </w:rPr>
      </w:pPr>
      <w:r w:rsidRPr="00F60CC4">
        <w:rPr>
          <w:rFonts w:ascii="Times New Roman" w:hAnsi="Times New Roman" w:cs="Times New Roman"/>
          <w:sz w:val="24"/>
          <w:szCs w:val="24"/>
        </w:rPr>
        <w:tab/>
      </w:r>
      <w:r w:rsidR="0020532E" w:rsidRPr="00F60CC4">
        <w:rPr>
          <w:rFonts w:ascii="Times New Roman" w:hAnsi="Times New Roman" w:cs="Times New Roman"/>
          <w:sz w:val="24"/>
          <w:szCs w:val="24"/>
        </w:rPr>
        <w:t xml:space="preserve">Mokyklos lygmeniu vykstantiems pokyčiams </w:t>
      </w:r>
      <w:r w:rsidR="000243D1" w:rsidRPr="00F60CC4">
        <w:rPr>
          <w:rFonts w:ascii="Times New Roman" w:hAnsi="Times New Roman" w:cs="Times New Roman"/>
          <w:sz w:val="24"/>
          <w:szCs w:val="24"/>
        </w:rPr>
        <w:t>labai svarbus mokyklos vadovo vaidmuo. Progimnazijos</w:t>
      </w:r>
      <w:r w:rsidR="000A6F59" w:rsidRPr="00F60CC4">
        <w:rPr>
          <w:rFonts w:ascii="Times New Roman" w:hAnsi="Times New Roman" w:cs="Times New Roman"/>
          <w:sz w:val="24"/>
          <w:szCs w:val="24"/>
        </w:rPr>
        <w:t xml:space="preserve"> direktorės V</w:t>
      </w:r>
      <w:r w:rsidR="00876AE8" w:rsidRPr="00F60CC4">
        <w:rPr>
          <w:rFonts w:ascii="Times New Roman" w:hAnsi="Times New Roman" w:cs="Times New Roman"/>
          <w:sz w:val="24"/>
          <w:szCs w:val="24"/>
        </w:rPr>
        <w:t>. Petrulevičienės</w:t>
      </w:r>
      <w:r w:rsidR="000A6F59" w:rsidRPr="00F60CC4">
        <w:rPr>
          <w:rFonts w:ascii="Times New Roman" w:hAnsi="Times New Roman" w:cs="Times New Roman"/>
          <w:sz w:val="24"/>
          <w:szCs w:val="24"/>
        </w:rPr>
        <w:t xml:space="preserve"> metų veiklos užduotys, siektini rezultatai ir rodikliai nustatyti vadovaujantis Valstybinių ir savivaldybių švietimo įstaigų (išskyrus aukštąsias mokyklas) vadovų, jų pavaduotojų ugdymui, ugdymą organizuojančių skyrių vedėjų veiklos vertinimo nuostatais. </w:t>
      </w:r>
      <w:r w:rsidR="00C772FE" w:rsidRPr="00F60CC4">
        <w:rPr>
          <w:rFonts w:ascii="Times New Roman" w:hAnsi="Times New Roman" w:cs="Times New Roman"/>
          <w:sz w:val="24"/>
          <w:szCs w:val="24"/>
        </w:rPr>
        <w:t xml:space="preserve">Remiantis mokyklos savininko pateikta informacija </w:t>
      </w:r>
      <w:r w:rsidR="000A6F59" w:rsidRPr="00F60CC4">
        <w:rPr>
          <w:rFonts w:ascii="Times New Roman" w:hAnsi="Times New Roman" w:cs="Times New Roman"/>
          <w:sz w:val="24"/>
          <w:szCs w:val="24"/>
        </w:rPr>
        <w:t>2020 metų direktorės</w:t>
      </w:r>
      <w:r w:rsidR="00876AE8" w:rsidRPr="00F60CC4">
        <w:rPr>
          <w:rFonts w:ascii="Times New Roman" w:hAnsi="Times New Roman" w:cs="Times New Roman"/>
          <w:sz w:val="24"/>
          <w:szCs w:val="24"/>
        </w:rPr>
        <w:t xml:space="preserve"> veikla įvertinta labai gerai</w:t>
      </w:r>
      <w:r w:rsidR="004E5ABC" w:rsidRPr="00F60CC4">
        <w:rPr>
          <w:rFonts w:ascii="Times New Roman" w:hAnsi="Times New Roman" w:cs="Times New Roman"/>
          <w:sz w:val="24"/>
          <w:szCs w:val="24"/>
        </w:rPr>
        <w:t xml:space="preserve">, </w:t>
      </w:r>
      <w:r w:rsidR="00266108" w:rsidRPr="00F60CC4">
        <w:rPr>
          <w:rFonts w:ascii="Times New Roman" w:hAnsi="Times New Roman" w:cs="Times New Roman"/>
          <w:sz w:val="24"/>
          <w:szCs w:val="24"/>
        </w:rPr>
        <w:t xml:space="preserve">nes </w:t>
      </w:r>
      <w:r w:rsidR="004E5ABC" w:rsidRPr="00F60CC4">
        <w:rPr>
          <w:rFonts w:ascii="Times New Roman" w:hAnsi="Times New Roman" w:cs="Times New Roman"/>
          <w:sz w:val="24"/>
          <w:szCs w:val="24"/>
        </w:rPr>
        <w:t xml:space="preserve">buvo įvykdytos visos užduotys ir </w:t>
      </w:r>
      <w:r w:rsidR="00266108" w:rsidRPr="00F60CC4">
        <w:rPr>
          <w:rFonts w:ascii="Times New Roman" w:hAnsi="Times New Roman" w:cs="Times New Roman"/>
          <w:sz w:val="24"/>
          <w:szCs w:val="24"/>
        </w:rPr>
        <w:t xml:space="preserve">viršyti </w:t>
      </w:r>
      <w:r w:rsidR="004E5ABC" w:rsidRPr="00F60CC4">
        <w:rPr>
          <w:rFonts w:ascii="Times New Roman" w:hAnsi="Times New Roman" w:cs="Times New Roman"/>
          <w:sz w:val="24"/>
          <w:szCs w:val="24"/>
        </w:rPr>
        <w:t>kai kurie vertinimo kriterijai</w:t>
      </w:r>
      <w:r w:rsidR="00876AE8" w:rsidRPr="00F60CC4">
        <w:rPr>
          <w:rFonts w:ascii="Times New Roman" w:hAnsi="Times New Roman" w:cs="Times New Roman"/>
          <w:sz w:val="24"/>
          <w:szCs w:val="24"/>
        </w:rPr>
        <w:t xml:space="preserve">. 2021 metams suplanuotos trys metinės veiklos užduotys: </w:t>
      </w:r>
    </w:p>
    <w:p w14:paraId="434DC911" w14:textId="626283FC" w:rsidR="00876AE8" w:rsidRPr="00F60CC4" w:rsidRDefault="00C40252" w:rsidP="00F60CC4">
      <w:pPr>
        <w:pStyle w:val="Sraopastraipa"/>
        <w:numPr>
          <w:ilvl w:val="0"/>
          <w:numId w:val="7"/>
        </w:num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hAnsi="Times New Roman" w:cs="Times New Roman"/>
          <w:sz w:val="24"/>
          <w:szCs w:val="24"/>
        </w:rPr>
      </w:pPr>
      <w:r w:rsidRPr="00F60CC4">
        <w:rPr>
          <w:rFonts w:ascii="Times New Roman" w:hAnsi="Times New Roman" w:cs="Times New Roman"/>
          <w:sz w:val="24"/>
          <w:szCs w:val="24"/>
        </w:rPr>
        <w:t>tobulinti mokinių asmeninės pažangos stebėjimo bei į(</w:t>
      </w:r>
      <w:proofErr w:type="spellStart"/>
      <w:r w:rsidRPr="00F60CC4">
        <w:rPr>
          <w:rFonts w:ascii="Times New Roman" w:hAnsi="Times New Roman" w:cs="Times New Roman"/>
          <w:sz w:val="24"/>
          <w:szCs w:val="24"/>
        </w:rPr>
        <w:t>si</w:t>
      </w:r>
      <w:proofErr w:type="spellEnd"/>
      <w:r w:rsidRPr="00F60CC4">
        <w:rPr>
          <w:rFonts w:ascii="Times New Roman" w:hAnsi="Times New Roman" w:cs="Times New Roman"/>
          <w:sz w:val="24"/>
          <w:szCs w:val="24"/>
        </w:rPr>
        <w:t xml:space="preserve">)vertinimo </w:t>
      </w:r>
      <w:r w:rsidR="00FB2478" w:rsidRPr="00F60CC4">
        <w:rPr>
          <w:rFonts w:ascii="Times New Roman" w:hAnsi="Times New Roman" w:cs="Times New Roman"/>
          <w:sz w:val="24"/>
          <w:szCs w:val="24"/>
        </w:rPr>
        <w:t>siekį</w:t>
      </w:r>
      <w:r w:rsidR="002C1584" w:rsidRPr="00F60CC4">
        <w:rPr>
          <w:rFonts w:ascii="Times New Roman" w:hAnsi="Times New Roman" w:cs="Times New Roman"/>
          <w:sz w:val="24"/>
          <w:szCs w:val="24"/>
        </w:rPr>
        <w:t xml:space="preserve"> dėl</w:t>
      </w:r>
      <w:r w:rsidRPr="00F60CC4">
        <w:rPr>
          <w:rFonts w:ascii="Times New Roman" w:hAnsi="Times New Roman" w:cs="Times New Roman"/>
          <w:sz w:val="24"/>
          <w:szCs w:val="24"/>
        </w:rPr>
        <w:t xml:space="preserve"> kiekvieno mokinio </w:t>
      </w:r>
      <w:proofErr w:type="spellStart"/>
      <w:r w:rsidRPr="00F60CC4">
        <w:rPr>
          <w:rFonts w:ascii="Times New Roman" w:hAnsi="Times New Roman" w:cs="Times New Roman"/>
          <w:sz w:val="24"/>
          <w:szCs w:val="24"/>
        </w:rPr>
        <w:t>ūgties</w:t>
      </w:r>
      <w:proofErr w:type="spellEnd"/>
      <w:r w:rsidRPr="00F60CC4">
        <w:rPr>
          <w:rFonts w:ascii="Times New Roman" w:hAnsi="Times New Roman" w:cs="Times New Roman"/>
          <w:sz w:val="24"/>
          <w:szCs w:val="24"/>
        </w:rPr>
        <w:t>;</w:t>
      </w:r>
    </w:p>
    <w:p w14:paraId="000289D5" w14:textId="71083A08" w:rsidR="00C40252" w:rsidRPr="00F60CC4" w:rsidRDefault="00C40252" w:rsidP="00F60CC4">
      <w:pPr>
        <w:pStyle w:val="Sraopastraipa"/>
        <w:numPr>
          <w:ilvl w:val="0"/>
          <w:numId w:val="7"/>
        </w:num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hAnsi="Times New Roman" w:cs="Times New Roman"/>
          <w:sz w:val="24"/>
          <w:szCs w:val="24"/>
        </w:rPr>
      </w:pPr>
      <w:r w:rsidRPr="00F60CC4">
        <w:rPr>
          <w:rFonts w:ascii="Times New Roman" w:hAnsi="Times New Roman" w:cs="Times New Roman"/>
          <w:sz w:val="24"/>
          <w:szCs w:val="24"/>
        </w:rPr>
        <w:t>gerinti ugdymo kokybę, didinti mokinių mokymosi motyvaciją;</w:t>
      </w:r>
    </w:p>
    <w:p w14:paraId="63A73586" w14:textId="786E5414" w:rsidR="00C40252" w:rsidRPr="00F60CC4" w:rsidRDefault="00C40252" w:rsidP="00F60CC4">
      <w:pPr>
        <w:pStyle w:val="Sraopastraipa"/>
        <w:numPr>
          <w:ilvl w:val="0"/>
          <w:numId w:val="7"/>
        </w:num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hAnsi="Times New Roman" w:cs="Times New Roman"/>
          <w:sz w:val="24"/>
          <w:szCs w:val="24"/>
        </w:rPr>
      </w:pPr>
      <w:r w:rsidRPr="00F60CC4">
        <w:rPr>
          <w:rFonts w:ascii="Times New Roman" w:hAnsi="Times New Roman" w:cs="Times New Roman"/>
          <w:sz w:val="24"/>
          <w:szCs w:val="24"/>
        </w:rPr>
        <w:t xml:space="preserve">užtikrinti finansinio raštingumo ir verslumo stiprinimo pradiniame ugdyme įgyvendinimo tęstinumą. </w:t>
      </w:r>
    </w:p>
    <w:p w14:paraId="71D1BFD7" w14:textId="3B9C74EF" w:rsidR="00C40252" w:rsidRPr="00F60CC4" w:rsidRDefault="00C40252" w:rsidP="00F60CC4">
      <w:pPr>
        <w:pStyle w:val="Sraopastraipa"/>
        <w:tabs>
          <w:tab w:val="left" w:pos="0"/>
        </w:tabs>
        <w:spacing w:after="0" w:line="240" w:lineRule="auto"/>
        <w:ind w:left="0" w:firstLine="709"/>
        <w:jc w:val="both"/>
        <w:rPr>
          <w:rFonts w:ascii="Times New Roman" w:eastAsia="Times New Roman" w:hAnsi="Times New Roman" w:cs="Times New Roman"/>
          <w:sz w:val="24"/>
          <w:szCs w:val="24"/>
          <w:lang w:eastAsia="lt-LT"/>
        </w:rPr>
      </w:pPr>
      <w:r w:rsidRPr="00F60CC4">
        <w:rPr>
          <w:rFonts w:ascii="Times New Roman" w:hAnsi="Times New Roman" w:cs="Times New Roman"/>
          <w:sz w:val="24"/>
          <w:szCs w:val="24"/>
        </w:rPr>
        <w:t xml:space="preserve">Išanalizavus </w:t>
      </w:r>
      <w:r w:rsidRPr="00F60CC4">
        <w:rPr>
          <w:rFonts w:ascii="Times New Roman" w:eastAsia="Times New Roman" w:hAnsi="Times New Roman" w:cs="Times New Roman"/>
          <w:sz w:val="24"/>
          <w:szCs w:val="24"/>
          <w:lang w:eastAsia="lt-LT"/>
        </w:rPr>
        <w:t>2021 m. direktorės metines veiklos užduotis, siektinus rezultatus ir rezultatų vertinimo rodiklius, kuriais vadovaujantis vertinamas nustatytų užduočių įvykdymas, pažymėtina, kad planuojama kryptinga mokyklos pažanga</w:t>
      </w:r>
      <w:r w:rsidR="001A628E" w:rsidRPr="00F60CC4">
        <w:rPr>
          <w:rFonts w:ascii="Times New Roman" w:eastAsia="Times New Roman" w:hAnsi="Times New Roman" w:cs="Times New Roman"/>
          <w:sz w:val="24"/>
          <w:szCs w:val="24"/>
          <w:lang w:eastAsia="lt-LT"/>
        </w:rPr>
        <w:t>. Vertinimo rodikliai</w:t>
      </w:r>
      <w:r w:rsidR="00ED4C63" w:rsidRPr="00F60CC4">
        <w:rPr>
          <w:rFonts w:ascii="Times New Roman" w:eastAsia="Times New Roman" w:hAnsi="Times New Roman" w:cs="Times New Roman"/>
          <w:sz w:val="24"/>
          <w:szCs w:val="24"/>
          <w:lang w:eastAsia="lt-LT"/>
        </w:rPr>
        <w:t>,</w:t>
      </w:r>
      <w:r w:rsidR="001A628E" w:rsidRPr="00F60CC4">
        <w:rPr>
          <w:rFonts w:ascii="Times New Roman" w:eastAsia="Times New Roman" w:hAnsi="Times New Roman" w:cs="Times New Roman"/>
          <w:sz w:val="24"/>
          <w:szCs w:val="24"/>
          <w:lang w:eastAsia="lt-LT"/>
        </w:rPr>
        <w:t xml:space="preserve"> susiję su mokinių ugdymo(</w:t>
      </w:r>
      <w:proofErr w:type="spellStart"/>
      <w:r w:rsidR="001A628E" w:rsidRPr="00F60CC4">
        <w:rPr>
          <w:rFonts w:ascii="Times New Roman" w:eastAsia="Times New Roman" w:hAnsi="Times New Roman" w:cs="Times New Roman"/>
          <w:sz w:val="24"/>
          <w:szCs w:val="24"/>
          <w:lang w:eastAsia="lt-LT"/>
        </w:rPr>
        <w:t>si</w:t>
      </w:r>
      <w:proofErr w:type="spellEnd"/>
      <w:r w:rsidR="001A628E" w:rsidRPr="00F60CC4">
        <w:rPr>
          <w:rFonts w:ascii="Times New Roman" w:eastAsia="Times New Roman" w:hAnsi="Times New Roman" w:cs="Times New Roman"/>
          <w:sz w:val="24"/>
          <w:szCs w:val="24"/>
          <w:lang w:eastAsia="lt-LT"/>
        </w:rPr>
        <w:t>) rezultatais</w:t>
      </w:r>
      <w:r w:rsidR="00ED4C63" w:rsidRPr="00F60CC4">
        <w:rPr>
          <w:rFonts w:ascii="Times New Roman" w:eastAsia="Times New Roman" w:hAnsi="Times New Roman" w:cs="Times New Roman"/>
          <w:sz w:val="24"/>
          <w:szCs w:val="24"/>
          <w:lang w:eastAsia="lt-LT"/>
        </w:rPr>
        <w:t>,</w:t>
      </w:r>
      <w:r w:rsidR="001A628E" w:rsidRPr="00F60CC4">
        <w:rPr>
          <w:rFonts w:ascii="Times New Roman" w:eastAsia="Times New Roman" w:hAnsi="Times New Roman" w:cs="Times New Roman"/>
          <w:sz w:val="24"/>
          <w:szCs w:val="24"/>
          <w:lang w:eastAsia="lt-LT"/>
        </w:rPr>
        <w:t xml:space="preserve"> orientuoti į pamatuojamą mokinių mokymo(</w:t>
      </w:r>
      <w:proofErr w:type="spellStart"/>
      <w:r w:rsidR="001A628E" w:rsidRPr="00F60CC4">
        <w:rPr>
          <w:rFonts w:ascii="Times New Roman" w:eastAsia="Times New Roman" w:hAnsi="Times New Roman" w:cs="Times New Roman"/>
          <w:sz w:val="24"/>
          <w:szCs w:val="24"/>
          <w:lang w:eastAsia="lt-LT"/>
        </w:rPr>
        <w:t>si</w:t>
      </w:r>
      <w:proofErr w:type="spellEnd"/>
      <w:r w:rsidR="001A628E" w:rsidRPr="00F60CC4">
        <w:rPr>
          <w:rFonts w:ascii="Times New Roman" w:eastAsia="Times New Roman" w:hAnsi="Times New Roman" w:cs="Times New Roman"/>
          <w:sz w:val="24"/>
          <w:szCs w:val="24"/>
          <w:lang w:eastAsia="lt-LT"/>
        </w:rPr>
        <w:t>) pokytį ir mokyklos pažangą.</w:t>
      </w:r>
      <w:r w:rsidR="00C772FE" w:rsidRPr="00F60CC4">
        <w:rPr>
          <w:rFonts w:ascii="Times New Roman" w:eastAsia="Times New Roman" w:hAnsi="Times New Roman" w:cs="Times New Roman"/>
          <w:sz w:val="24"/>
          <w:szCs w:val="24"/>
          <w:lang w:eastAsia="lt-LT"/>
        </w:rPr>
        <w:t xml:space="preserve"> Progimnazijos bendruomenė direktorės veiklą taip pat vertina labai gerai, pabrėžia, kad </w:t>
      </w:r>
      <w:r w:rsidR="00ED4C63" w:rsidRPr="00F60CC4">
        <w:rPr>
          <w:rFonts w:ascii="Times New Roman" w:eastAsia="Times New Roman" w:hAnsi="Times New Roman" w:cs="Times New Roman"/>
          <w:sz w:val="24"/>
          <w:szCs w:val="24"/>
          <w:lang w:eastAsia="lt-LT"/>
        </w:rPr>
        <w:t xml:space="preserve">mokyklos vadovė </w:t>
      </w:r>
      <w:r w:rsidR="00C772FE" w:rsidRPr="00F60CC4">
        <w:rPr>
          <w:rFonts w:ascii="Times New Roman" w:eastAsia="Times New Roman" w:hAnsi="Times New Roman" w:cs="Times New Roman"/>
          <w:sz w:val="24"/>
          <w:szCs w:val="24"/>
          <w:lang w:eastAsia="lt-LT"/>
        </w:rPr>
        <w:t>savo asmeniniu pavyzdžiu telkia progimnazijos bendruomenę bendriems tikslams, skatinama pedagoginės bendruomenės lyderystė. Sutelkta mokytojų bendruomenė sėkmingai įveikė karantino laikotarpio iššūkius ir sklandžiai organizavo nuoto</w:t>
      </w:r>
      <w:r w:rsidR="00ED3ED8" w:rsidRPr="00F60CC4">
        <w:rPr>
          <w:rFonts w:ascii="Times New Roman" w:eastAsia="Times New Roman" w:hAnsi="Times New Roman" w:cs="Times New Roman"/>
          <w:sz w:val="24"/>
          <w:szCs w:val="24"/>
          <w:lang w:eastAsia="lt-LT"/>
        </w:rPr>
        <w:t xml:space="preserve">linį mokymą. </w:t>
      </w:r>
    </w:p>
    <w:p w14:paraId="48BAEE92" w14:textId="4AC66BD2" w:rsidR="000A6F59" w:rsidRPr="00F60CC4" w:rsidRDefault="000A6F59" w:rsidP="00F60CC4">
      <w:p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1"/>
        <w:jc w:val="both"/>
        <w:rPr>
          <w:rFonts w:ascii="Times New Roman" w:hAnsi="Times New Roman" w:cs="Times New Roman"/>
          <w:sz w:val="24"/>
          <w:szCs w:val="24"/>
        </w:rPr>
      </w:pPr>
    </w:p>
    <w:p w14:paraId="50A22AA6" w14:textId="7C3EBD6D" w:rsidR="00945CB9" w:rsidRPr="00F60CC4" w:rsidRDefault="00945CB9" w:rsidP="00F60CC4">
      <w:p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426"/>
        <w:jc w:val="center"/>
        <w:rPr>
          <w:rFonts w:ascii="Times New Roman" w:hAnsi="Times New Roman" w:cs="Times New Roman"/>
          <w:b/>
          <w:sz w:val="24"/>
          <w:szCs w:val="24"/>
        </w:rPr>
      </w:pPr>
      <w:r w:rsidRPr="00F60CC4">
        <w:rPr>
          <w:rFonts w:ascii="Times New Roman" w:hAnsi="Times New Roman" w:cs="Times New Roman"/>
          <w:b/>
          <w:sz w:val="24"/>
          <w:szCs w:val="24"/>
        </w:rPr>
        <w:t xml:space="preserve">II. ĮTRAUKIOJO UGDYMO ĮGYVENDINIMO KRYPTINGUMAS </w:t>
      </w:r>
      <w:r w:rsidR="00FE0290" w:rsidRPr="00F60CC4">
        <w:rPr>
          <w:rFonts w:ascii="Times New Roman" w:hAnsi="Times New Roman" w:cs="Times New Roman"/>
          <w:b/>
          <w:sz w:val="24"/>
          <w:szCs w:val="24"/>
        </w:rPr>
        <w:t>MOKYKLOJE</w:t>
      </w:r>
      <w:r w:rsidRPr="00F60CC4">
        <w:rPr>
          <w:rFonts w:ascii="Times New Roman" w:hAnsi="Times New Roman" w:cs="Times New Roman"/>
          <w:b/>
          <w:sz w:val="24"/>
          <w:szCs w:val="24"/>
        </w:rPr>
        <w:t xml:space="preserve">: STIPRIEJI IR TOBULINTINI MOKYKLOS VEIKLOS ASPEKTAI </w:t>
      </w:r>
    </w:p>
    <w:p w14:paraId="6F89EB2E" w14:textId="614CDB94" w:rsidR="00945CB9" w:rsidRPr="00F60CC4" w:rsidRDefault="00945CB9" w:rsidP="00F60CC4">
      <w:pPr>
        <w:spacing w:after="0" w:line="240" w:lineRule="auto"/>
        <w:ind w:left="720"/>
        <w:jc w:val="both"/>
        <w:rPr>
          <w:rFonts w:ascii="Times New Roman" w:hAnsi="Times New Roman" w:cs="Times New Roman"/>
          <w:sz w:val="24"/>
          <w:szCs w:val="24"/>
        </w:rPr>
      </w:pPr>
    </w:p>
    <w:p w14:paraId="42AC2DD8" w14:textId="77777777" w:rsidR="00CE65B9" w:rsidRPr="00F60CC4" w:rsidRDefault="00CE65B9" w:rsidP="00F60CC4">
      <w:pPr>
        <w:spacing w:after="0" w:line="240" w:lineRule="auto"/>
        <w:jc w:val="center"/>
        <w:rPr>
          <w:rFonts w:ascii="Times New Roman" w:hAnsi="Times New Roman" w:cs="Times New Roman"/>
          <w:b/>
          <w:sz w:val="24"/>
          <w:szCs w:val="24"/>
        </w:rPr>
      </w:pPr>
      <w:r w:rsidRPr="00F60CC4">
        <w:rPr>
          <w:rFonts w:ascii="Times New Roman" w:hAnsi="Times New Roman" w:cs="Times New Roman"/>
          <w:b/>
          <w:sz w:val="24"/>
          <w:szCs w:val="24"/>
        </w:rPr>
        <w:t>Stiprieji progimnazijos veiklos aspektai</w:t>
      </w:r>
    </w:p>
    <w:p w14:paraId="5C90A91C" w14:textId="403603DB" w:rsidR="00CE65B9" w:rsidRPr="00F60CC4" w:rsidRDefault="00CE65B9" w:rsidP="00F60CC4">
      <w:pPr>
        <w:spacing w:after="0" w:line="240" w:lineRule="auto"/>
        <w:ind w:left="720"/>
        <w:jc w:val="both"/>
        <w:rPr>
          <w:rFonts w:ascii="Times New Roman" w:hAnsi="Times New Roman" w:cs="Times New Roman"/>
          <w:sz w:val="24"/>
          <w:szCs w:val="24"/>
        </w:rPr>
      </w:pPr>
    </w:p>
    <w:p w14:paraId="733EB62E" w14:textId="2ED6DC6E" w:rsidR="00CE65B9" w:rsidRPr="00F60CC4" w:rsidRDefault="00CE65B9" w:rsidP="00F60CC4">
      <w:pPr>
        <w:pStyle w:val="Sraopastraipa"/>
        <w:numPr>
          <w:ilvl w:val="0"/>
          <w:numId w:val="8"/>
        </w:numPr>
        <w:spacing w:after="0" w:line="240" w:lineRule="auto"/>
        <w:jc w:val="both"/>
        <w:rPr>
          <w:rFonts w:ascii="Times New Roman" w:hAnsi="Times New Roman" w:cs="Times New Roman"/>
          <w:sz w:val="24"/>
          <w:szCs w:val="24"/>
        </w:rPr>
      </w:pPr>
      <w:r w:rsidRPr="00F60CC4">
        <w:rPr>
          <w:rFonts w:ascii="Times New Roman" w:hAnsi="Times New Roman" w:cs="Times New Roman"/>
          <w:sz w:val="24"/>
          <w:szCs w:val="24"/>
        </w:rPr>
        <w:t>V</w:t>
      </w:r>
      <w:r w:rsidR="009259B3" w:rsidRPr="00F60CC4">
        <w:rPr>
          <w:rFonts w:ascii="Times New Roman" w:hAnsi="Times New Roman" w:cs="Times New Roman"/>
          <w:sz w:val="24"/>
          <w:szCs w:val="24"/>
        </w:rPr>
        <w:t xml:space="preserve">eiklos kryptingumas siekiant </w:t>
      </w:r>
      <w:proofErr w:type="spellStart"/>
      <w:r w:rsidR="009259B3" w:rsidRPr="00F60CC4">
        <w:rPr>
          <w:rFonts w:ascii="Times New Roman" w:hAnsi="Times New Roman" w:cs="Times New Roman"/>
          <w:sz w:val="24"/>
          <w:szCs w:val="24"/>
        </w:rPr>
        <w:t>įtraukties</w:t>
      </w:r>
      <w:proofErr w:type="spellEnd"/>
      <w:r w:rsidR="009259B3" w:rsidRPr="00F60CC4">
        <w:rPr>
          <w:rFonts w:ascii="Times New Roman" w:hAnsi="Times New Roman" w:cs="Times New Roman"/>
          <w:sz w:val="24"/>
          <w:szCs w:val="24"/>
        </w:rPr>
        <w:t xml:space="preserve"> </w:t>
      </w:r>
      <w:r w:rsidR="008662D5" w:rsidRPr="00F60CC4">
        <w:rPr>
          <w:rFonts w:ascii="Times New Roman" w:hAnsi="Times New Roman" w:cs="Times New Roman"/>
          <w:sz w:val="24"/>
          <w:szCs w:val="24"/>
        </w:rPr>
        <w:t xml:space="preserve">visiems </w:t>
      </w:r>
      <w:r w:rsidR="009259B3" w:rsidRPr="00F60CC4">
        <w:rPr>
          <w:rFonts w:ascii="Times New Roman" w:hAnsi="Times New Roman" w:cs="Times New Roman"/>
          <w:sz w:val="24"/>
          <w:szCs w:val="24"/>
        </w:rPr>
        <w:t xml:space="preserve">sampratos realizavimo (veiklos vertinimo rodiklis </w:t>
      </w:r>
      <w:r w:rsidR="009259B3" w:rsidRPr="00F60CC4">
        <w:rPr>
          <w:rFonts w:ascii="Times New Roman" w:hAnsi="Times New Roman" w:cs="Times New Roman"/>
          <w:i/>
          <w:sz w:val="24"/>
          <w:szCs w:val="24"/>
        </w:rPr>
        <w:t>1.1.</w:t>
      </w:r>
      <w:r w:rsidR="009259B3" w:rsidRPr="00F60CC4">
        <w:rPr>
          <w:rFonts w:ascii="Times New Roman" w:hAnsi="Times New Roman" w:cs="Times New Roman"/>
          <w:sz w:val="24"/>
          <w:szCs w:val="24"/>
        </w:rPr>
        <w:t xml:space="preserve"> </w:t>
      </w:r>
      <w:r w:rsidR="009259B3" w:rsidRPr="00F60CC4">
        <w:rPr>
          <w:rFonts w:ascii="Times New Roman" w:hAnsi="Times New Roman" w:cs="Times New Roman"/>
          <w:i/>
          <w:sz w:val="24"/>
          <w:szCs w:val="24"/>
        </w:rPr>
        <w:t>Perspektyva ir bendruomenės susitarimai</w:t>
      </w:r>
      <w:r w:rsidR="009259B3" w:rsidRPr="00F60CC4">
        <w:rPr>
          <w:rFonts w:ascii="Times New Roman" w:hAnsi="Times New Roman" w:cs="Times New Roman"/>
          <w:sz w:val="24"/>
          <w:szCs w:val="24"/>
        </w:rPr>
        <w:t xml:space="preserve"> </w:t>
      </w:r>
      <w:r w:rsidR="00B414D5" w:rsidRPr="00F60CC4">
        <w:rPr>
          <w:rFonts w:ascii="Times New Roman" w:hAnsi="Times New Roman" w:cs="Times New Roman"/>
          <w:sz w:val="24"/>
          <w:szCs w:val="24"/>
        </w:rPr>
        <w:t>– 4 lygis).</w:t>
      </w:r>
    </w:p>
    <w:p w14:paraId="31045ED0" w14:textId="3893EC9A" w:rsidR="00CE65B9" w:rsidRPr="00F60CC4" w:rsidRDefault="00CE65B9" w:rsidP="00F60CC4">
      <w:pPr>
        <w:pStyle w:val="Sraopastraipa"/>
        <w:numPr>
          <w:ilvl w:val="0"/>
          <w:numId w:val="8"/>
        </w:numPr>
        <w:spacing w:after="0" w:line="240" w:lineRule="auto"/>
        <w:jc w:val="both"/>
        <w:rPr>
          <w:rFonts w:ascii="Times New Roman" w:hAnsi="Times New Roman" w:cs="Times New Roman"/>
          <w:sz w:val="24"/>
          <w:szCs w:val="24"/>
        </w:rPr>
      </w:pPr>
      <w:r w:rsidRPr="00F60CC4">
        <w:rPr>
          <w:rFonts w:ascii="Times New Roman" w:hAnsi="Times New Roman" w:cs="Times New Roman"/>
          <w:sz w:val="24"/>
          <w:szCs w:val="24"/>
        </w:rPr>
        <w:t>Bendruomenės</w:t>
      </w:r>
      <w:r w:rsidR="00733CF4" w:rsidRPr="00F60CC4">
        <w:rPr>
          <w:rFonts w:ascii="Times New Roman" w:hAnsi="Times New Roman" w:cs="Times New Roman"/>
          <w:sz w:val="24"/>
          <w:szCs w:val="24"/>
        </w:rPr>
        <w:t xml:space="preserve"> įsipareigojimas pokyčiams (veiklos vertinimo rodiklis </w:t>
      </w:r>
      <w:r w:rsidR="00733CF4" w:rsidRPr="00F60CC4">
        <w:rPr>
          <w:rFonts w:ascii="Times New Roman" w:hAnsi="Times New Roman" w:cs="Times New Roman"/>
          <w:i/>
          <w:sz w:val="24"/>
          <w:szCs w:val="24"/>
        </w:rPr>
        <w:t xml:space="preserve">1.2 Lyderystė </w:t>
      </w:r>
      <w:r w:rsidR="00733CF4" w:rsidRPr="00F60CC4">
        <w:rPr>
          <w:rFonts w:ascii="Times New Roman" w:hAnsi="Times New Roman" w:cs="Times New Roman"/>
          <w:sz w:val="24"/>
          <w:szCs w:val="24"/>
        </w:rPr>
        <w:t>–</w:t>
      </w:r>
      <w:r w:rsidR="00B414D5" w:rsidRPr="00F60CC4">
        <w:rPr>
          <w:rFonts w:ascii="Times New Roman" w:hAnsi="Times New Roman" w:cs="Times New Roman"/>
          <w:sz w:val="24"/>
          <w:szCs w:val="24"/>
        </w:rPr>
        <w:t xml:space="preserve"> 4 lygis)</w:t>
      </w:r>
      <w:r w:rsidR="00733CF4" w:rsidRPr="00F60CC4">
        <w:rPr>
          <w:rFonts w:ascii="Times New Roman" w:hAnsi="Times New Roman" w:cs="Times New Roman"/>
          <w:sz w:val="24"/>
          <w:szCs w:val="24"/>
        </w:rPr>
        <w:t>.</w:t>
      </w:r>
    </w:p>
    <w:p w14:paraId="4572334E" w14:textId="63EE4E49" w:rsidR="00CE65B9" w:rsidRPr="00F60CC4" w:rsidRDefault="00CE65B9" w:rsidP="00F60CC4">
      <w:pPr>
        <w:pStyle w:val="Sraopastraipa"/>
        <w:numPr>
          <w:ilvl w:val="0"/>
          <w:numId w:val="8"/>
        </w:numPr>
        <w:spacing w:after="0" w:line="240" w:lineRule="auto"/>
        <w:jc w:val="both"/>
        <w:rPr>
          <w:rFonts w:ascii="Times New Roman" w:hAnsi="Times New Roman" w:cs="Times New Roman"/>
          <w:sz w:val="24"/>
          <w:szCs w:val="24"/>
        </w:rPr>
      </w:pPr>
      <w:r w:rsidRPr="00F60CC4">
        <w:rPr>
          <w:rFonts w:ascii="Times New Roman" w:hAnsi="Times New Roman" w:cs="Times New Roman"/>
          <w:sz w:val="24"/>
          <w:szCs w:val="24"/>
        </w:rPr>
        <w:t xml:space="preserve">Bendradarbiavimo </w:t>
      </w:r>
      <w:r w:rsidR="004321A5" w:rsidRPr="00F60CC4">
        <w:rPr>
          <w:rFonts w:ascii="Times New Roman" w:hAnsi="Times New Roman" w:cs="Times New Roman"/>
          <w:sz w:val="24"/>
          <w:szCs w:val="24"/>
        </w:rPr>
        <w:t>kultūra</w:t>
      </w:r>
      <w:r w:rsidR="00FE0290" w:rsidRPr="00F60CC4">
        <w:rPr>
          <w:rFonts w:ascii="Times New Roman" w:hAnsi="Times New Roman" w:cs="Times New Roman"/>
          <w:sz w:val="24"/>
          <w:szCs w:val="24"/>
        </w:rPr>
        <w:t>,</w:t>
      </w:r>
      <w:r w:rsidR="004321A5" w:rsidRPr="00F60CC4">
        <w:rPr>
          <w:rFonts w:ascii="Times New Roman" w:hAnsi="Times New Roman" w:cs="Times New Roman"/>
          <w:sz w:val="24"/>
          <w:szCs w:val="24"/>
        </w:rPr>
        <w:t xml:space="preserve"> stiprinanti </w:t>
      </w:r>
      <w:proofErr w:type="spellStart"/>
      <w:r w:rsidR="004321A5" w:rsidRPr="00F60CC4">
        <w:rPr>
          <w:rFonts w:ascii="Times New Roman" w:hAnsi="Times New Roman" w:cs="Times New Roman"/>
          <w:sz w:val="24"/>
          <w:szCs w:val="24"/>
        </w:rPr>
        <w:t>įtrauktį</w:t>
      </w:r>
      <w:proofErr w:type="spellEnd"/>
      <w:r w:rsidR="004321A5" w:rsidRPr="00F60CC4">
        <w:rPr>
          <w:rFonts w:ascii="Times New Roman" w:hAnsi="Times New Roman" w:cs="Times New Roman"/>
          <w:sz w:val="24"/>
          <w:szCs w:val="24"/>
        </w:rPr>
        <w:t xml:space="preserve"> (veiklos vertinimo rodiklis </w:t>
      </w:r>
      <w:r w:rsidR="004321A5" w:rsidRPr="00F60CC4">
        <w:rPr>
          <w:rFonts w:ascii="Times New Roman" w:hAnsi="Times New Roman" w:cs="Times New Roman"/>
          <w:i/>
          <w:sz w:val="24"/>
          <w:szCs w:val="24"/>
        </w:rPr>
        <w:t>1.4.</w:t>
      </w:r>
      <w:r w:rsidR="004321A5" w:rsidRPr="00F60CC4">
        <w:rPr>
          <w:rFonts w:ascii="Times New Roman" w:hAnsi="Times New Roman" w:cs="Times New Roman"/>
          <w:sz w:val="24"/>
          <w:szCs w:val="24"/>
        </w:rPr>
        <w:t xml:space="preserve"> </w:t>
      </w:r>
      <w:r w:rsidR="004321A5" w:rsidRPr="00F60CC4">
        <w:rPr>
          <w:rFonts w:ascii="Times New Roman" w:hAnsi="Times New Roman" w:cs="Times New Roman"/>
          <w:i/>
          <w:sz w:val="24"/>
          <w:szCs w:val="24"/>
        </w:rPr>
        <w:t>Veikimas kartu</w:t>
      </w:r>
      <w:r w:rsidR="00B414D5" w:rsidRPr="00F60CC4">
        <w:rPr>
          <w:rFonts w:ascii="Times New Roman" w:hAnsi="Times New Roman" w:cs="Times New Roman"/>
          <w:sz w:val="24"/>
          <w:szCs w:val="24"/>
        </w:rPr>
        <w:t xml:space="preserve"> – 4 lygis)</w:t>
      </w:r>
      <w:r w:rsidR="004321A5" w:rsidRPr="00F60CC4">
        <w:rPr>
          <w:rFonts w:ascii="Times New Roman" w:hAnsi="Times New Roman" w:cs="Times New Roman"/>
          <w:sz w:val="24"/>
          <w:szCs w:val="24"/>
        </w:rPr>
        <w:t xml:space="preserve">. </w:t>
      </w:r>
    </w:p>
    <w:p w14:paraId="5F181807" w14:textId="483E2F6B" w:rsidR="00CE65B9" w:rsidRPr="00F60CC4" w:rsidRDefault="00CE65B9" w:rsidP="00F60CC4">
      <w:pPr>
        <w:pStyle w:val="Sraopastraipa"/>
        <w:numPr>
          <w:ilvl w:val="0"/>
          <w:numId w:val="8"/>
        </w:numPr>
        <w:spacing w:after="0" w:line="240" w:lineRule="auto"/>
        <w:jc w:val="both"/>
        <w:rPr>
          <w:rFonts w:ascii="Times New Roman" w:hAnsi="Times New Roman" w:cs="Times New Roman"/>
          <w:sz w:val="24"/>
          <w:szCs w:val="24"/>
        </w:rPr>
      </w:pPr>
      <w:r w:rsidRPr="00F60CC4">
        <w:rPr>
          <w:rFonts w:ascii="Times New Roman" w:hAnsi="Times New Roman" w:cs="Times New Roman"/>
          <w:sz w:val="24"/>
          <w:szCs w:val="24"/>
        </w:rPr>
        <w:t>Tinklaveika</w:t>
      </w:r>
      <w:r w:rsidR="00FE0290" w:rsidRPr="00F60CC4">
        <w:rPr>
          <w:rFonts w:ascii="Times New Roman" w:hAnsi="Times New Roman" w:cs="Times New Roman"/>
          <w:sz w:val="24"/>
          <w:szCs w:val="24"/>
        </w:rPr>
        <w:t>,</w:t>
      </w:r>
      <w:r w:rsidRPr="00F60CC4">
        <w:rPr>
          <w:rFonts w:ascii="Times New Roman" w:hAnsi="Times New Roman" w:cs="Times New Roman"/>
          <w:sz w:val="24"/>
          <w:szCs w:val="24"/>
        </w:rPr>
        <w:t xml:space="preserve"> </w:t>
      </w:r>
      <w:r w:rsidR="00113D39" w:rsidRPr="00F60CC4">
        <w:rPr>
          <w:rFonts w:ascii="Times New Roman" w:hAnsi="Times New Roman" w:cs="Times New Roman"/>
          <w:sz w:val="24"/>
          <w:szCs w:val="24"/>
        </w:rPr>
        <w:t xml:space="preserve">padedanti įgyvendinanti išsikeltus tikslus (veiklos vertinimo rodiklis </w:t>
      </w:r>
      <w:r w:rsidR="00113D39" w:rsidRPr="00F60CC4">
        <w:rPr>
          <w:rFonts w:ascii="Times New Roman" w:hAnsi="Times New Roman" w:cs="Times New Roman"/>
          <w:i/>
          <w:sz w:val="24"/>
          <w:szCs w:val="24"/>
        </w:rPr>
        <w:t>1.6.</w:t>
      </w:r>
      <w:r w:rsidR="00113D39" w:rsidRPr="00F60CC4">
        <w:rPr>
          <w:rFonts w:ascii="Times New Roman" w:hAnsi="Times New Roman" w:cs="Times New Roman"/>
          <w:sz w:val="24"/>
          <w:szCs w:val="24"/>
        </w:rPr>
        <w:t xml:space="preserve"> </w:t>
      </w:r>
      <w:r w:rsidR="00113D39" w:rsidRPr="00F60CC4">
        <w:rPr>
          <w:rFonts w:ascii="Times New Roman" w:hAnsi="Times New Roman" w:cs="Times New Roman"/>
          <w:i/>
          <w:sz w:val="24"/>
          <w:szCs w:val="24"/>
        </w:rPr>
        <w:t>Mokyklos tinklaveika</w:t>
      </w:r>
      <w:r w:rsidR="00113D39" w:rsidRPr="00F60CC4">
        <w:rPr>
          <w:rFonts w:ascii="Times New Roman" w:hAnsi="Times New Roman" w:cs="Times New Roman"/>
          <w:sz w:val="24"/>
          <w:szCs w:val="24"/>
        </w:rPr>
        <w:t xml:space="preserve"> –</w:t>
      </w:r>
      <w:r w:rsidR="00B414D5" w:rsidRPr="00F60CC4">
        <w:rPr>
          <w:rFonts w:ascii="Times New Roman" w:hAnsi="Times New Roman" w:cs="Times New Roman"/>
          <w:sz w:val="24"/>
          <w:szCs w:val="24"/>
        </w:rPr>
        <w:t xml:space="preserve"> 4 lygis)</w:t>
      </w:r>
      <w:r w:rsidR="00113D39" w:rsidRPr="00F60CC4">
        <w:rPr>
          <w:rFonts w:ascii="Times New Roman" w:hAnsi="Times New Roman" w:cs="Times New Roman"/>
          <w:sz w:val="24"/>
          <w:szCs w:val="24"/>
        </w:rPr>
        <w:t xml:space="preserve">. </w:t>
      </w:r>
    </w:p>
    <w:p w14:paraId="191038D4" w14:textId="0DF5FF2E" w:rsidR="00945CB9" w:rsidRPr="00F60CC4" w:rsidRDefault="004D4E5E" w:rsidP="00F60CC4">
      <w:pPr>
        <w:pStyle w:val="Sraopastraipa"/>
        <w:numPr>
          <w:ilvl w:val="0"/>
          <w:numId w:val="8"/>
        </w:numPr>
        <w:spacing w:after="0" w:line="240" w:lineRule="auto"/>
        <w:jc w:val="both"/>
        <w:rPr>
          <w:rFonts w:ascii="Times New Roman" w:hAnsi="Times New Roman" w:cs="Times New Roman"/>
          <w:sz w:val="24"/>
          <w:szCs w:val="24"/>
        </w:rPr>
      </w:pPr>
      <w:r w:rsidRPr="00F60CC4">
        <w:rPr>
          <w:rFonts w:ascii="Times New Roman" w:hAnsi="Times New Roman" w:cs="Times New Roman"/>
          <w:sz w:val="24"/>
          <w:szCs w:val="24"/>
        </w:rPr>
        <w:t xml:space="preserve">Vertingų pasiekimų </w:t>
      </w:r>
      <w:r w:rsidR="00FE0290" w:rsidRPr="00F60CC4">
        <w:rPr>
          <w:rFonts w:ascii="Times New Roman" w:hAnsi="Times New Roman" w:cs="Times New Roman"/>
          <w:sz w:val="24"/>
          <w:szCs w:val="24"/>
        </w:rPr>
        <w:t xml:space="preserve">siekis </w:t>
      </w:r>
      <w:r w:rsidRPr="00F60CC4">
        <w:rPr>
          <w:rFonts w:ascii="Times New Roman" w:hAnsi="Times New Roman" w:cs="Times New Roman"/>
          <w:sz w:val="24"/>
          <w:szCs w:val="24"/>
        </w:rPr>
        <w:t>visiems mokiniams</w:t>
      </w:r>
      <w:r w:rsidR="00CE65B9" w:rsidRPr="00F60CC4">
        <w:rPr>
          <w:rFonts w:ascii="Times New Roman" w:hAnsi="Times New Roman" w:cs="Times New Roman"/>
          <w:sz w:val="24"/>
          <w:szCs w:val="24"/>
        </w:rPr>
        <w:t xml:space="preserve"> </w:t>
      </w:r>
      <w:r w:rsidR="00113D39" w:rsidRPr="00F60CC4">
        <w:rPr>
          <w:rFonts w:ascii="Times New Roman" w:hAnsi="Times New Roman" w:cs="Times New Roman"/>
          <w:sz w:val="24"/>
          <w:szCs w:val="24"/>
        </w:rPr>
        <w:t xml:space="preserve">(veiklos vertinimo rodiklis </w:t>
      </w:r>
      <w:r w:rsidR="00113D39" w:rsidRPr="00F60CC4">
        <w:rPr>
          <w:rFonts w:ascii="Times New Roman" w:hAnsi="Times New Roman" w:cs="Times New Roman"/>
          <w:i/>
          <w:sz w:val="24"/>
          <w:szCs w:val="24"/>
        </w:rPr>
        <w:t>2.3.</w:t>
      </w:r>
      <w:r w:rsidR="00113D39" w:rsidRPr="00F60CC4">
        <w:rPr>
          <w:rFonts w:ascii="Times New Roman" w:hAnsi="Times New Roman" w:cs="Times New Roman"/>
          <w:sz w:val="24"/>
          <w:szCs w:val="24"/>
        </w:rPr>
        <w:t xml:space="preserve"> </w:t>
      </w:r>
      <w:r w:rsidR="00113D39" w:rsidRPr="00F60CC4">
        <w:rPr>
          <w:rFonts w:ascii="Times New Roman" w:hAnsi="Times New Roman" w:cs="Times New Roman"/>
          <w:i/>
          <w:sz w:val="24"/>
          <w:szCs w:val="24"/>
        </w:rPr>
        <w:t>Vertinimas ugdant ir rezultatai</w:t>
      </w:r>
      <w:r w:rsidRPr="00F60CC4">
        <w:rPr>
          <w:rFonts w:ascii="Times New Roman" w:hAnsi="Times New Roman" w:cs="Times New Roman"/>
          <w:sz w:val="24"/>
          <w:szCs w:val="24"/>
        </w:rPr>
        <w:t xml:space="preserve"> – 3 lygis).</w:t>
      </w:r>
    </w:p>
    <w:p w14:paraId="720CCBA5" w14:textId="51AAB7D6" w:rsidR="000243D1" w:rsidRDefault="000243D1" w:rsidP="00F60CC4">
      <w:pPr>
        <w:tabs>
          <w:tab w:val="left" w:pos="2410"/>
        </w:tabs>
        <w:spacing w:after="0" w:line="240" w:lineRule="auto"/>
        <w:ind w:left="720"/>
        <w:contextualSpacing/>
        <w:jc w:val="center"/>
        <w:rPr>
          <w:rFonts w:ascii="Times New Roman" w:hAnsi="Times New Roman" w:cs="Times New Roman"/>
          <w:b/>
          <w:sz w:val="24"/>
          <w:szCs w:val="24"/>
        </w:rPr>
      </w:pPr>
    </w:p>
    <w:p w14:paraId="1D5B5FE1" w14:textId="5579EF56" w:rsidR="0056536C" w:rsidRDefault="0056536C" w:rsidP="00F60CC4">
      <w:pPr>
        <w:tabs>
          <w:tab w:val="left" w:pos="2410"/>
        </w:tabs>
        <w:spacing w:after="0" w:line="240" w:lineRule="auto"/>
        <w:ind w:left="720"/>
        <w:contextualSpacing/>
        <w:jc w:val="center"/>
        <w:rPr>
          <w:rFonts w:ascii="Times New Roman" w:hAnsi="Times New Roman" w:cs="Times New Roman"/>
          <w:b/>
          <w:sz w:val="24"/>
          <w:szCs w:val="24"/>
        </w:rPr>
      </w:pPr>
    </w:p>
    <w:p w14:paraId="41DFA3B6" w14:textId="3B98656B" w:rsidR="0056536C" w:rsidRDefault="0056536C" w:rsidP="00F60CC4">
      <w:pPr>
        <w:tabs>
          <w:tab w:val="left" w:pos="2410"/>
        </w:tabs>
        <w:spacing w:after="0" w:line="240" w:lineRule="auto"/>
        <w:ind w:left="720"/>
        <w:contextualSpacing/>
        <w:jc w:val="center"/>
        <w:rPr>
          <w:rFonts w:ascii="Times New Roman" w:hAnsi="Times New Roman" w:cs="Times New Roman"/>
          <w:b/>
          <w:sz w:val="24"/>
          <w:szCs w:val="24"/>
        </w:rPr>
      </w:pPr>
    </w:p>
    <w:p w14:paraId="60778DB7" w14:textId="77777777" w:rsidR="0056536C" w:rsidRPr="00F60CC4" w:rsidRDefault="0056536C" w:rsidP="00F60CC4">
      <w:pPr>
        <w:tabs>
          <w:tab w:val="left" w:pos="2410"/>
        </w:tabs>
        <w:spacing w:after="0" w:line="240" w:lineRule="auto"/>
        <w:ind w:left="720"/>
        <w:contextualSpacing/>
        <w:jc w:val="center"/>
        <w:rPr>
          <w:rFonts w:ascii="Times New Roman" w:hAnsi="Times New Roman" w:cs="Times New Roman"/>
          <w:b/>
          <w:sz w:val="24"/>
          <w:szCs w:val="24"/>
        </w:rPr>
      </w:pPr>
    </w:p>
    <w:p w14:paraId="20458231" w14:textId="745747A8" w:rsidR="00CE65B9" w:rsidRPr="00F60CC4" w:rsidRDefault="00CE65B9" w:rsidP="00F60CC4">
      <w:pPr>
        <w:tabs>
          <w:tab w:val="left" w:pos="2410"/>
        </w:tabs>
        <w:spacing w:after="0" w:line="240" w:lineRule="auto"/>
        <w:ind w:left="720"/>
        <w:contextualSpacing/>
        <w:jc w:val="center"/>
        <w:rPr>
          <w:rFonts w:ascii="Times New Roman" w:hAnsi="Times New Roman" w:cs="Times New Roman"/>
          <w:b/>
          <w:sz w:val="24"/>
          <w:szCs w:val="24"/>
        </w:rPr>
      </w:pPr>
      <w:r w:rsidRPr="00F60CC4">
        <w:rPr>
          <w:rFonts w:ascii="Times New Roman" w:hAnsi="Times New Roman" w:cs="Times New Roman"/>
          <w:b/>
          <w:sz w:val="24"/>
          <w:szCs w:val="24"/>
        </w:rPr>
        <w:lastRenderedPageBreak/>
        <w:t>Tobulintini progimnazijos veiklos aspektai</w:t>
      </w:r>
    </w:p>
    <w:p w14:paraId="6D299E19" w14:textId="774F63A2" w:rsidR="00CE65B9" w:rsidRPr="00F60CC4" w:rsidRDefault="00CE65B9" w:rsidP="00F60CC4">
      <w:pPr>
        <w:pStyle w:val="Sraopastraipa"/>
        <w:spacing w:after="0" w:line="240" w:lineRule="auto"/>
        <w:ind w:left="0"/>
        <w:jc w:val="center"/>
        <w:rPr>
          <w:rFonts w:ascii="Times New Roman" w:hAnsi="Times New Roman" w:cs="Times New Roman"/>
          <w:b/>
          <w:sz w:val="24"/>
          <w:szCs w:val="24"/>
        </w:rPr>
      </w:pPr>
    </w:p>
    <w:p w14:paraId="3BAE33B7" w14:textId="03FE5B6D" w:rsidR="00CE65B9" w:rsidRPr="00F60CC4" w:rsidRDefault="004D4E5E" w:rsidP="00F60CC4">
      <w:pPr>
        <w:pStyle w:val="Sraopastraipa"/>
        <w:numPr>
          <w:ilvl w:val="0"/>
          <w:numId w:val="9"/>
        </w:numPr>
        <w:spacing w:after="0" w:line="240" w:lineRule="auto"/>
        <w:jc w:val="both"/>
        <w:rPr>
          <w:rFonts w:ascii="Times New Roman" w:hAnsi="Times New Roman" w:cs="Times New Roman"/>
          <w:sz w:val="24"/>
          <w:szCs w:val="24"/>
        </w:rPr>
      </w:pPr>
      <w:proofErr w:type="spellStart"/>
      <w:r w:rsidRPr="00F60CC4">
        <w:rPr>
          <w:rFonts w:ascii="Times New Roman" w:hAnsi="Times New Roman" w:cs="Times New Roman"/>
          <w:sz w:val="24"/>
          <w:szCs w:val="24"/>
        </w:rPr>
        <w:t>Pastoliavimas</w:t>
      </w:r>
      <w:proofErr w:type="spellEnd"/>
      <w:r w:rsidR="00113D39" w:rsidRPr="00F60CC4">
        <w:rPr>
          <w:rFonts w:ascii="Times New Roman" w:hAnsi="Times New Roman" w:cs="Times New Roman"/>
          <w:sz w:val="24"/>
          <w:szCs w:val="24"/>
        </w:rPr>
        <w:t xml:space="preserve"> kiekvienam mokiniui pamokoje</w:t>
      </w:r>
      <w:r w:rsidR="008F7DD7" w:rsidRPr="00F60CC4">
        <w:rPr>
          <w:rFonts w:ascii="Times New Roman" w:hAnsi="Times New Roman" w:cs="Times New Roman"/>
          <w:sz w:val="24"/>
          <w:szCs w:val="24"/>
        </w:rPr>
        <w:t xml:space="preserve">, numatantis tikslingus edukacinius sprendimus (veiklos vertinimo rodiklis </w:t>
      </w:r>
      <w:r w:rsidR="008F7DD7" w:rsidRPr="00F60CC4">
        <w:rPr>
          <w:rFonts w:ascii="Times New Roman" w:hAnsi="Times New Roman" w:cs="Times New Roman"/>
          <w:i/>
          <w:sz w:val="24"/>
          <w:szCs w:val="24"/>
        </w:rPr>
        <w:t>2.1. Ugdymo(</w:t>
      </w:r>
      <w:proofErr w:type="spellStart"/>
      <w:r w:rsidR="008F7DD7" w:rsidRPr="00F60CC4">
        <w:rPr>
          <w:rFonts w:ascii="Times New Roman" w:hAnsi="Times New Roman" w:cs="Times New Roman"/>
          <w:i/>
          <w:sz w:val="24"/>
          <w:szCs w:val="24"/>
        </w:rPr>
        <w:t>si</w:t>
      </w:r>
      <w:proofErr w:type="spellEnd"/>
      <w:r w:rsidR="008F7DD7" w:rsidRPr="00F60CC4">
        <w:rPr>
          <w:rFonts w:ascii="Times New Roman" w:hAnsi="Times New Roman" w:cs="Times New Roman"/>
          <w:i/>
          <w:sz w:val="24"/>
          <w:szCs w:val="24"/>
        </w:rPr>
        <w:t>) planavimas</w:t>
      </w:r>
      <w:r w:rsidR="008F7DD7" w:rsidRPr="00F60CC4">
        <w:rPr>
          <w:rFonts w:ascii="Times New Roman" w:hAnsi="Times New Roman" w:cs="Times New Roman"/>
          <w:sz w:val="24"/>
          <w:szCs w:val="24"/>
        </w:rPr>
        <w:t xml:space="preserve"> – 3 lygis). </w:t>
      </w:r>
    </w:p>
    <w:p w14:paraId="71F0F9EB" w14:textId="33DB86F6" w:rsidR="00CE65B9" w:rsidRPr="00F60CC4" w:rsidRDefault="00CE65B9" w:rsidP="00F60CC4">
      <w:pPr>
        <w:pStyle w:val="Sraopastraipa"/>
        <w:numPr>
          <w:ilvl w:val="0"/>
          <w:numId w:val="9"/>
        </w:numPr>
        <w:spacing w:after="0" w:line="240" w:lineRule="auto"/>
        <w:jc w:val="both"/>
        <w:rPr>
          <w:rFonts w:ascii="Times New Roman" w:hAnsi="Times New Roman" w:cs="Times New Roman"/>
          <w:sz w:val="24"/>
          <w:szCs w:val="24"/>
        </w:rPr>
      </w:pPr>
      <w:r w:rsidRPr="00F60CC4">
        <w:rPr>
          <w:rFonts w:ascii="Times New Roman" w:hAnsi="Times New Roman" w:cs="Times New Roman"/>
          <w:sz w:val="24"/>
          <w:szCs w:val="24"/>
        </w:rPr>
        <w:t xml:space="preserve">Visų mokinių </w:t>
      </w:r>
      <w:r w:rsidR="00113D39" w:rsidRPr="00F60CC4">
        <w:rPr>
          <w:rFonts w:ascii="Times New Roman" w:hAnsi="Times New Roman" w:cs="Times New Roman"/>
          <w:sz w:val="24"/>
          <w:szCs w:val="24"/>
        </w:rPr>
        <w:t xml:space="preserve">motyvuojantis įtraukimas pamokoje (veiklos vertinimo rodiklis </w:t>
      </w:r>
      <w:r w:rsidR="00113D39" w:rsidRPr="00F60CC4">
        <w:rPr>
          <w:rFonts w:ascii="Times New Roman" w:hAnsi="Times New Roman" w:cs="Times New Roman"/>
          <w:i/>
          <w:sz w:val="24"/>
          <w:szCs w:val="24"/>
        </w:rPr>
        <w:t>2.2. Įgalinantis vadovavimas mokymuisi ir mokinių mokymosi patirtys</w:t>
      </w:r>
      <w:r w:rsidR="008F7DD7" w:rsidRPr="00F60CC4">
        <w:rPr>
          <w:rFonts w:ascii="Times New Roman" w:hAnsi="Times New Roman" w:cs="Times New Roman"/>
          <w:sz w:val="24"/>
          <w:szCs w:val="24"/>
        </w:rPr>
        <w:t xml:space="preserve"> – 2 lygis</w:t>
      </w:r>
      <w:r w:rsidR="00FE0290" w:rsidRPr="00F60CC4">
        <w:rPr>
          <w:rFonts w:ascii="Times New Roman" w:hAnsi="Times New Roman" w:cs="Times New Roman"/>
          <w:sz w:val="24"/>
          <w:szCs w:val="24"/>
        </w:rPr>
        <w:t>)</w:t>
      </w:r>
      <w:r w:rsidR="008F7DD7" w:rsidRPr="00F60CC4">
        <w:rPr>
          <w:rFonts w:ascii="Times New Roman" w:hAnsi="Times New Roman" w:cs="Times New Roman"/>
          <w:sz w:val="24"/>
          <w:szCs w:val="24"/>
        </w:rPr>
        <w:t>.</w:t>
      </w:r>
    </w:p>
    <w:p w14:paraId="0696A166" w14:textId="6F56987D" w:rsidR="00113D39" w:rsidRPr="00F60CC4" w:rsidRDefault="00CE65B9" w:rsidP="00F60CC4">
      <w:pPr>
        <w:pStyle w:val="Sraopastraipa"/>
        <w:numPr>
          <w:ilvl w:val="0"/>
          <w:numId w:val="9"/>
        </w:numPr>
        <w:spacing w:after="0" w:line="240" w:lineRule="auto"/>
        <w:jc w:val="both"/>
        <w:rPr>
          <w:rFonts w:ascii="Times New Roman" w:hAnsi="Times New Roman" w:cs="Times New Roman"/>
          <w:sz w:val="24"/>
          <w:szCs w:val="24"/>
        </w:rPr>
      </w:pPr>
      <w:r w:rsidRPr="00F60CC4">
        <w:rPr>
          <w:rFonts w:ascii="Times New Roman" w:hAnsi="Times New Roman" w:cs="Times New Roman"/>
          <w:sz w:val="24"/>
          <w:szCs w:val="24"/>
        </w:rPr>
        <w:t xml:space="preserve">Mokinių </w:t>
      </w:r>
      <w:r w:rsidR="00113D39" w:rsidRPr="00F60CC4">
        <w:rPr>
          <w:rFonts w:ascii="Times New Roman" w:hAnsi="Times New Roman" w:cs="Times New Roman"/>
          <w:sz w:val="24"/>
          <w:szCs w:val="24"/>
        </w:rPr>
        <w:t xml:space="preserve">pasiekimų vertinimas pamokoje (veiklos vertinimo rodiklis </w:t>
      </w:r>
      <w:r w:rsidR="00113D39" w:rsidRPr="00F60CC4">
        <w:rPr>
          <w:rFonts w:ascii="Times New Roman" w:hAnsi="Times New Roman" w:cs="Times New Roman"/>
          <w:i/>
          <w:sz w:val="24"/>
          <w:szCs w:val="24"/>
        </w:rPr>
        <w:t>2.3.</w:t>
      </w:r>
      <w:r w:rsidR="00113D39" w:rsidRPr="00F60CC4">
        <w:rPr>
          <w:rFonts w:ascii="Times New Roman" w:hAnsi="Times New Roman" w:cs="Times New Roman"/>
          <w:sz w:val="24"/>
          <w:szCs w:val="24"/>
        </w:rPr>
        <w:t xml:space="preserve"> </w:t>
      </w:r>
      <w:r w:rsidR="00113D39" w:rsidRPr="00F60CC4">
        <w:rPr>
          <w:rFonts w:ascii="Times New Roman" w:hAnsi="Times New Roman" w:cs="Times New Roman"/>
          <w:i/>
          <w:sz w:val="24"/>
          <w:szCs w:val="24"/>
        </w:rPr>
        <w:t>Vertinimas ugdant ir rezultatai</w:t>
      </w:r>
      <w:r w:rsidR="008F7DD7" w:rsidRPr="00F60CC4">
        <w:rPr>
          <w:rFonts w:ascii="Times New Roman" w:hAnsi="Times New Roman" w:cs="Times New Roman"/>
          <w:sz w:val="24"/>
          <w:szCs w:val="24"/>
        </w:rPr>
        <w:t xml:space="preserve"> – 3 lygis)</w:t>
      </w:r>
      <w:r w:rsidR="00113D39" w:rsidRPr="00F60CC4">
        <w:rPr>
          <w:rFonts w:ascii="Times New Roman" w:hAnsi="Times New Roman" w:cs="Times New Roman"/>
          <w:sz w:val="24"/>
          <w:szCs w:val="24"/>
        </w:rPr>
        <w:t>.</w:t>
      </w:r>
    </w:p>
    <w:p w14:paraId="6A017045" w14:textId="77777777" w:rsidR="0051130F" w:rsidRPr="00F60CC4" w:rsidRDefault="0051130F" w:rsidP="00F60CC4">
      <w:pPr>
        <w:pStyle w:val="Sraopastraipa"/>
        <w:spacing w:after="0" w:line="240" w:lineRule="auto"/>
        <w:ind w:left="0"/>
        <w:jc w:val="both"/>
        <w:rPr>
          <w:rFonts w:ascii="Times New Roman" w:hAnsi="Times New Roman" w:cs="Times New Roman"/>
          <w:b/>
          <w:sz w:val="24"/>
          <w:szCs w:val="24"/>
        </w:rPr>
      </w:pPr>
    </w:p>
    <w:p w14:paraId="1E60CCE6" w14:textId="77777777" w:rsidR="00945CB9" w:rsidRPr="00F60CC4" w:rsidRDefault="00945CB9" w:rsidP="00F60CC4">
      <w:pPr>
        <w:pStyle w:val="Sraopastraipa"/>
        <w:spacing w:after="0" w:line="240" w:lineRule="auto"/>
        <w:ind w:left="0"/>
        <w:jc w:val="center"/>
        <w:rPr>
          <w:rFonts w:ascii="Times New Roman" w:hAnsi="Times New Roman" w:cs="Times New Roman"/>
          <w:b/>
          <w:sz w:val="24"/>
          <w:szCs w:val="24"/>
        </w:rPr>
      </w:pPr>
      <w:r w:rsidRPr="00F60CC4">
        <w:rPr>
          <w:rFonts w:ascii="Times New Roman" w:hAnsi="Times New Roman" w:cs="Times New Roman"/>
          <w:b/>
          <w:sz w:val="24"/>
          <w:szCs w:val="24"/>
        </w:rPr>
        <w:t>III. ĮSIVERTINIMO VEIKSMINGUMO MOKYKLOS PAŽANGAI ĮVERTINIMAS</w:t>
      </w:r>
    </w:p>
    <w:p w14:paraId="02A149A8" w14:textId="0919EDE9" w:rsidR="00945CB9" w:rsidRPr="00F60CC4" w:rsidRDefault="00945CB9" w:rsidP="00F60CC4">
      <w:pPr>
        <w:pStyle w:val="Sraopastraipa"/>
        <w:spacing w:after="0" w:line="240" w:lineRule="auto"/>
        <w:ind w:left="0"/>
        <w:jc w:val="both"/>
        <w:rPr>
          <w:rFonts w:ascii="Times New Roman" w:hAnsi="Times New Roman" w:cs="Times New Roman"/>
          <w:sz w:val="24"/>
          <w:szCs w:val="24"/>
        </w:rPr>
      </w:pPr>
    </w:p>
    <w:p w14:paraId="1719BF69" w14:textId="301E20F3" w:rsidR="00F420A6" w:rsidRPr="00F60CC4" w:rsidRDefault="004E5ABC" w:rsidP="00F60CC4">
      <w:pPr>
        <w:spacing w:after="0" w:line="240" w:lineRule="auto"/>
        <w:ind w:firstLine="720"/>
        <w:jc w:val="both"/>
        <w:rPr>
          <w:rFonts w:ascii="Times New Roman" w:hAnsi="Times New Roman" w:cs="Times New Roman"/>
          <w:sz w:val="24"/>
          <w:szCs w:val="24"/>
        </w:rPr>
      </w:pPr>
      <w:r w:rsidRPr="00F60CC4">
        <w:rPr>
          <w:rFonts w:ascii="Times New Roman" w:hAnsi="Times New Roman" w:cs="Times New Roman"/>
          <w:sz w:val="24"/>
          <w:szCs w:val="24"/>
        </w:rPr>
        <w:t>Progimnazijos veiklos kokybės įsivertinimas vykdomas vadovaujantis Mokyklos, įgyvendinančios bendrojo ugdymo programas, veiklos kokybės įsivertinimo metodika.</w:t>
      </w:r>
      <w:r w:rsidR="008B0F8F" w:rsidRPr="00F60CC4">
        <w:rPr>
          <w:rFonts w:ascii="Times New Roman" w:hAnsi="Times New Roman" w:cs="Times New Roman"/>
          <w:sz w:val="24"/>
          <w:szCs w:val="24"/>
        </w:rPr>
        <w:t xml:space="preserve"> Analizuojant įsivertinimo veiksmingumą remtasi mokyklos pateikta informacija, NŠA duomenimis, bendrauta su </w:t>
      </w:r>
      <w:r w:rsidR="00C357F4" w:rsidRPr="00F60CC4">
        <w:rPr>
          <w:rFonts w:ascii="Times New Roman" w:hAnsi="Times New Roman" w:cs="Times New Roman"/>
          <w:sz w:val="24"/>
          <w:szCs w:val="24"/>
        </w:rPr>
        <w:t xml:space="preserve">Veiklos </w:t>
      </w:r>
      <w:r w:rsidR="008B0F8F" w:rsidRPr="00F60CC4">
        <w:rPr>
          <w:rFonts w:ascii="Times New Roman" w:hAnsi="Times New Roman" w:cs="Times New Roman"/>
          <w:sz w:val="24"/>
          <w:szCs w:val="24"/>
        </w:rPr>
        <w:t xml:space="preserve">kokybės įsivertinimo grupe. </w:t>
      </w:r>
      <w:r w:rsidR="00B174DD" w:rsidRPr="00F60CC4">
        <w:rPr>
          <w:rFonts w:ascii="Times New Roman" w:hAnsi="Times New Roman" w:cs="Times New Roman"/>
          <w:sz w:val="24"/>
          <w:szCs w:val="24"/>
        </w:rPr>
        <w:t xml:space="preserve">Mokykloje kasmet sudaroma </w:t>
      </w:r>
      <w:r w:rsidR="00C357F4" w:rsidRPr="00F60CC4">
        <w:rPr>
          <w:rFonts w:ascii="Times New Roman" w:hAnsi="Times New Roman" w:cs="Times New Roman"/>
          <w:sz w:val="24"/>
          <w:szCs w:val="24"/>
        </w:rPr>
        <w:t xml:space="preserve">Veiklos </w:t>
      </w:r>
      <w:r w:rsidR="00B174DD" w:rsidRPr="00F60CC4">
        <w:rPr>
          <w:rFonts w:ascii="Times New Roman" w:hAnsi="Times New Roman" w:cs="Times New Roman"/>
          <w:sz w:val="24"/>
          <w:szCs w:val="24"/>
        </w:rPr>
        <w:t>kokybės įsivertinimo grupė, kurią sudaro 5 nariai. Grupė sudaryta optimaliai, atstovaujant pradinio ir pagrindinio</w:t>
      </w:r>
      <w:r w:rsidR="00C357F4" w:rsidRPr="00F60CC4">
        <w:rPr>
          <w:rFonts w:ascii="Times New Roman" w:hAnsi="Times New Roman" w:cs="Times New Roman"/>
          <w:sz w:val="24"/>
          <w:szCs w:val="24"/>
        </w:rPr>
        <w:t xml:space="preserve"> ugdymo</w:t>
      </w:r>
      <w:r w:rsidR="00B174DD" w:rsidRPr="00F60CC4">
        <w:rPr>
          <w:rFonts w:ascii="Times New Roman" w:hAnsi="Times New Roman" w:cs="Times New Roman"/>
          <w:sz w:val="24"/>
          <w:szCs w:val="24"/>
        </w:rPr>
        <w:t xml:space="preserve"> programos </w:t>
      </w:r>
      <w:r w:rsidR="00C357F4" w:rsidRPr="00F60CC4">
        <w:rPr>
          <w:rFonts w:ascii="Times New Roman" w:hAnsi="Times New Roman" w:cs="Times New Roman"/>
          <w:sz w:val="24"/>
          <w:szCs w:val="24"/>
        </w:rPr>
        <w:t>mokytojams</w:t>
      </w:r>
      <w:r w:rsidR="00B174DD" w:rsidRPr="00F60CC4">
        <w:rPr>
          <w:rFonts w:ascii="Times New Roman" w:hAnsi="Times New Roman" w:cs="Times New Roman"/>
          <w:sz w:val="24"/>
          <w:szCs w:val="24"/>
        </w:rPr>
        <w:t xml:space="preserve">, </w:t>
      </w:r>
      <w:r w:rsidR="00C357F4" w:rsidRPr="00F60CC4">
        <w:rPr>
          <w:rFonts w:ascii="Times New Roman" w:hAnsi="Times New Roman" w:cs="Times New Roman"/>
          <w:sz w:val="24"/>
          <w:szCs w:val="24"/>
        </w:rPr>
        <w:t xml:space="preserve">duomenims apdoroti </w:t>
      </w:r>
      <w:r w:rsidR="00B174DD" w:rsidRPr="00F60CC4">
        <w:rPr>
          <w:rFonts w:ascii="Times New Roman" w:hAnsi="Times New Roman" w:cs="Times New Roman"/>
          <w:sz w:val="24"/>
          <w:szCs w:val="24"/>
        </w:rPr>
        <w:t xml:space="preserve">– informacinių technologijų mokytoja. 2020–2021 m. m. platusis veiklos kokybės įsivertinimas atliktas naudojantis „IQES </w:t>
      </w:r>
      <w:proofErr w:type="spellStart"/>
      <w:r w:rsidR="00B174DD" w:rsidRPr="00F60CC4">
        <w:rPr>
          <w:rFonts w:ascii="Times New Roman" w:hAnsi="Times New Roman" w:cs="Times New Roman"/>
          <w:sz w:val="24"/>
          <w:szCs w:val="24"/>
        </w:rPr>
        <w:t>online</w:t>
      </w:r>
      <w:proofErr w:type="spellEnd"/>
      <w:r w:rsidR="00B174DD" w:rsidRPr="00F60CC4">
        <w:rPr>
          <w:rFonts w:ascii="Times New Roman" w:hAnsi="Times New Roman" w:cs="Times New Roman"/>
          <w:sz w:val="24"/>
          <w:szCs w:val="24"/>
        </w:rPr>
        <w:t>“ sistemo</w:t>
      </w:r>
      <w:r w:rsidR="009E511E" w:rsidRPr="00F60CC4">
        <w:rPr>
          <w:rFonts w:ascii="Times New Roman" w:hAnsi="Times New Roman" w:cs="Times New Roman"/>
          <w:sz w:val="24"/>
          <w:szCs w:val="24"/>
        </w:rPr>
        <w:t>s klausimynu. Į jį įsitraukė visi 3</w:t>
      </w:r>
      <w:r w:rsidR="00C357F4" w:rsidRPr="00F60CC4">
        <w:rPr>
          <w:rFonts w:ascii="Times New Roman" w:hAnsi="Times New Roman" w:cs="Times New Roman"/>
          <w:sz w:val="24"/>
          <w:szCs w:val="24"/>
        </w:rPr>
        <w:t>–</w:t>
      </w:r>
      <w:r w:rsidR="009E511E" w:rsidRPr="00F60CC4">
        <w:rPr>
          <w:rFonts w:ascii="Times New Roman" w:hAnsi="Times New Roman" w:cs="Times New Roman"/>
          <w:sz w:val="24"/>
          <w:szCs w:val="24"/>
        </w:rPr>
        <w:t>8 klasių mokiniai ir m</w:t>
      </w:r>
      <w:r w:rsidR="00F420A6" w:rsidRPr="00F60CC4">
        <w:rPr>
          <w:rFonts w:ascii="Times New Roman" w:hAnsi="Times New Roman" w:cs="Times New Roman"/>
          <w:sz w:val="24"/>
          <w:szCs w:val="24"/>
        </w:rPr>
        <w:t>okytojai bei per</w:t>
      </w:r>
      <w:r w:rsidR="009E511E" w:rsidRPr="00F60CC4">
        <w:rPr>
          <w:rFonts w:ascii="Times New Roman" w:hAnsi="Times New Roman" w:cs="Times New Roman"/>
          <w:sz w:val="24"/>
          <w:szCs w:val="24"/>
        </w:rPr>
        <w:t xml:space="preserve"> 30 proc. mokinių tėvų. Giluminiam </w:t>
      </w:r>
      <w:r w:rsidR="00F420A6" w:rsidRPr="00F60CC4">
        <w:rPr>
          <w:rFonts w:ascii="Times New Roman" w:hAnsi="Times New Roman" w:cs="Times New Roman"/>
          <w:sz w:val="24"/>
          <w:szCs w:val="24"/>
        </w:rPr>
        <w:t xml:space="preserve">įsivertinimui </w:t>
      </w:r>
      <w:r w:rsidR="00C357F4" w:rsidRPr="00F60CC4">
        <w:rPr>
          <w:rFonts w:ascii="Times New Roman" w:hAnsi="Times New Roman" w:cs="Times New Roman"/>
          <w:sz w:val="24"/>
          <w:szCs w:val="24"/>
        </w:rPr>
        <w:t xml:space="preserve">naudojami </w:t>
      </w:r>
      <w:r w:rsidR="00F420A6" w:rsidRPr="00F60CC4">
        <w:rPr>
          <w:rFonts w:ascii="Times New Roman" w:hAnsi="Times New Roman" w:cs="Times New Roman"/>
          <w:sz w:val="24"/>
          <w:szCs w:val="24"/>
        </w:rPr>
        <w:t xml:space="preserve">„IQES </w:t>
      </w:r>
      <w:proofErr w:type="spellStart"/>
      <w:r w:rsidR="00F420A6" w:rsidRPr="00F60CC4">
        <w:rPr>
          <w:rFonts w:ascii="Times New Roman" w:hAnsi="Times New Roman" w:cs="Times New Roman"/>
          <w:sz w:val="24"/>
          <w:szCs w:val="24"/>
        </w:rPr>
        <w:t>online</w:t>
      </w:r>
      <w:proofErr w:type="spellEnd"/>
      <w:r w:rsidR="00F420A6" w:rsidRPr="00F60CC4">
        <w:rPr>
          <w:rFonts w:ascii="Times New Roman" w:hAnsi="Times New Roman" w:cs="Times New Roman"/>
          <w:sz w:val="24"/>
          <w:szCs w:val="24"/>
        </w:rPr>
        <w:t>“ sistemos klausimynai 5</w:t>
      </w:r>
      <w:r w:rsidR="00C357F4" w:rsidRPr="00F60CC4">
        <w:rPr>
          <w:rFonts w:ascii="Times New Roman" w:hAnsi="Times New Roman" w:cs="Times New Roman"/>
          <w:sz w:val="24"/>
          <w:szCs w:val="24"/>
        </w:rPr>
        <w:t>–</w:t>
      </w:r>
      <w:r w:rsidR="00F420A6" w:rsidRPr="00F60CC4">
        <w:rPr>
          <w:rFonts w:ascii="Times New Roman" w:hAnsi="Times New Roman" w:cs="Times New Roman"/>
          <w:sz w:val="24"/>
          <w:szCs w:val="24"/>
        </w:rPr>
        <w:t>8 klasių mokiniams, 2</w:t>
      </w:r>
      <w:r w:rsidR="00C357F4" w:rsidRPr="00F60CC4">
        <w:rPr>
          <w:rFonts w:ascii="Times New Roman" w:hAnsi="Times New Roman" w:cs="Times New Roman"/>
          <w:sz w:val="24"/>
          <w:szCs w:val="24"/>
        </w:rPr>
        <w:t>–</w:t>
      </w:r>
      <w:r w:rsidR="00F420A6" w:rsidRPr="00F60CC4">
        <w:rPr>
          <w:rFonts w:ascii="Times New Roman" w:hAnsi="Times New Roman" w:cs="Times New Roman"/>
          <w:sz w:val="24"/>
          <w:szCs w:val="24"/>
        </w:rPr>
        <w:t>8 klasių mokinių tėvams ir mokytoja</w:t>
      </w:r>
      <w:r w:rsidR="00C357F4" w:rsidRPr="00F60CC4">
        <w:rPr>
          <w:rFonts w:ascii="Times New Roman" w:hAnsi="Times New Roman" w:cs="Times New Roman"/>
          <w:sz w:val="24"/>
          <w:szCs w:val="24"/>
        </w:rPr>
        <w:t>m</w:t>
      </w:r>
      <w:r w:rsidR="00F420A6" w:rsidRPr="00F60CC4">
        <w:rPr>
          <w:rFonts w:ascii="Times New Roman" w:hAnsi="Times New Roman" w:cs="Times New Roman"/>
          <w:sz w:val="24"/>
          <w:szCs w:val="24"/>
        </w:rPr>
        <w:t>s bei pagalbos mokiniui specialistams. 1</w:t>
      </w:r>
      <w:r w:rsidR="00C357F4" w:rsidRPr="00F60CC4">
        <w:rPr>
          <w:rFonts w:ascii="Times New Roman" w:hAnsi="Times New Roman" w:cs="Times New Roman"/>
          <w:sz w:val="24"/>
          <w:szCs w:val="24"/>
        </w:rPr>
        <w:t>–</w:t>
      </w:r>
      <w:r w:rsidR="00F420A6" w:rsidRPr="00F60CC4">
        <w:rPr>
          <w:rFonts w:ascii="Times New Roman" w:hAnsi="Times New Roman" w:cs="Times New Roman"/>
          <w:sz w:val="24"/>
          <w:szCs w:val="24"/>
        </w:rPr>
        <w:t xml:space="preserve">4 klasių mokinių </w:t>
      </w:r>
      <w:proofErr w:type="spellStart"/>
      <w:r w:rsidR="00F420A6" w:rsidRPr="00F60CC4">
        <w:rPr>
          <w:rFonts w:ascii="Times New Roman" w:hAnsi="Times New Roman" w:cs="Times New Roman"/>
          <w:sz w:val="24"/>
          <w:szCs w:val="24"/>
        </w:rPr>
        <w:t>įtraukčiai</w:t>
      </w:r>
      <w:proofErr w:type="spellEnd"/>
      <w:r w:rsidR="00F420A6" w:rsidRPr="00F60CC4">
        <w:rPr>
          <w:rFonts w:ascii="Times New Roman" w:hAnsi="Times New Roman" w:cs="Times New Roman"/>
          <w:sz w:val="24"/>
          <w:szCs w:val="24"/>
        </w:rPr>
        <w:t xml:space="preserve"> į šį procesą naudojamas Pigo </w:t>
      </w:r>
      <w:proofErr w:type="spellStart"/>
      <w:r w:rsidR="00F420A6" w:rsidRPr="00F60CC4">
        <w:rPr>
          <w:rFonts w:ascii="Times New Roman" w:hAnsi="Times New Roman" w:cs="Times New Roman"/>
          <w:sz w:val="24"/>
          <w:szCs w:val="24"/>
        </w:rPr>
        <w:t>Wilsono</w:t>
      </w:r>
      <w:proofErr w:type="spellEnd"/>
      <w:r w:rsidR="00F420A6" w:rsidRPr="00F60CC4">
        <w:rPr>
          <w:rFonts w:ascii="Times New Roman" w:hAnsi="Times New Roman" w:cs="Times New Roman"/>
          <w:sz w:val="24"/>
          <w:szCs w:val="24"/>
        </w:rPr>
        <w:t xml:space="preserve"> </w:t>
      </w:r>
      <w:proofErr w:type="spellStart"/>
      <w:r w:rsidR="00F420A6" w:rsidRPr="00F60CC4">
        <w:rPr>
          <w:rFonts w:ascii="Times New Roman" w:hAnsi="Times New Roman" w:cs="Times New Roman"/>
          <w:sz w:val="24"/>
          <w:szCs w:val="24"/>
        </w:rPr>
        <w:t>psichoemocinis</w:t>
      </w:r>
      <w:proofErr w:type="spellEnd"/>
      <w:r w:rsidR="00F420A6" w:rsidRPr="00F60CC4">
        <w:rPr>
          <w:rFonts w:ascii="Times New Roman" w:hAnsi="Times New Roman" w:cs="Times New Roman"/>
          <w:sz w:val="24"/>
          <w:szCs w:val="24"/>
        </w:rPr>
        <w:t xml:space="preserve"> testas „Medis“. Analizuojami progimnazijos dokumentai, vykdoma veiklų stebėsena. Išskirtini šie įsivertinimo poveikio </w:t>
      </w:r>
      <w:r w:rsidR="00F635BF" w:rsidRPr="00F60CC4">
        <w:rPr>
          <w:rFonts w:ascii="Times New Roman" w:hAnsi="Times New Roman" w:cs="Times New Roman"/>
          <w:sz w:val="24"/>
          <w:szCs w:val="24"/>
        </w:rPr>
        <w:t>mokyklos pažangai aspektai</w:t>
      </w:r>
      <w:r w:rsidR="00F420A6" w:rsidRPr="00F60CC4">
        <w:rPr>
          <w:rFonts w:ascii="Times New Roman" w:hAnsi="Times New Roman" w:cs="Times New Roman"/>
          <w:sz w:val="24"/>
          <w:szCs w:val="24"/>
        </w:rPr>
        <w:t>:</w:t>
      </w:r>
    </w:p>
    <w:p w14:paraId="406417B5" w14:textId="0EE2E4B8" w:rsidR="00F635BF" w:rsidRPr="00F60CC4" w:rsidRDefault="007767F5" w:rsidP="00F60CC4">
      <w:pPr>
        <w:pStyle w:val="Sraopastraipa"/>
        <w:numPr>
          <w:ilvl w:val="0"/>
          <w:numId w:val="12"/>
        </w:numPr>
        <w:spacing w:after="0" w:line="240" w:lineRule="auto"/>
        <w:jc w:val="both"/>
        <w:rPr>
          <w:rFonts w:ascii="Times New Roman" w:hAnsi="Times New Roman" w:cs="Times New Roman"/>
          <w:sz w:val="24"/>
          <w:szCs w:val="24"/>
        </w:rPr>
      </w:pPr>
      <w:r w:rsidRPr="00F60CC4">
        <w:rPr>
          <w:rFonts w:ascii="Times New Roman" w:hAnsi="Times New Roman" w:cs="Times New Roman"/>
          <w:sz w:val="24"/>
          <w:szCs w:val="24"/>
        </w:rPr>
        <w:t xml:space="preserve">atsižvelgiant į įsivertinimo rezultatus tobulinama pamokos kokybė, </w:t>
      </w:r>
      <w:r w:rsidR="00BE3080" w:rsidRPr="00F60CC4">
        <w:rPr>
          <w:rFonts w:ascii="Times New Roman" w:hAnsi="Times New Roman" w:cs="Times New Roman"/>
          <w:sz w:val="24"/>
          <w:szCs w:val="24"/>
        </w:rPr>
        <w:t xml:space="preserve">parenkami </w:t>
      </w:r>
      <w:r w:rsidRPr="00F60CC4">
        <w:rPr>
          <w:rFonts w:ascii="Times New Roman" w:hAnsi="Times New Roman" w:cs="Times New Roman"/>
          <w:sz w:val="24"/>
          <w:szCs w:val="24"/>
        </w:rPr>
        <w:t>ugdymo(</w:t>
      </w:r>
      <w:proofErr w:type="spellStart"/>
      <w:r w:rsidRPr="00F60CC4">
        <w:rPr>
          <w:rFonts w:ascii="Times New Roman" w:hAnsi="Times New Roman" w:cs="Times New Roman"/>
          <w:sz w:val="24"/>
          <w:szCs w:val="24"/>
        </w:rPr>
        <w:t>si</w:t>
      </w:r>
      <w:proofErr w:type="spellEnd"/>
      <w:r w:rsidRPr="00F60CC4">
        <w:rPr>
          <w:rFonts w:ascii="Times New Roman" w:hAnsi="Times New Roman" w:cs="Times New Roman"/>
          <w:sz w:val="24"/>
          <w:szCs w:val="24"/>
        </w:rPr>
        <w:t>) metodai atsižvelgiant į mokinių poreikius ir gebėjimus;</w:t>
      </w:r>
    </w:p>
    <w:p w14:paraId="551AB611" w14:textId="316D2389" w:rsidR="007767F5" w:rsidRPr="00F60CC4" w:rsidRDefault="007767F5" w:rsidP="00F60CC4">
      <w:pPr>
        <w:pStyle w:val="Sraopastraipa"/>
        <w:numPr>
          <w:ilvl w:val="0"/>
          <w:numId w:val="12"/>
        </w:numPr>
        <w:spacing w:after="0" w:line="240" w:lineRule="auto"/>
        <w:jc w:val="both"/>
        <w:rPr>
          <w:rFonts w:ascii="Times New Roman" w:hAnsi="Times New Roman" w:cs="Times New Roman"/>
          <w:sz w:val="24"/>
          <w:szCs w:val="24"/>
        </w:rPr>
      </w:pPr>
      <w:r w:rsidRPr="00F60CC4">
        <w:rPr>
          <w:rFonts w:ascii="Times New Roman" w:hAnsi="Times New Roman" w:cs="Times New Roman"/>
          <w:sz w:val="24"/>
          <w:szCs w:val="24"/>
        </w:rPr>
        <w:t>nuolat palaikomos ir skatinamos mokinių iniciaty</w:t>
      </w:r>
      <w:r w:rsidR="001929AE" w:rsidRPr="00F60CC4">
        <w:rPr>
          <w:rFonts w:ascii="Times New Roman" w:hAnsi="Times New Roman" w:cs="Times New Roman"/>
          <w:sz w:val="24"/>
          <w:szCs w:val="24"/>
        </w:rPr>
        <w:t>vos</w:t>
      </w:r>
      <w:r w:rsidR="00BE3080" w:rsidRPr="00F60CC4">
        <w:rPr>
          <w:rFonts w:ascii="Times New Roman" w:hAnsi="Times New Roman" w:cs="Times New Roman"/>
          <w:sz w:val="24"/>
          <w:szCs w:val="24"/>
        </w:rPr>
        <w:t>,</w:t>
      </w:r>
      <w:r w:rsidR="001929AE" w:rsidRPr="00F60CC4">
        <w:rPr>
          <w:rFonts w:ascii="Times New Roman" w:hAnsi="Times New Roman" w:cs="Times New Roman"/>
          <w:sz w:val="24"/>
          <w:szCs w:val="24"/>
        </w:rPr>
        <w:t xml:space="preserve"> skatinančios savivoką ir savivertę, kuriančios mokymuisi </w:t>
      </w:r>
      <w:r w:rsidR="00BE3080" w:rsidRPr="00F60CC4">
        <w:rPr>
          <w:rFonts w:ascii="Times New Roman" w:hAnsi="Times New Roman" w:cs="Times New Roman"/>
          <w:sz w:val="24"/>
          <w:szCs w:val="24"/>
        </w:rPr>
        <w:t xml:space="preserve">palankų </w:t>
      </w:r>
      <w:r w:rsidR="001929AE" w:rsidRPr="00F60CC4">
        <w:rPr>
          <w:rFonts w:ascii="Times New Roman" w:hAnsi="Times New Roman" w:cs="Times New Roman"/>
          <w:sz w:val="24"/>
          <w:szCs w:val="24"/>
        </w:rPr>
        <w:t>mikroklimatą;</w:t>
      </w:r>
    </w:p>
    <w:p w14:paraId="1C8334AB" w14:textId="7AACC39B" w:rsidR="001929AE" w:rsidRPr="00F60CC4" w:rsidRDefault="001929AE" w:rsidP="00F60CC4">
      <w:pPr>
        <w:pStyle w:val="Sraopastraipa"/>
        <w:numPr>
          <w:ilvl w:val="0"/>
          <w:numId w:val="12"/>
        </w:numPr>
        <w:spacing w:after="0" w:line="240" w:lineRule="auto"/>
        <w:jc w:val="both"/>
        <w:rPr>
          <w:rFonts w:ascii="Times New Roman" w:hAnsi="Times New Roman" w:cs="Times New Roman"/>
          <w:sz w:val="24"/>
          <w:szCs w:val="24"/>
        </w:rPr>
      </w:pPr>
      <w:r w:rsidRPr="00F60CC4">
        <w:rPr>
          <w:rFonts w:ascii="Times New Roman" w:hAnsi="Times New Roman" w:cs="Times New Roman"/>
          <w:sz w:val="24"/>
          <w:szCs w:val="24"/>
        </w:rPr>
        <w:t>remiantis gautais duomenimis, parengtas veiksmų planas skaitmeninės kompetencijos gerinimo strategijai įgyvendinti;</w:t>
      </w:r>
    </w:p>
    <w:p w14:paraId="7577EE20" w14:textId="42F91D8E" w:rsidR="001929AE" w:rsidRPr="00F60CC4" w:rsidRDefault="001929AE" w:rsidP="00F60CC4">
      <w:pPr>
        <w:pStyle w:val="Sraopastraipa"/>
        <w:numPr>
          <w:ilvl w:val="0"/>
          <w:numId w:val="12"/>
        </w:numPr>
        <w:spacing w:after="0" w:line="240" w:lineRule="auto"/>
        <w:jc w:val="both"/>
        <w:rPr>
          <w:rFonts w:ascii="Times New Roman" w:hAnsi="Times New Roman" w:cs="Times New Roman"/>
          <w:sz w:val="24"/>
          <w:szCs w:val="24"/>
        </w:rPr>
      </w:pPr>
      <w:r w:rsidRPr="00F60CC4">
        <w:rPr>
          <w:rFonts w:ascii="Times New Roman" w:hAnsi="Times New Roman" w:cs="Times New Roman"/>
          <w:sz w:val="24"/>
          <w:szCs w:val="24"/>
        </w:rPr>
        <w:t>visiems 5</w:t>
      </w:r>
      <w:r w:rsidR="00BE3080" w:rsidRPr="00F60CC4">
        <w:rPr>
          <w:rFonts w:ascii="Times New Roman" w:hAnsi="Times New Roman" w:cs="Times New Roman"/>
          <w:sz w:val="24"/>
          <w:szCs w:val="24"/>
        </w:rPr>
        <w:t>–</w:t>
      </w:r>
      <w:r w:rsidRPr="00F60CC4">
        <w:rPr>
          <w:rFonts w:ascii="Times New Roman" w:hAnsi="Times New Roman" w:cs="Times New Roman"/>
          <w:sz w:val="24"/>
          <w:szCs w:val="24"/>
        </w:rPr>
        <w:t>8 klasių mokiniams suteiktos vienodos galimybės dalyvauti tęstiniame projekte „Projektų mozaika“;</w:t>
      </w:r>
    </w:p>
    <w:p w14:paraId="7B72A58B" w14:textId="7D902F90" w:rsidR="001929AE" w:rsidRPr="00F60CC4" w:rsidRDefault="001929AE" w:rsidP="00F60CC4">
      <w:pPr>
        <w:pStyle w:val="Sraopastraipa"/>
        <w:numPr>
          <w:ilvl w:val="0"/>
          <w:numId w:val="12"/>
        </w:numPr>
        <w:spacing w:after="0" w:line="240" w:lineRule="auto"/>
        <w:jc w:val="both"/>
        <w:rPr>
          <w:rFonts w:ascii="Times New Roman" w:hAnsi="Times New Roman" w:cs="Times New Roman"/>
          <w:sz w:val="24"/>
          <w:szCs w:val="24"/>
        </w:rPr>
      </w:pPr>
      <w:r w:rsidRPr="00F60CC4">
        <w:rPr>
          <w:rFonts w:ascii="Times New Roman" w:hAnsi="Times New Roman" w:cs="Times New Roman"/>
          <w:sz w:val="24"/>
          <w:szCs w:val="24"/>
        </w:rPr>
        <w:t>kryptingai vykdoma mokinių individualios pažangos stebėsena, įsivertinimas pažangos stebėjimo „voratinkliuose“;</w:t>
      </w:r>
    </w:p>
    <w:p w14:paraId="1F7DB48E" w14:textId="5FFD83BD" w:rsidR="001929AE" w:rsidRPr="00F60CC4" w:rsidRDefault="001929AE" w:rsidP="00F60CC4">
      <w:pPr>
        <w:pStyle w:val="Sraopastraipa"/>
        <w:numPr>
          <w:ilvl w:val="0"/>
          <w:numId w:val="12"/>
        </w:numPr>
        <w:spacing w:after="0" w:line="240" w:lineRule="auto"/>
        <w:jc w:val="both"/>
        <w:rPr>
          <w:rFonts w:ascii="Times New Roman" w:hAnsi="Times New Roman" w:cs="Times New Roman"/>
          <w:sz w:val="24"/>
          <w:szCs w:val="24"/>
        </w:rPr>
      </w:pPr>
      <w:r w:rsidRPr="00F60CC4">
        <w:rPr>
          <w:rFonts w:ascii="Times New Roman" w:hAnsi="Times New Roman" w:cs="Times New Roman"/>
          <w:sz w:val="24"/>
          <w:szCs w:val="24"/>
        </w:rPr>
        <w:t>stiprinant profesinės tarpusavio paramos kultūrą įgyvendinamas modelis „Kolega – kolegai: mokomės vieni iš kitų“.</w:t>
      </w:r>
    </w:p>
    <w:p w14:paraId="54C63571" w14:textId="32854408" w:rsidR="004E5ABC" w:rsidRPr="00F60CC4" w:rsidRDefault="00BE3080" w:rsidP="00F60CC4">
      <w:pPr>
        <w:pStyle w:val="Sraopastraipa"/>
        <w:spacing w:after="0" w:line="240" w:lineRule="auto"/>
        <w:ind w:left="0" w:firstLine="360"/>
        <w:jc w:val="both"/>
        <w:rPr>
          <w:rFonts w:ascii="Times New Roman" w:hAnsi="Times New Roman" w:cs="Times New Roman"/>
          <w:sz w:val="24"/>
          <w:szCs w:val="24"/>
        </w:rPr>
      </w:pPr>
      <w:r w:rsidRPr="00F60CC4">
        <w:rPr>
          <w:rFonts w:ascii="Times New Roman" w:hAnsi="Times New Roman" w:cs="Times New Roman"/>
          <w:sz w:val="24"/>
          <w:szCs w:val="24"/>
        </w:rPr>
        <w:t xml:space="preserve">Progimnazijos </w:t>
      </w:r>
      <w:r w:rsidR="001929AE" w:rsidRPr="00F60CC4">
        <w:rPr>
          <w:rFonts w:ascii="Times New Roman" w:hAnsi="Times New Roman" w:cs="Times New Roman"/>
          <w:sz w:val="24"/>
          <w:szCs w:val="24"/>
        </w:rPr>
        <w:t>mokytojai</w:t>
      </w:r>
      <w:r w:rsidR="00B174DD" w:rsidRPr="00F60CC4">
        <w:rPr>
          <w:rFonts w:ascii="Times New Roman" w:hAnsi="Times New Roman" w:cs="Times New Roman"/>
          <w:sz w:val="24"/>
          <w:szCs w:val="24"/>
        </w:rPr>
        <w:t xml:space="preserve"> veiklos įsivertinimą laiko pozityvia, mokyklos kaitą skatinančia priemone. Informacija apie įsivertinimo rezultatus skelbiama progimnazijos interneto svetainėje </w:t>
      </w:r>
      <w:hyperlink r:id="rId8" w:history="1">
        <w:r w:rsidR="00B174DD" w:rsidRPr="00F60CC4">
          <w:rPr>
            <w:rFonts w:ascii="Times New Roman" w:hAnsi="Times New Roman" w:cs="Times New Roman"/>
            <w:color w:val="0000FF"/>
            <w:sz w:val="24"/>
            <w:szCs w:val="24"/>
            <w:u w:val="single"/>
          </w:rPr>
          <w:t>(</w:t>
        </w:r>
        <w:proofErr w:type="spellStart"/>
        <w:r w:rsidR="00B174DD" w:rsidRPr="00F60CC4">
          <w:rPr>
            <w:rFonts w:ascii="Times New Roman" w:hAnsi="Times New Roman" w:cs="Times New Roman"/>
            <w:color w:val="0000FF"/>
            <w:sz w:val="24"/>
            <w:szCs w:val="24"/>
            <w:u w:val="single"/>
          </w:rPr>
          <w:t>alipniunomokykla.lt</w:t>
        </w:r>
        <w:proofErr w:type="spellEnd"/>
        <w:r w:rsidR="00B174DD" w:rsidRPr="00F60CC4">
          <w:rPr>
            <w:rFonts w:ascii="Times New Roman" w:hAnsi="Times New Roman" w:cs="Times New Roman"/>
            <w:color w:val="0000FF"/>
            <w:sz w:val="24"/>
            <w:szCs w:val="24"/>
            <w:u w:val="single"/>
          </w:rPr>
          <w:t>)</w:t>
        </w:r>
      </w:hyperlink>
      <w:r w:rsidR="00B174DD" w:rsidRPr="00F60CC4">
        <w:rPr>
          <w:rFonts w:ascii="Times New Roman" w:hAnsi="Times New Roman" w:cs="Times New Roman"/>
          <w:sz w:val="24"/>
          <w:szCs w:val="24"/>
        </w:rPr>
        <w:t>,</w:t>
      </w:r>
      <w:r w:rsidR="001929AE" w:rsidRPr="00F60CC4">
        <w:rPr>
          <w:rFonts w:ascii="Times New Roman" w:hAnsi="Times New Roman" w:cs="Times New Roman"/>
          <w:sz w:val="24"/>
          <w:szCs w:val="24"/>
        </w:rPr>
        <w:t xml:space="preserve"> pristatoma </w:t>
      </w:r>
      <w:r w:rsidRPr="00F60CC4">
        <w:rPr>
          <w:rFonts w:ascii="Times New Roman" w:hAnsi="Times New Roman" w:cs="Times New Roman"/>
          <w:sz w:val="24"/>
          <w:szCs w:val="24"/>
        </w:rPr>
        <w:t xml:space="preserve">Progimnazijos </w:t>
      </w:r>
      <w:r w:rsidR="001929AE" w:rsidRPr="00F60CC4">
        <w:rPr>
          <w:rFonts w:ascii="Times New Roman" w:hAnsi="Times New Roman" w:cs="Times New Roman"/>
          <w:sz w:val="24"/>
          <w:szCs w:val="24"/>
        </w:rPr>
        <w:t>taryboje,</w:t>
      </w:r>
      <w:r w:rsidR="00B174DD" w:rsidRPr="00F60CC4">
        <w:rPr>
          <w:rFonts w:ascii="Times New Roman" w:hAnsi="Times New Roman" w:cs="Times New Roman"/>
          <w:sz w:val="24"/>
          <w:szCs w:val="24"/>
        </w:rPr>
        <w:t xml:space="preserve"> įsivertinimo ir pažangos duomenys teikiami Nacionalinei švietimo agentūrai. Vertintojų komanda daro išvadą, kad įsivertinimas stiprina progimnazijos bendruomenės narių įsipareigojimą ugdymo kokybei ir mokyklos pažangai, plėtoja duomenimis grįsto valdymo kultūrą. </w:t>
      </w:r>
    </w:p>
    <w:p w14:paraId="0CCE6665" w14:textId="0E156C7D" w:rsidR="00945CB9" w:rsidRPr="00F60CC4" w:rsidRDefault="00945CB9" w:rsidP="00F60CC4">
      <w:pPr>
        <w:pStyle w:val="Sraopastraipa"/>
        <w:spacing w:after="0" w:line="240" w:lineRule="auto"/>
        <w:ind w:left="709"/>
        <w:jc w:val="both"/>
        <w:rPr>
          <w:rFonts w:ascii="Times New Roman" w:hAnsi="Times New Roman" w:cs="Times New Roman"/>
          <w:i/>
          <w:sz w:val="24"/>
          <w:szCs w:val="24"/>
        </w:rPr>
      </w:pPr>
    </w:p>
    <w:p w14:paraId="288DCD85" w14:textId="77777777" w:rsidR="0056536C" w:rsidRDefault="0056536C" w:rsidP="00F60CC4">
      <w:pPr>
        <w:spacing w:after="0" w:line="240" w:lineRule="auto"/>
        <w:ind w:left="360"/>
        <w:jc w:val="center"/>
        <w:rPr>
          <w:rFonts w:ascii="Times New Roman" w:hAnsi="Times New Roman" w:cs="Times New Roman"/>
          <w:b/>
          <w:sz w:val="24"/>
          <w:szCs w:val="24"/>
        </w:rPr>
      </w:pPr>
    </w:p>
    <w:p w14:paraId="4DDED2C3" w14:textId="77777777" w:rsidR="0056536C" w:rsidRDefault="0056536C" w:rsidP="00F60CC4">
      <w:pPr>
        <w:spacing w:after="0" w:line="240" w:lineRule="auto"/>
        <w:ind w:left="360"/>
        <w:jc w:val="center"/>
        <w:rPr>
          <w:rFonts w:ascii="Times New Roman" w:hAnsi="Times New Roman" w:cs="Times New Roman"/>
          <w:b/>
          <w:sz w:val="24"/>
          <w:szCs w:val="24"/>
        </w:rPr>
      </w:pPr>
    </w:p>
    <w:p w14:paraId="0E9648AA" w14:textId="77777777" w:rsidR="0056536C" w:rsidRDefault="0056536C" w:rsidP="00F60CC4">
      <w:pPr>
        <w:spacing w:after="0" w:line="240" w:lineRule="auto"/>
        <w:ind w:left="360"/>
        <w:jc w:val="center"/>
        <w:rPr>
          <w:rFonts w:ascii="Times New Roman" w:hAnsi="Times New Roman" w:cs="Times New Roman"/>
          <w:b/>
          <w:sz w:val="24"/>
          <w:szCs w:val="24"/>
        </w:rPr>
      </w:pPr>
    </w:p>
    <w:p w14:paraId="452149EE" w14:textId="77777777" w:rsidR="0056536C" w:rsidRDefault="0056536C" w:rsidP="00F60CC4">
      <w:pPr>
        <w:spacing w:after="0" w:line="240" w:lineRule="auto"/>
        <w:ind w:left="360"/>
        <w:jc w:val="center"/>
        <w:rPr>
          <w:rFonts w:ascii="Times New Roman" w:hAnsi="Times New Roman" w:cs="Times New Roman"/>
          <w:b/>
          <w:sz w:val="24"/>
          <w:szCs w:val="24"/>
        </w:rPr>
      </w:pPr>
    </w:p>
    <w:p w14:paraId="00352233" w14:textId="77777777" w:rsidR="0056536C" w:rsidRDefault="0056536C" w:rsidP="00F60CC4">
      <w:pPr>
        <w:spacing w:after="0" w:line="240" w:lineRule="auto"/>
        <w:ind w:left="360"/>
        <w:jc w:val="center"/>
        <w:rPr>
          <w:rFonts w:ascii="Times New Roman" w:hAnsi="Times New Roman" w:cs="Times New Roman"/>
          <w:b/>
          <w:sz w:val="24"/>
          <w:szCs w:val="24"/>
        </w:rPr>
      </w:pPr>
    </w:p>
    <w:p w14:paraId="39EACFAC" w14:textId="77777777" w:rsidR="0056536C" w:rsidRDefault="0056536C" w:rsidP="00F60CC4">
      <w:pPr>
        <w:spacing w:after="0" w:line="240" w:lineRule="auto"/>
        <w:ind w:left="360"/>
        <w:jc w:val="center"/>
        <w:rPr>
          <w:rFonts w:ascii="Times New Roman" w:hAnsi="Times New Roman" w:cs="Times New Roman"/>
          <w:b/>
          <w:sz w:val="24"/>
          <w:szCs w:val="24"/>
        </w:rPr>
      </w:pPr>
    </w:p>
    <w:p w14:paraId="6AB004A9" w14:textId="116DBCA5" w:rsidR="00945CB9" w:rsidRPr="00F60CC4" w:rsidRDefault="00945CB9" w:rsidP="00F60CC4">
      <w:pPr>
        <w:spacing w:after="0" w:line="240" w:lineRule="auto"/>
        <w:ind w:left="360"/>
        <w:jc w:val="center"/>
        <w:rPr>
          <w:rFonts w:ascii="Times New Roman" w:hAnsi="Times New Roman" w:cs="Times New Roman"/>
          <w:b/>
          <w:sz w:val="24"/>
          <w:szCs w:val="24"/>
        </w:rPr>
      </w:pPr>
      <w:r w:rsidRPr="00F60CC4">
        <w:rPr>
          <w:rFonts w:ascii="Times New Roman" w:hAnsi="Times New Roman" w:cs="Times New Roman"/>
          <w:b/>
          <w:sz w:val="24"/>
          <w:szCs w:val="24"/>
        </w:rPr>
        <w:lastRenderedPageBreak/>
        <w:t>IV. VERTINAMŲ VEIKLOS SRIČIŲ VERTINIMAS</w:t>
      </w:r>
    </w:p>
    <w:p w14:paraId="677B6C12" w14:textId="77777777" w:rsidR="0051130F" w:rsidRPr="00F60CC4" w:rsidRDefault="0051130F" w:rsidP="00F60CC4">
      <w:pPr>
        <w:spacing w:after="0" w:line="240" w:lineRule="auto"/>
        <w:ind w:left="360"/>
        <w:jc w:val="center"/>
        <w:rPr>
          <w:rFonts w:ascii="Times New Roman" w:hAnsi="Times New Roman" w:cs="Times New Roman"/>
          <w:b/>
          <w:sz w:val="24"/>
          <w:szCs w:val="24"/>
        </w:rPr>
      </w:pPr>
    </w:p>
    <w:p w14:paraId="7DAFBB15" w14:textId="77777777" w:rsidR="00945CB9" w:rsidRPr="00F60CC4" w:rsidRDefault="00945CB9" w:rsidP="00F60CC4">
      <w:pPr>
        <w:pStyle w:val="Sraopastraipa"/>
        <w:numPr>
          <w:ilvl w:val="0"/>
          <w:numId w:val="5"/>
        </w:numPr>
        <w:spacing w:after="0" w:line="240" w:lineRule="auto"/>
        <w:rPr>
          <w:rFonts w:ascii="Times New Roman" w:hAnsi="Times New Roman" w:cs="Times New Roman"/>
          <w:b/>
          <w:sz w:val="24"/>
          <w:szCs w:val="24"/>
        </w:rPr>
      </w:pPr>
      <w:r w:rsidRPr="00F60CC4">
        <w:rPr>
          <w:rFonts w:ascii="Times New Roman" w:hAnsi="Times New Roman" w:cs="Times New Roman"/>
          <w:b/>
          <w:sz w:val="24"/>
          <w:szCs w:val="24"/>
          <w:lang w:eastAsia="lt-LT"/>
        </w:rPr>
        <w:t>Vertinimo sritis: LYDERYSTĖ IR VADYBA</w:t>
      </w:r>
    </w:p>
    <w:p w14:paraId="00E6D464" w14:textId="1A5746AA" w:rsidR="00945CB9" w:rsidRPr="00F60CC4" w:rsidRDefault="00945CB9" w:rsidP="00F60CC4">
      <w:pPr>
        <w:spacing w:after="0" w:line="240" w:lineRule="auto"/>
        <w:rPr>
          <w:rFonts w:ascii="Times New Roman" w:hAnsi="Times New Roman" w:cs="Times New Roman"/>
          <w:sz w:val="24"/>
          <w:szCs w:val="24"/>
        </w:rPr>
      </w:pPr>
      <w:r w:rsidRPr="00F60CC4">
        <w:rPr>
          <w:rFonts w:ascii="Times New Roman" w:hAnsi="Times New Roman" w:cs="Times New Roman"/>
          <w:b/>
          <w:sz w:val="24"/>
          <w:szCs w:val="24"/>
        </w:rPr>
        <w:t>Vertinimo lygis:</w:t>
      </w:r>
      <w:r w:rsidR="00C75293" w:rsidRPr="00F60CC4">
        <w:rPr>
          <w:rFonts w:ascii="Times New Roman" w:hAnsi="Times New Roman" w:cs="Times New Roman"/>
          <w:b/>
          <w:sz w:val="24"/>
          <w:szCs w:val="24"/>
        </w:rPr>
        <w:t xml:space="preserve"> 4 (labai gerai)</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1"/>
        <w:gridCol w:w="7177"/>
      </w:tblGrid>
      <w:tr w:rsidR="002D7FED" w:rsidRPr="00F60CC4" w14:paraId="2C402F7C" w14:textId="77777777" w:rsidTr="00945CB9">
        <w:tc>
          <w:tcPr>
            <w:tcW w:w="2741" w:type="dxa"/>
            <w:tcBorders>
              <w:bottom w:val="single" w:sz="4" w:space="0" w:color="auto"/>
            </w:tcBorders>
            <w:shd w:val="clear" w:color="auto" w:fill="F2F2F2"/>
            <w:vAlign w:val="center"/>
          </w:tcPr>
          <w:p w14:paraId="5F1FBD4E" w14:textId="77777777" w:rsidR="00945CB9" w:rsidRPr="00F60CC4" w:rsidRDefault="00945CB9" w:rsidP="00F60CC4">
            <w:pPr>
              <w:spacing w:after="0" w:line="240" w:lineRule="auto"/>
              <w:jc w:val="center"/>
              <w:rPr>
                <w:rFonts w:ascii="Times New Roman" w:hAnsi="Times New Roman" w:cs="Times New Roman"/>
                <w:b/>
                <w:bCs/>
                <w:sz w:val="24"/>
                <w:szCs w:val="24"/>
              </w:rPr>
            </w:pPr>
            <w:r w:rsidRPr="00F60CC4">
              <w:rPr>
                <w:rFonts w:ascii="Times New Roman" w:hAnsi="Times New Roman" w:cs="Times New Roman"/>
                <w:b/>
                <w:bCs/>
                <w:sz w:val="24"/>
                <w:szCs w:val="24"/>
              </w:rPr>
              <w:t xml:space="preserve">Rodiklis, vertinimo lygis  </w:t>
            </w:r>
          </w:p>
        </w:tc>
        <w:tc>
          <w:tcPr>
            <w:tcW w:w="7177" w:type="dxa"/>
            <w:tcBorders>
              <w:bottom w:val="single" w:sz="4" w:space="0" w:color="auto"/>
            </w:tcBorders>
            <w:shd w:val="clear" w:color="auto" w:fill="F2F2F2"/>
            <w:vAlign w:val="center"/>
          </w:tcPr>
          <w:p w14:paraId="5FAE483A" w14:textId="77777777" w:rsidR="00945CB9" w:rsidRPr="00F60CC4" w:rsidRDefault="00945CB9" w:rsidP="00F60CC4">
            <w:pPr>
              <w:spacing w:after="0" w:line="240" w:lineRule="auto"/>
              <w:jc w:val="center"/>
              <w:rPr>
                <w:rFonts w:ascii="Times New Roman" w:hAnsi="Times New Roman" w:cs="Times New Roman"/>
                <w:sz w:val="24"/>
                <w:szCs w:val="24"/>
                <w:lang w:eastAsia="en-GB"/>
              </w:rPr>
            </w:pPr>
            <w:r w:rsidRPr="00F60CC4">
              <w:rPr>
                <w:rFonts w:ascii="Times New Roman" w:hAnsi="Times New Roman" w:cs="Times New Roman"/>
                <w:sz w:val="24"/>
                <w:szCs w:val="24"/>
                <w:lang w:eastAsia="en-GB"/>
              </w:rPr>
              <w:t>Vertinimo pagrindimas,</w:t>
            </w:r>
          </w:p>
          <w:p w14:paraId="3C15D2AE" w14:textId="77777777" w:rsidR="00945CB9" w:rsidRPr="00F60CC4" w:rsidRDefault="00945CB9" w:rsidP="00F60CC4">
            <w:pPr>
              <w:spacing w:after="0" w:line="240" w:lineRule="auto"/>
              <w:jc w:val="center"/>
              <w:rPr>
                <w:rFonts w:ascii="Times New Roman" w:hAnsi="Times New Roman" w:cs="Times New Roman"/>
                <w:b/>
                <w:bCs/>
                <w:iCs/>
                <w:sz w:val="24"/>
                <w:szCs w:val="24"/>
              </w:rPr>
            </w:pPr>
            <w:r w:rsidRPr="00F60CC4">
              <w:rPr>
                <w:rFonts w:ascii="Times New Roman" w:hAnsi="Times New Roman" w:cs="Times New Roman"/>
                <w:sz w:val="24"/>
                <w:szCs w:val="24"/>
                <w:lang w:eastAsia="en-GB"/>
              </w:rPr>
              <w:t>apibendrinimas</w:t>
            </w:r>
          </w:p>
        </w:tc>
      </w:tr>
      <w:tr w:rsidR="002D7FED" w:rsidRPr="00F60CC4" w14:paraId="24BA127E" w14:textId="77777777" w:rsidTr="00945CB9">
        <w:tc>
          <w:tcPr>
            <w:tcW w:w="2741" w:type="dxa"/>
            <w:shd w:val="clear" w:color="auto" w:fill="auto"/>
          </w:tcPr>
          <w:p w14:paraId="356A6C75" w14:textId="780C7572" w:rsidR="00945CB9" w:rsidRPr="00F60CC4" w:rsidRDefault="00945CB9" w:rsidP="00F60CC4">
            <w:pPr>
              <w:spacing w:after="0" w:line="240" w:lineRule="auto"/>
              <w:rPr>
                <w:rFonts w:ascii="Times New Roman" w:hAnsi="Times New Roman" w:cs="Times New Roman"/>
                <w:sz w:val="24"/>
                <w:szCs w:val="24"/>
              </w:rPr>
            </w:pPr>
            <w:r w:rsidRPr="00F60CC4">
              <w:rPr>
                <w:rFonts w:ascii="Times New Roman" w:hAnsi="Times New Roman" w:cs="Times New Roman"/>
                <w:caps/>
                <w:sz w:val="24"/>
                <w:szCs w:val="24"/>
              </w:rPr>
              <w:t>1.1. </w:t>
            </w:r>
            <w:r w:rsidRPr="00F60CC4">
              <w:rPr>
                <w:rFonts w:ascii="Times New Roman" w:hAnsi="Times New Roman" w:cs="Times New Roman"/>
                <w:sz w:val="24"/>
                <w:szCs w:val="24"/>
              </w:rPr>
              <w:t xml:space="preserve">Perspektyva </w:t>
            </w:r>
            <w:r w:rsidR="00CB2702" w:rsidRPr="00F60CC4">
              <w:rPr>
                <w:rFonts w:ascii="Times New Roman" w:hAnsi="Times New Roman" w:cs="Times New Roman"/>
                <w:sz w:val="24"/>
                <w:szCs w:val="24"/>
              </w:rPr>
              <w:t>ir bendruomenės susitarimai, 4</w:t>
            </w:r>
            <w:r w:rsidR="00C75293" w:rsidRPr="00F60CC4">
              <w:rPr>
                <w:rFonts w:ascii="Times New Roman" w:hAnsi="Times New Roman" w:cs="Times New Roman"/>
                <w:sz w:val="24"/>
                <w:szCs w:val="24"/>
              </w:rPr>
              <w:t xml:space="preserve"> lygis</w:t>
            </w:r>
            <w:r w:rsidRPr="00F60CC4">
              <w:rPr>
                <w:rFonts w:ascii="Times New Roman" w:hAnsi="Times New Roman" w:cs="Times New Roman"/>
                <w:sz w:val="24"/>
                <w:szCs w:val="24"/>
              </w:rPr>
              <w:t xml:space="preserve"> </w:t>
            </w:r>
          </w:p>
          <w:p w14:paraId="4ECF9820" w14:textId="77777777" w:rsidR="00945CB9" w:rsidRPr="00F60CC4" w:rsidRDefault="00945CB9" w:rsidP="00F60CC4">
            <w:pPr>
              <w:spacing w:after="0" w:line="240" w:lineRule="auto"/>
              <w:rPr>
                <w:rFonts w:ascii="Times New Roman" w:hAnsi="Times New Roman" w:cs="Times New Roman"/>
                <w:sz w:val="24"/>
                <w:szCs w:val="24"/>
              </w:rPr>
            </w:pPr>
          </w:p>
          <w:p w14:paraId="0D0BD261" w14:textId="77777777" w:rsidR="00945CB9" w:rsidRPr="00F60CC4" w:rsidRDefault="00945CB9" w:rsidP="00F60CC4">
            <w:pPr>
              <w:spacing w:after="0" w:line="240" w:lineRule="auto"/>
              <w:rPr>
                <w:rFonts w:ascii="Times New Roman" w:hAnsi="Times New Roman" w:cs="Times New Roman"/>
                <w:b/>
                <w:bCs/>
                <w:iCs/>
                <w:sz w:val="24"/>
                <w:szCs w:val="24"/>
              </w:rPr>
            </w:pPr>
          </w:p>
        </w:tc>
        <w:tc>
          <w:tcPr>
            <w:tcW w:w="7177" w:type="dxa"/>
            <w:shd w:val="clear" w:color="auto" w:fill="auto"/>
          </w:tcPr>
          <w:p w14:paraId="150918F1" w14:textId="4C6F8D40" w:rsidR="00945CB9" w:rsidRPr="00F60CC4" w:rsidRDefault="00C75293" w:rsidP="00F60CC4">
            <w:pPr>
              <w:tabs>
                <w:tab w:val="left" w:pos="128"/>
              </w:tabs>
              <w:spacing w:after="0" w:line="240" w:lineRule="auto"/>
              <w:jc w:val="both"/>
              <w:rPr>
                <w:rFonts w:ascii="Times New Roman" w:hAnsi="Times New Roman" w:cs="Times New Roman"/>
                <w:b/>
                <w:iCs/>
                <w:sz w:val="24"/>
                <w:szCs w:val="24"/>
              </w:rPr>
            </w:pPr>
            <w:r w:rsidRPr="00F60CC4">
              <w:rPr>
                <w:rFonts w:ascii="Times New Roman" w:hAnsi="Times New Roman" w:cs="Times New Roman"/>
                <w:b/>
                <w:iCs/>
                <w:sz w:val="24"/>
                <w:szCs w:val="24"/>
              </w:rPr>
              <w:t>Progimnazij</w:t>
            </w:r>
            <w:r w:rsidR="00097201" w:rsidRPr="00F60CC4">
              <w:rPr>
                <w:rFonts w:ascii="Times New Roman" w:hAnsi="Times New Roman" w:cs="Times New Roman"/>
                <w:b/>
                <w:iCs/>
                <w:sz w:val="24"/>
                <w:szCs w:val="24"/>
              </w:rPr>
              <w:t>os bendruomenė t</w:t>
            </w:r>
            <w:r w:rsidR="00900824" w:rsidRPr="00F60CC4">
              <w:rPr>
                <w:rFonts w:ascii="Times New Roman" w:hAnsi="Times New Roman" w:cs="Times New Roman"/>
                <w:b/>
                <w:iCs/>
                <w:sz w:val="24"/>
                <w:szCs w:val="24"/>
              </w:rPr>
              <w:t>uri vienijančią</w:t>
            </w:r>
            <w:r w:rsidR="00097201" w:rsidRPr="00F60CC4">
              <w:rPr>
                <w:rFonts w:ascii="Times New Roman" w:hAnsi="Times New Roman" w:cs="Times New Roman"/>
                <w:b/>
                <w:iCs/>
                <w:sz w:val="24"/>
                <w:szCs w:val="24"/>
              </w:rPr>
              <w:t xml:space="preserve"> viziją, kuri </w:t>
            </w:r>
            <w:r w:rsidR="00CB2702" w:rsidRPr="00F60CC4">
              <w:rPr>
                <w:rFonts w:ascii="Times New Roman" w:hAnsi="Times New Roman" w:cs="Times New Roman"/>
                <w:b/>
                <w:iCs/>
                <w:sz w:val="24"/>
                <w:szCs w:val="24"/>
              </w:rPr>
              <w:t>atskleidžia įstaigos savitumą</w:t>
            </w:r>
            <w:r w:rsidR="00900824" w:rsidRPr="00F60CC4">
              <w:rPr>
                <w:rFonts w:ascii="Times New Roman" w:hAnsi="Times New Roman" w:cs="Times New Roman"/>
                <w:b/>
                <w:iCs/>
                <w:sz w:val="24"/>
                <w:szCs w:val="24"/>
              </w:rPr>
              <w:t xml:space="preserve"> ir telkia kryptingai veiklai</w:t>
            </w:r>
            <w:r w:rsidR="00C87266" w:rsidRPr="00F60CC4">
              <w:rPr>
                <w:rFonts w:ascii="Times New Roman" w:hAnsi="Times New Roman" w:cs="Times New Roman"/>
                <w:b/>
                <w:iCs/>
                <w:sz w:val="24"/>
                <w:szCs w:val="24"/>
              </w:rPr>
              <w:t xml:space="preserve">: </w:t>
            </w:r>
          </w:p>
          <w:p w14:paraId="601AFB0A" w14:textId="5DF25D21" w:rsidR="00106E45" w:rsidRPr="00F60CC4" w:rsidRDefault="00E157CF" w:rsidP="00F60CC4">
            <w:pPr>
              <w:pStyle w:val="Sraopastraipa"/>
              <w:numPr>
                <w:ilvl w:val="0"/>
                <w:numId w:val="13"/>
              </w:numPr>
              <w:tabs>
                <w:tab w:val="left" w:pos="128"/>
              </w:tabs>
              <w:spacing w:after="0" w:line="240" w:lineRule="auto"/>
              <w:ind w:left="568" w:hanging="284"/>
              <w:jc w:val="both"/>
              <w:rPr>
                <w:rFonts w:ascii="Times New Roman" w:hAnsi="Times New Roman" w:cs="Times New Roman"/>
                <w:iCs/>
                <w:sz w:val="24"/>
                <w:szCs w:val="24"/>
              </w:rPr>
            </w:pPr>
            <w:r w:rsidRPr="00F60CC4">
              <w:rPr>
                <w:rFonts w:ascii="Times New Roman" w:hAnsi="Times New Roman" w:cs="Times New Roman"/>
                <w:iCs/>
                <w:sz w:val="24"/>
                <w:szCs w:val="24"/>
              </w:rPr>
              <w:t>progimnazija</w:t>
            </w:r>
            <w:r w:rsidR="00106E45" w:rsidRPr="00F60CC4">
              <w:rPr>
                <w:rFonts w:ascii="Times New Roman" w:hAnsi="Times New Roman" w:cs="Times New Roman"/>
                <w:iCs/>
                <w:sz w:val="24"/>
                <w:szCs w:val="24"/>
              </w:rPr>
              <w:t xml:space="preserve"> nuo 2013 metų įgyvendina pasirinktus Katalikiškoj</w:t>
            </w:r>
            <w:r w:rsidR="009E511E" w:rsidRPr="00F60CC4">
              <w:rPr>
                <w:rFonts w:ascii="Times New Roman" w:hAnsi="Times New Roman" w:cs="Times New Roman"/>
                <w:iCs/>
                <w:sz w:val="24"/>
                <w:szCs w:val="24"/>
              </w:rPr>
              <w:t>o</w:t>
            </w:r>
            <w:r w:rsidR="00106E45" w:rsidRPr="00F60CC4">
              <w:rPr>
                <w:rFonts w:ascii="Times New Roman" w:hAnsi="Times New Roman" w:cs="Times New Roman"/>
                <w:iCs/>
                <w:sz w:val="24"/>
                <w:szCs w:val="24"/>
              </w:rPr>
              <w:t xml:space="preserve"> ugdymo sistemos sampratos elementus, į formalųjį </w:t>
            </w:r>
            <w:r w:rsidRPr="00F60CC4">
              <w:rPr>
                <w:rFonts w:ascii="Times New Roman" w:hAnsi="Times New Roman" w:cs="Times New Roman"/>
                <w:iCs/>
                <w:sz w:val="24"/>
                <w:szCs w:val="24"/>
              </w:rPr>
              <w:t xml:space="preserve">ir neformalųjį </w:t>
            </w:r>
            <w:r w:rsidR="00106E45" w:rsidRPr="00F60CC4">
              <w:rPr>
                <w:rFonts w:ascii="Times New Roman" w:hAnsi="Times New Roman" w:cs="Times New Roman"/>
                <w:iCs/>
                <w:sz w:val="24"/>
                <w:szCs w:val="24"/>
              </w:rPr>
              <w:t xml:space="preserve">švietimą integruodama vertybinio ugdymo programą, </w:t>
            </w:r>
            <w:r w:rsidR="00F365DA" w:rsidRPr="00F60CC4">
              <w:rPr>
                <w:rFonts w:ascii="Times New Roman" w:hAnsi="Times New Roman" w:cs="Times New Roman"/>
                <w:iCs/>
                <w:sz w:val="24"/>
                <w:szCs w:val="24"/>
              </w:rPr>
              <w:t>skirtą visuminiam asmenybės ugdymui(</w:t>
            </w:r>
            <w:proofErr w:type="spellStart"/>
            <w:r w:rsidR="00F365DA" w:rsidRPr="00F60CC4">
              <w:rPr>
                <w:rFonts w:ascii="Times New Roman" w:hAnsi="Times New Roman" w:cs="Times New Roman"/>
                <w:iCs/>
                <w:sz w:val="24"/>
                <w:szCs w:val="24"/>
              </w:rPr>
              <w:t>si</w:t>
            </w:r>
            <w:proofErr w:type="spellEnd"/>
            <w:r w:rsidR="00F365DA" w:rsidRPr="00F60CC4">
              <w:rPr>
                <w:rFonts w:ascii="Times New Roman" w:hAnsi="Times New Roman" w:cs="Times New Roman"/>
                <w:iCs/>
                <w:sz w:val="24"/>
                <w:szCs w:val="24"/>
              </w:rPr>
              <w:t>)</w:t>
            </w:r>
            <w:r w:rsidR="009F5BA2" w:rsidRPr="00F60CC4">
              <w:rPr>
                <w:rFonts w:ascii="Times New Roman" w:hAnsi="Times New Roman" w:cs="Times New Roman"/>
                <w:iCs/>
                <w:sz w:val="24"/>
                <w:szCs w:val="24"/>
              </w:rPr>
              <w:t xml:space="preserve"> kartu plėtojant kokybiškos </w:t>
            </w:r>
            <w:proofErr w:type="spellStart"/>
            <w:r w:rsidR="009F5BA2" w:rsidRPr="00F60CC4">
              <w:rPr>
                <w:rFonts w:ascii="Times New Roman" w:hAnsi="Times New Roman" w:cs="Times New Roman"/>
                <w:iCs/>
                <w:sz w:val="24"/>
                <w:szCs w:val="24"/>
              </w:rPr>
              <w:t>įtraukties</w:t>
            </w:r>
            <w:proofErr w:type="spellEnd"/>
            <w:r w:rsidR="009F5BA2" w:rsidRPr="00F60CC4">
              <w:rPr>
                <w:rFonts w:ascii="Times New Roman" w:hAnsi="Times New Roman" w:cs="Times New Roman"/>
                <w:iCs/>
                <w:sz w:val="24"/>
                <w:szCs w:val="24"/>
              </w:rPr>
              <w:t xml:space="preserve"> vystymą</w:t>
            </w:r>
            <w:r w:rsidR="00F365DA" w:rsidRPr="00F60CC4">
              <w:rPr>
                <w:rFonts w:ascii="Times New Roman" w:hAnsi="Times New Roman" w:cs="Times New Roman"/>
                <w:iCs/>
                <w:sz w:val="24"/>
                <w:szCs w:val="24"/>
              </w:rPr>
              <w:t>;</w:t>
            </w:r>
          </w:p>
          <w:p w14:paraId="0F5F3B7B" w14:textId="5B01EB20" w:rsidR="00097201" w:rsidRPr="00F60CC4" w:rsidRDefault="00097201" w:rsidP="00F60CC4">
            <w:pPr>
              <w:pStyle w:val="Sraopastraipa"/>
              <w:numPr>
                <w:ilvl w:val="0"/>
                <w:numId w:val="13"/>
              </w:numPr>
              <w:tabs>
                <w:tab w:val="left" w:pos="128"/>
              </w:tabs>
              <w:spacing w:after="0" w:line="240" w:lineRule="auto"/>
              <w:ind w:left="568" w:hanging="284"/>
              <w:jc w:val="both"/>
              <w:rPr>
                <w:rFonts w:ascii="Times New Roman" w:hAnsi="Times New Roman" w:cs="Times New Roman"/>
                <w:iCs/>
                <w:sz w:val="24"/>
                <w:szCs w:val="24"/>
              </w:rPr>
            </w:pPr>
            <w:r w:rsidRPr="00F60CC4">
              <w:rPr>
                <w:rFonts w:ascii="Times New Roman" w:hAnsi="Times New Roman" w:cs="Times New Roman"/>
                <w:iCs/>
                <w:sz w:val="24"/>
                <w:szCs w:val="24"/>
              </w:rPr>
              <w:t>p</w:t>
            </w:r>
            <w:r w:rsidRPr="00F60CC4">
              <w:rPr>
                <w:rFonts w:ascii="Times New Roman" w:hAnsi="Times New Roman" w:cs="Times New Roman"/>
                <w:sz w:val="24"/>
                <w:szCs w:val="24"/>
              </w:rPr>
              <w:t xml:space="preserve">rogimnazijos vizija, misija </w:t>
            </w:r>
            <w:r w:rsidR="00C87266" w:rsidRPr="00F60CC4">
              <w:rPr>
                <w:rFonts w:ascii="Times New Roman" w:hAnsi="Times New Roman" w:cs="Times New Roman"/>
                <w:sz w:val="24"/>
                <w:szCs w:val="24"/>
              </w:rPr>
              <w:t xml:space="preserve">ir </w:t>
            </w:r>
            <w:r w:rsidRPr="00F60CC4">
              <w:rPr>
                <w:rFonts w:ascii="Times New Roman" w:hAnsi="Times New Roman" w:cs="Times New Roman"/>
                <w:sz w:val="24"/>
                <w:szCs w:val="24"/>
              </w:rPr>
              <w:t>strateginiai veiklos tikslai fiksuoti 2019–2021 metų strateginiame plane, kuris skelbiamas įstaigos interneto svetainėje</w:t>
            </w:r>
            <w:r w:rsidR="006A33D8" w:rsidRPr="00F60CC4">
              <w:rPr>
                <w:rFonts w:ascii="Times New Roman" w:hAnsi="Times New Roman" w:cs="Times New Roman"/>
                <w:sz w:val="24"/>
                <w:szCs w:val="24"/>
              </w:rPr>
              <w:t>, plane numatomos strategijos ir priemonės sėkmingam kiekvieno mokinio ugdymui(</w:t>
            </w:r>
            <w:proofErr w:type="spellStart"/>
            <w:r w:rsidR="006A33D8" w:rsidRPr="00F60CC4">
              <w:rPr>
                <w:rFonts w:ascii="Times New Roman" w:hAnsi="Times New Roman" w:cs="Times New Roman"/>
                <w:sz w:val="24"/>
                <w:szCs w:val="24"/>
              </w:rPr>
              <w:t>si</w:t>
            </w:r>
            <w:proofErr w:type="spellEnd"/>
            <w:r w:rsidR="006A33D8" w:rsidRPr="00F60CC4">
              <w:rPr>
                <w:rFonts w:ascii="Times New Roman" w:hAnsi="Times New Roman" w:cs="Times New Roman"/>
                <w:sz w:val="24"/>
                <w:szCs w:val="24"/>
              </w:rPr>
              <w:t>)</w:t>
            </w:r>
            <w:r w:rsidRPr="00F60CC4">
              <w:rPr>
                <w:rFonts w:ascii="Times New Roman" w:hAnsi="Times New Roman" w:cs="Times New Roman"/>
                <w:sz w:val="24"/>
                <w:szCs w:val="24"/>
              </w:rPr>
              <w:t>;</w:t>
            </w:r>
          </w:p>
          <w:p w14:paraId="11A74602" w14:textId="54FB0CFC" w:rsidR="00097201" w:rsidRPr="00F60CC4" w:rsidRDefault="00097201" w:rsidP="00F60CC4">
            <w:pPr>
              <w:pStyle w:val="Sraopastraipa"/>
              <w:numPr>
                <w:ilvl w:val="0"/>
                <w:numId w:val="13"/>
              </w:numPr>
              <w:tabs>
                <w:tab w:val="left" w:pos="128"/>
              </w:tabs>
              <w:spacing w:after="0" w:line="240" w:lineRule="auto"/>
              <w:ind w:left="568" w:hanging="284"/>
              <w:jc w:val="both"/>
              <w:rPr>
                <w:rFonts w:ascii="Times New Roman" w:hAnsi="Times New Roman" w:cs="Times New Roman"/>
                <w:iCs/>
                <w:sz w:val="24"/>
                <w:szCs w:val="24"/>
              </w:rPr>
            </w:pPr>
            <w:r w:rsidRPr="00F60CC4">
              <w:rPr>
                <w:rFonts w:ascii="Times New Roman" w:hAnsi="Times New Roman" w:cs="Times New Roman"/>
                <w:sz w:val="24"/>
                <w:szCs w:val="24"/>
              </w:rPr>
              <w:t>strateginis planas parengtas atsižvelgiant į 2013–2022 m. Valstybinę švietimo strategiją, Lietuvos pažangos strategiją „Lietuva 2030“, Geros mokyklos koncepciją, Panevėžio miesto strateginio planavimo dokumentus, progimnazijos ve</w:t>
            </w:r>
            <w:r w:rsidR="006A33D8" w:rsidRPr="00F60CC4">
              <w:rPr>
                <w:rFonts w:ascii="Times New Roman" w:hAnsi="Times New Roman" w:cs="Times New Roman"/>
                <w:sz w:val="24"/>
                <w:szCs w:val="24"/>
              </w:rPr>
              <w:t xml:space="preserve">iklos įsivertinimo </w:t>
            </w:r>
            <w:r w:rsidR="00C87266" w:rsidRPr="00F60CC4">
              <w:rPr>
                <w:rFonts w:ascii="Times New Roman" w:hAnsi="Times New Roman" w:cs="Times New Roman"/>
                <w:sz w:val="24"/>
                <w:szCs w:val="24"/>
              </w:rPr>
              <w:t>išvadas</w:t>
            </w:r>
            <w:r w:rsidR="006A33D8" w:rsidRPr="00F60CC4">
              <w:rPr>
                <w:rFonts w:ascii="Times New Roman" w:hAnsi="Times New Roman" w:cs="Times New Roman"/>
                <w:sz w:val="24"/>
                <w:szCs w:val="24"/>
              </w:rPr>
              <w:t>,</w:t>
            </w:r>
            <w:r w:rsidRPr="00F60CC4">
              <w:rPr>
                <w:rFonts w:ascii="Times New Roman" w:hAnsi="Times New Roman" w:cs="Times New Roman"/>
                <w:sz w:val="24"/>
                <w:szCs w:val="24"/>
              </w:rPr>
              <w:t xml:space="preserve"> </w:t>
            </w:r>
            <w:r w:rsidR="006A33D8" w:rsidRPr="00F60CC4">
              <w:rPr>
                <w:rFonts w:ascii="Times New Roman" w:hAnsi="Times New Roman" w:cs="Times New Roman"/>
                <w:sz w:val="24"/>
                <w:szCs w:val="24"/>
              </w:rPr>
              <w:t>bendruomenės</w:t>
            </w:r>
            <w:r w:rsidRPr="00F60CC4">
              <w:rPr>
                <w:rFonts w:ascii="Times New Roman" w:hAnsi="Times New Roman" w:cs="Times New Roman"/>
                <w:sz w:val="24"/>
                <w:szCs w:val="24"/>
              </w:rPr>
              <w:t xml:space="preserve"> narių </w:t>
            </w:r>
            <w:r w:rsidR="00C87266" w:rsidRPr="00F60CC4">
              <w:rPr>
                <w:rFonts w:ascii="Times New Roman" w:hAnsi="Times New Roman" w:cs="Times New Roman"/>
                <w:sz w:val="24"/>
                <w:szCs w:val="24"/>
              </w:rPr>
              <w:t xml:space="preserve">rekomendacijas ir </w:t>
            </w:r>
            <w:r w:rsidR="000B572E" w:rsidRPr="00F60CC4">
              <w:rPr>
                <w:rFonts w:ascii="Times New Roman" w:hAnsi="Times New Roman" w:cs="Times New Roman"/>
                <w:sz w:val="24"/>
                <w:szCs w:val="24"/>
              </w:rPr>
              <w:t xml:space="preserve">savitai </w:t>
            </w:r>
            <w:r w:rsidR="006A33D8" w:rsidRPr="00F60CC4">
              <w:rPr>
                <w:rFonts w:ascii="Times New Roman" w:hAnsi="Times New Roman" w:cs="Times New Roman"/>
                <w:sz w:val="24"/>
                <w:szCs w:val="24"/>
              </w:rPr>
              <w:t xml:space="preserve">atliepia </w:t>
            </w:r>
            <w:proofErr w:type="spellStart"/>
            <w:r w:rsidR="006A33D8" w:rsidRPr="00F60CC4">
              <w:rPr>
                <w:rFonts w:ascii="Times New Roman" w:hAnsi="Times New Roman" w:cs="Times New Roman"/>
                <w:sz w:val="24"/>
                <w:szCs w:val="24"/>
              </w:rPr>
              <w:t>įtraukties</w:t>
            </w:r>
            <w:proofErr w:type="spellEnd"/>
            <w:r w:rsidR="006A33D8" w:rsidRPr="00F60CC4">
              <w:rPr>
                <w:rFonts w:ascii="Times New Roman" w:hAnsi="Times New Roman" w:cs="Times New Roman"/>
                <w:sz w:val="24"/>
                <w:szCs w:val="24"/>
              </w:rPr>
              <w:t xml:space="preserve"> sampratos principus</w:t>
            </w:r>
            <w:r w:rsidRPr="00F60CC4">
              <w:rPr>
                <w:rFonts w:ascii="Times New Roman" w:hAnsi="Times New Roman" w:cs="Times New Roman"/>
                <w:sz w:val="24"/>
                <w:szCs w:val="24"/>
              </w:rPr>
              <w:t>;</w:t>
            </w:r>
          </w:p>
          <w:p w14:paraId="5DCD7943" w14:textId="2CA809E3" w:rsidR="00097201" w:rsidRPr="00F60CC4" w:rsidRDefault="00097201" w:rsidP="00F60CC4">
            <w:pPr>
              <w:pStyle w:val="Sraopastraipa"/>
              <w:numPr>
                <w:ilvl w:val="0"/>
                <w:numId w:val="13"/>
              </w:numPr>
              <w:tabs>
                <w:tab w:val="left" w:pos="128"/>
              </w:tabs>
              <w:spacing w:after="0" w:line="240" w:lineRule="auto"/>
              <w:ind w:left="568" w:hanging="284"/>
              <w:jc w:val="both"/>
              <w:rPr>
                <w:rFonts w:ascii="Times New Roman" w:hAnsi="Times New Roman" w:cs="Times New Roman"/>
                <w:iCs/>
                <w:sz w:val="24"/>
                <w:szCs w:val="24"/>
              </w:rPr>
            </w:pPr>
            <w:r w:rsidRPr="00F60CC4">
              <w:rPr>
                <w:rFonts w:ascii="Times New Roman" w:hAnsi="Times New Roman" w:cs="Times New Roman"/>
                <w:sz w:val="24"/>
                <w:szCs w:val="24"/>
              </w:rPr>
              <w:t xml:space="preserve">progimnazijos strateginį planą rengia mokyklos direktoriaus sudaryta darbo grupė, kuri į strategijos </w:t>
            </w:r>
            <w:r w:rsidR="00097E44" w:rsidRPr="00F60CC4">
              <w:rPr>
                <w:rFonts w:ascii="Times New Roman" w:hAnsi="Times New Roman" w:cs="Times New Roman"/>
                <w:sz w:val="24"/>
                <w:szCs w:val="24"/>
              </w:rPr>
              <w:t xml:space="preserve">kūrimo procesą </w:t>
            </w:r>
            <w:r w:rsidRPr="00F60CC4">
              <w:rPr>
                <w:rFonts w:ascii="Times New Roman" w:hAnsi="Times New Roman" w:cs="Times New Roman"/>
                <w:sz w:val="24"/>
                <w:szCs w:val="24"/>
              </w:rPr>
              <w:t>įtraukė progimnazijos bendruomenę</w:t>
            </w:r>
            <w:r w:rsidR="007F56D3" w:rsidRPr="00F60CC4">
              <w:rPr>
                <w:rFonts w:ascii="Times New Roman" w:hAnsi="Times New Roman" w:cs="Times New Roman"/>
                <w:sz w:val="24"/>
                <w:szCs w:val="24"/>
              </w:rPr>
              <w:t>,</w:t>
            </w:r>
            <w:r w:rsidR="000B572E" w:rsidRPr="00F60CC4">
              <w:rPr>
                <w:rFonts w:ascii="Times New Roman" w:hAnsi="Times New Roman" w:cs="Times New Roman"/>
                <w:sz w:val="24"/>
                <w:szCs w:val="24"/>
              </w:rPr>
              <w:t xml:space="preserve"> susitelk</w:t>
            </w:r>
            <w:r w:rsidR="00826693" w:rsidRPr="00F60CC4">
              <w:rPr>
                <w:rFonts w:ascii="Times New Roman" w:hAnsi="Times New Roman" w:cs="Times New Roman"/>
                <w:sz w:val="24"/>
                <w:szCs w:val="24"/>
              </w:rPr>
              <w:t>usią</w:t>
            </w:r>
            <w:r w:rsidR="000B572E" w:rsidRPr="00F60CC4">
              <w:rPr>
                <w:rFonts w:ascii="Times New Roman" w:hAnsi="Times New Roman" w:cs="Times New Roman"/>
                <w:sz w:val="24"/>
                <w:szCs w:val="24"/>
              </w:rPr>
              <w:t xml:space="preserve"> veiklai dėl mokyklos sėkmės</w:t>
            </w:r>
            <w:r w:rsidRPr="00F60CC4">
              <w:rPr>
                <w:rFonts w:ascii="Times New Roman" w:hAnsi="Times New Roman" w:cs="Times New Roman"/>
                <w:sz w:val="24"/>
                <w:szCs w:val="24"/>
              </w:rPr>
              <w:t xml:space="preserve">; </w:t>
            </w:r>
          </w:p>
          <w:p w14:paraId="5A38C0F1" w14:textId="291E72F3" w:rsidR="00C04AFA" w:rsidRPr="00F60CC4" w:rsidRDefault="00F365DA" w:rsidP="00F60CC4">
            <w:pPr>
              <w:pStyle w:val="Sraopastraipa"/>
              <w:numPr>
                <w:ilvl w:val="0"/>
                <w:numId w:val="13"/>
              </w:numPr>
              <w:tabs>
                <w:tab w:val="left" w:pos="128"/>
              </w:tabs>
              <w:spacing w:after="0" w:line="240" w:lineRule="auto"/>
              <w:ind w:left="568" w:hanging="284"/>
              <w:jc w:val="both"/>
              <w:rPr>
                <w:rFonts w:ascii="Times New Roman" w:hAnsi="Times New Roman" w:cs="Times New Roman"/>
                <w:iCs/>
                <w:sz w:val="24"/>
                <w:szCs w:val="24"/>
              </w:rPr>
            </w:pPr>
            <w:r w:rsidRPr="00F60CC4">
              <w:rPr>
                <w:rFonts w:ascii="Times New Roman" w:hAnsi="Times New Roman" w:cs="Times New Roman"/>
                <w:iCs/>
                <w:sz w:val="24"/>
                <w:szCs w:val="24"/>
              </w:rPr>
              <w:t>p</w:t>
            </w:r>
            <w:r w:rsidR="00295509" w:rsidRPr="00F60CC4">
              <w:rPr>
                <w:rFonts w:ascii="Times New Roman" w:hAnsi="Times New Roman" w:cs="Times New Roman"/>
                <w:iCs/>
                <w:sz w:val="24"/>
                <w:szCs w:val="24"/>
              </w:rPr>
              <w:t xml:space="preserve">rogimnazijos vizija atspindi </w:t>
            </w:r>
            <w:r w:rsidR="000B572E" w:rsidRPr="00F60CC4">
              <w:rPr>
                <w:rFonts w:ascii="Times New Roman" w:hAnsi="Times New Roman" w:cs="Times New Roman"/>
                <w:iCs/>
                <w:sz w:val="24"/>
                <w:szCs w:val="24"/>
              </w:rPr>
              <w:t xml:space="preserve">įstaigos </w:t>
            </w:r>
            <w:r w:rsidR="00295509" w:rsidRPr="00F60CC4">
              <w:rPr>
                <w:rFonts w:ascii="Times New Roman" w:hAnsi="Times New Roman" w:cs="Times New Roman"/>
                <w:iCs/>
                <w:sz w:val="24"/>
                <w:szCs w:val="24"/>
              </w:rPr>
              <w:t>bendruomenėje puoselėjamas vertybes: tikėjimas, šeima, sąžiningumas, atsakingumas, tolerancija, sveika gyvensena</w:t>
            </w:r>
            <w:r w:rsidRPr="00F60CC4">
              <w:rPr>
                <w:rFonts w:ascii="Times New Roman" w:hAnsi="Times New Roman" w:cs="Times New Roman"/>
                <w:iCs/>
                <w:sz w:val="24"/>
                <w:szCs w:val="24"/>
              </w:rPr>
              <w:t>, šių vertybių raiška stebėta bendruomenės narių tarpusavio santykiuose</w:t>
            </w:r>
            <w:r w:rsidR="00B75328" w:rsidRPr="00F60CC4">
              <w:rPr>
                <w:rFonts w:ascii="Times New Roman" w:hAnsi="Times New Roman" w:cs="Times New Roman"/>
                <w:iCs/>
                <w:sz w:val="24"/>
                <w:szCs w:val="24"/>
              </w:rPr>
              <w:t>, ugdomojoje veikloje</w:t>
            </w:r>
            <w:r w:rsidR="00C04AFA" w:rsidRPr="00F60CC4">
              <w:rPr>
                <w:rFonts w:ascii="Times New Roman" w:hAnsi="Times New Roman" w:cs="Times New Roman"/>
                <w:iCs/>
                <w:sz w:val="24"/>
                <w:szCs w:val="24"/>
              </w:rPr>
              <w:t>;</w:t>
            </w:r>
          </w:p>
          <w:p w14:paraId="42135B4A" w14:textId="7202B9EF" w:rsidR="005E7A19" w:rsidRPr="00F60CC4" w:rsidRDefault="005E7A19" w:rsidP="00F60CC4">
            <w:pPr>
              <w:pStyle w:val="Sraopastraipa"/>
              <w:numPr>
                <w:ilvl w:val="0"/>
                <w:numId w:val="13"/>
              </w:numPr>
              <w:tabs>
                <w:tab w:val="left" w:pos="128"/>
              </w:tabs>
              <w:spacing w:after="0" w:line="240" w:lineRule="auto"/>
              <w:ind w:left="568" w:hanging="284"/>
              <w:jc w:val="both"/>
              <w:rPr>
                <w:rFonts w:ascii="Times New Roman" w:hAnsi="Times New Roman" w:cs="Times New Roman"/>
                <w:iCs/>
                <w:sz w:val="24"/>
                <w:szCs w:val="24"/>
              </w:rPr>
            </w:pPr>
            <w:r w:rsidRPr="00F60CC4">
              <w:rPr>
                <w:rFonts w:ascii="Times New Roman" w:hAnsi="Times New Roman" w:cs="Times New Roman"/>
                <w:sz w:val="24"/>
                <w:szCs w:val="24"/>
              </w:rPr>
              <w:t xml:space="preserve">NŠA </w:t>
            </w:r>
            <w:r w:rsidR="000B572E" w:rsidRPr="00F60CC4">
              <w:rPr>
                <w:rFonts w:ascii="Times New Roman" w:hAnsi="Times New Roman" w:cs="Times New Roman"/>
                <w:sz w:val="24"/>
                <w:szCs w:val="24"/>
              </w:rPr>
              <w:t xml:space="preserve">atlikto </w:t>
            </w:r>
            <w:r w:rsidRPr="00F60CC4">
              <w:rPr>
                <w:rFonts w:ascii="Times New Roman" w:hAnsi="Times New Roman" w:cs="Times New Roman"/>
                <w:sz w:val="24"/>
                <w:szCs w:val="24"/>
              </w:rPr>
              <w:t>tyrimo duomenimis</w:t>
            </w:r>
            <w:r w:rsidR="00FE63E1" w:rsidRPr="00F60CC4">
              <w:rPr>
                <w:rFonts w:ascii="Times New Roman" w:hAnsi="Times New Roman" w:cs="Times New Roman"/>
                <w:sz w:val="24"/>
                <w:szCs w:val="24"/>
              </w:rPr>
              <w:t>,</w:t>
            </w:r>
            <w:r w:rsidRPr="00F60CC4">
              <w:rPr>
                <w:rFonts w:ascii="Times New Roman" w:hAnsi="Times New Roman" w:cs="Times New Roman"/>
                <w:sz w:val="24"/>
                <w:szCs w:val="24"/>
              </w:rPr>
              <w:t xml:space="preserve"> </w:t>
            </w:r>
            <w:r w:rsidR="00E96C41" w:rsidRPr="00F60CC4">
              <w:rPr>
                <w:rFonts w:ascii="Times New Roman" w:hAnsi="Times New Roman" w:cs="Times New Roman"/>
                <w:sz w:val="24"/>
                <w:szCs w:val="24"/>
              </w:rPr>
              <w:t>94,3 proc. mokinių</w:t>
            </w:r>
            <w:r w:rsidRPr="00F60CC4">
              <w:rPr>
                <w:rFonts w:ascii="Times New Roman" w:hAnsi="Times New Roman" w:cs="Times New Roman"/>
                <w:sz w:val="24"/>
                <w:szCs w:val="24"/>
              </w:rPr>
              <w:t xml:space="preserve"> pritarė teiginiui</w:t>
            </w:r>
            <w:r w:rsidR="00E96C41" w:rsidRPr="00F60CC4">
              <w:rPr>
                <w:rFonts w:ascii="Times New Roman" w:hAnsi="Times New Roman" w:cs="Times New Roman"/>
                <w:sz w:val="24"/>
                <w:szCs w:val="24"/>
              </w:rPr>
              <w:t xml:space="preserve"> „Mokykloje mokiniai ir mokytojai vieni su kitais elgiasi pagarbiai“;</w:t>
            </w:r>
          </w:p>
          <w:p w14:paraId="00AEB282" w14:textId="45900C73" w:rsidR="00EC16C4" w:rsidRPr="00F60CC4" w:rsidRDefault="00EC16C4" w:rsidP="00F60CC4">
            <w:pPr>
              <w:pStyle w:val="Sraopastraipa"/>
              <w:numPr>
                <w:ilvl w:val="0"/>
                <w:numId w:val="13"/>
              </w:numPr>
              <w:tabs>
                <w:tab w:val="left" w:pos="128"/>
              </w:tabs>
              <w:spacing w:after="0" w:line="240" w:lineRule="auto"/>
              <w:ind w:left="568" w:hanging="284"/>
              <w:jc w:val="both"/>
              <w:rPr>
                <w:rFonts w:ascii="Times New Roman" w:hAnsi="Times New Roman" w:cs="Times New Roman"/>
                <w:iCs/>
                <w:sz w:val="24"/>
                <w:szCs w:val="24"/>
              </w:rPr>
            </w:pPr>
            <w:r w:rsidRPr="00F60CC4">
              <w:rPr>
                <w:rFonts w:ascii="Times New Roman" w:hAnsi="Times New Roman" w:cs="Times New Roman"/>
                <w:iCs/>
                <w:sz w:val="24"/>
                <w:szCs w:val="24"/>
              </w:rPr>
              <w:t xml:space="preserve">pokalbiuose su mokyklos bendruomenės nariais </w:t>
            </w:r>
            <w:r w:rsidRPr="00F60CC4">
              <w:rPr>
                <w:rFonts w:ascii="Times New Roman" w:hAnsi="Times New Roman" w:cs="Times New Roman"/>
                <w:sz w:val="24"/>
                <w:szCs w:val="24"/>
              </w:rPr>
              <w:t xml:space="preserve">išryškėjo bendruomenės kūrybiškas požiūris į progimnazijos vizijos ir misijos realizavimą per tapatumo jausmo stiprinimą (pvz., kun. Alfonso </w:t>
            </w:r>
            <w:proofErr w:type="spellStart"/>
            <w:r w:rsidRPr="00F60CC4">
              <w:rPr>
                <w:rFonts w:ascii="Times New Roman" w:hAnsi="Times New Roman" w:cs="Times New Roman"/>
                <w:sz w:val="24"/>
                <w:szCs w:val="24"/>
              </w:rPr>
              <w:t>Lipniūno</w:t>
            </w:r>
            <w:proofErr w:type="spellEnd"/>
            <w:r w:rsidRPr="00F60CC4">
              <w:rPr>
                <w:rFonts w:ascii="Times New Roman" w:hAnsi="Times New Roman" w:cs="Times New Roman"/>
                <w:sz w:val="24"/>
                <w:szCs w:val="24"/>
              </w:rPr>
              <w:t xml:space="preserve"> veiklos įprasminimą), kryptingos fizinės aplinkos kūrimą (pvz</w:t>
            </w:r>
            <w:r w:rsidR="009E511E" w:rsidRPr="00F60CC4">
              <w:rPr>
                <w:rFonts w:ascii="Times New Roman" w:hAnsi="Times New Roman" w:cs="Times New Roman"/>
                <w:sz w:val="24"/>
                <w:szCs w:val="24"/>
              </w:rPr>
              <w:t>., Koplytėlė</w:t>
            </w:r>
            <w:r w:rsidR="00BB3644" w:rsidRPr="00F60CC4">
              <w:rPr>
                <w:rFonts w:ascii="Times New Roman" w:hAnsi="Times New Roman" w:cs="Times New Roman"/>
                <w:sz w:val="24"/>
                <w:szCs w:val="24"/>
              </w:rPr>
              <w:t xml:space="preserve">), </w:t>
            </w:r>
            <w:r w:rsidRPr="00F60CC4">
              <w:rPr>
                <w:rFonts w:ascii="Times New Roman" w:hAnsi="Times New Roman" w:cs="Times New Roman"/>
                <w:sz w:val="24"/>
                <w:szCs w:val="24"/>
              </w:rPr>
              <w:t xml:space="preserve">darnios </w:t>
            </w:r>
            <w:r w:rsidR="000B572E" w:rsidRPr="00F60CC4">
              <w:rPr>
                <w:rFonts w:ascii="Times New Roman" w:hAnsi="Times New Roman" w:cs="Times New Roman"/>
                <w:sz w:val="24"/>
                <w:szCs w:val="24"/>
              </w:rPr>
              <w:t xml:space="preserve">ir atsakingos </w:t>
            </w:r>
            <w:r w:rsidRPr="00F60CC4">
              <w:rPr>
                <w:rFonts w:ascii="Times New Roman" w:hAnsi="Times New Roman" w:cs="Times New Roman"/>
                <w:sz w:val="24"/>
                <w:szCs w:val="24"/>
              </w:rPr>
              <w:t xml:space="preserve">asmenybės ugdymą (pvz., dalyvavimas </w:t>
            </w:r>
            <w:r w:rsidRPr="00F60CC4">
              <w:rPr>
                <w:rFonts w:ascii="Times New Roman" w:hAnsi="Times New Roman" w:cs="Times New Roman"/>
                <w:sz w:val="24"/>
                <w:szCs w:val="24"/>
                <w:shd w:val="clear" w:color="auto" w:fill="FFFFFF"/>
              </w:rPr>
              <w:t>Gamtosauginių mokyklų programoje) ir pan.</w:t>
            </w:r>
          </w:p>
          <w:p w14:paraId="7B4C8075" w14:textId="5DA926F0" w:rsidR="00EC16C4" w:rsidRPr="00F60CC4" w:rsidRDefault="007E5C60" w:rsidP="00F60CC4">
            <w:pPr>
              <w:tabs>
                <w:tab w:val="left" w:pos="128"/>
              </w:tabs>
              <w:spacing w:after="0" w:line="240" w:lineRule="auto"/>
              <w:jc w:val="both"/>
              <w:rPr>
                <w:rFonts w:ascii="Times New Roman" w:hAnsi="Times New Roman" w:cs="Times New Roman"/>
                <w:b/>
                <w:iCs/>
                <w:sz w:val="24"/>
                <w:szCs w:val="24"/>
              </w:rPr>
            </w:pPr>
            <w:r w:rsidRPr="00F60CC4">
              <w:rPr>
                <w:rFonts w:ascii="Times New Roman" w:hAnsi="Times New Roman" w:cs="Times New Roman"/>
                <w:b/>
                <w:iCs/>
                <w:sz w:val="24"/>
                <w:szCs w:val="24"/>
              </w:rPr>
              <w:t>Veiklo</w:t>
            </w:r>
            <w:r w:rsidR="006A33D8" w:rsidRPr="00F60CC4">
              <w:rPr>
                <w:rFonts w:ascii="Times New Roman" w:hAnsi="Times New Roman" w:cs="Times New Roman"/>
                <w:b/>
                <w:iCs/>
                <w:sz w:val="24"/>
                <w:szCs w:val="24"/>
              </w:rPr>
              <w:t>s tobulinimo sprendimai orientuoti į veiklos perspektyvą ir grindžiami veiklos kokybės įsivertinimo duomenimis</w:t>
            </w:r>
            <w:r w:rsidR="00E96C41" w:rsidRPr="00F60CC4">
              <w:rPr>
                <w:rFonts w:ascii="Times New Roman" w:hAnsi="Times New Roman" w:cs="Times New Roman"/>
                <w:b/>
                <w:iCs/>
                <w:sz w:val="24"/>
                <w:szCs w:val="24"/>
              </w:rPr>
              <w:t>:</w:t>
            </w:r>
          </w:p>
          <w:p w14:paraId="75792D49" w14:textId="06D9CA82" w:rsidR="007E5C60" w:rsidRPr="00F60CC4" w:rsidRDefault="00777FEC" w:rsidP="00F60CC4">
            <w:pPr>
              <w:pStyle w:val="Sraopastraipa"/>
              <w:numPr>
                <w:ilvl w:val="0"/>
                <w:numId w:val="18"/>
              </w:numPr>
              <w:tabs>
                <w:tab w:val="left" w:pos="128"/>
                <w:tab w:val="left" w:pos="837"/>
              </w:tabs>
              <w:spacing w:after="0" w:line="240" w:lineRule="auto"/>
              <w:ind w:left="568" w:hanging="284"/>
              <w:jc w:val="both"/>
              <w:rPr>
                <w:rFonts w:ascii="Times New Roman" w:hAnsi="Times New Roman" w:cs="Times New Roman"/>
                <w:b/>
                <w:iCs/>
                <w:sz w:val="24"/>
                <w:szCs w:val="24"/>
              </w:rPr>
            </w:pPr>
            <w:r w:rsidRPr="00F60CC4">
              <w:rPr>
                <w:rFonts w:ascii="Times New Roman" w:hAnsi="Times New Roman" w:cs="Times New Roman"/>
                <w:iCs/>
                <w:sz w:val="24"/>
                <w:szCs w:val="24"/>
              </w:rPr>
              <w:t xml:space="preserve">dokumentų analizė ir </w:t>
            </w:r>
            <w:r w:rsidR="007E5C60" w:rsidRPr="00F60CC4">
              <w:rPr>
                <w:rFonts w:ascii="Times New Roman" w:hAnsi="Times New Roman" w:cs="Times New Roman"/>
                <w:iCs/>
                <w:sz w:val="24"/>
                <w:szCs w:val="24"/>
              </w:rPr>
              <w:t xml:space="preserve">pokalbiai su progimnazijos bendruomene atskleidė, kad veiklos tobulinimo sprendimai priimami vadovaujantis </w:t>
            </w:r>
            <w:r w:rsidR="000B572E" w:rsidRPr="00F60CC4">
              <w:rPr>
                <w:rFonts w:ascii="Times New Roman" w:hAnsi="Times New Roman" w:cs="Times New Roman"/>
                <w:iCs/>
                <w:sz w:val="24"/>
                <w:szCs w:val="24"/>
              </w:rPr>
              <w:t xml:space="preserve">visų </w:t>
            </w:r>
            <w:r w:rsidR="007E5C60" w:rsidRPr="00F60CC4">
              <w:rPr>
                <w:rFonts w:ascii="Times New Roman" w:hAnsi="Times New Roman" w:cs="Times New Roman"/>
                <w:iCs/>
                <w:sz w:val="24"/>
                <w:szCs w:val="24"/>
              </w:rPr>
              <w:t>sutarta bendros veiklos perspektyva;</w:t>
            </w:r>
          </w:p>
          <w:p w14:paraId="5BA2C208" w14:textId="20F14E48" w:rsidR="007E5C60" w:rsidRPr="00F60CC4" w:rsidRDefault="007E5C60" w:rsidP="00F60CC4">
            <w:pPr>
              <w:pStyle w:val="Sraopastraipa"/>
              <w:numPr>
                <w:ilvl w:val="0"/>
                <w:numId w:val="18"/>
              </w:numPr>
              <w:tabs>
                <w:tab w:val="left" w:pos="128"/>
                <w:tab w:val="left" w:pos="837"/>
              </w:tabs>
              <w:spacing w:after="0" w:line="240" w:lineRule="auto"/>
              <w:ind w:left="568" w:hanging="284"/>
              <w:jc w:val="both"/>
              <w:rPr>
                <w:rFonts w:ascii="Times New Roman" w:hAnsi="Times New Roman" w:cs="Times New Roman"/>
                <w:b/>
                <w:iCs/>
                <w:sz w:val="24"/>
                <w:szCs w:val="24"/>
              </w:rPr>
            </w:pPr>
            <w:r w:rsidRPr="00F60CC4">
              <w:rPr>
                <w:rFonts w:ascii="Times New Roman" w:hAnsi="Times New Roman" w:cs="Times New Roman"/>
                <w:sz w:val="24"/>
                <w:szCs w:val="24"/>
              </w:rPr>
              <w:lastRenderedPageBreak/>
              <w:t xml:space="preserve">veiklos kokybės įsivertinimo metu gauti duomenys naudojami </w:t>
            </w:r>
            <w:r w:rsidRPr="00F60CC4">
              <w:rPr>
                <w:rFonts w:ascii="Times New Roman" w:eastAsia="Times New Roman" w:hAnsi="Times New Roman" w:cs="Times New Roman"/>
                <w:sz w:val="24"/>
                <w:szCs w:val="24"/>
                <w:lang w:eastAsia="zh-CN"/>
              </w:rPr>
              <w:t xml:space="preserve">planuojant mokyklos veiklą, nustatant strateginio, metinio veiklos planų tikslus </w:t>
            </w:r>
            <w:r w:rsidR="00681AE9" w:rsidRPr="00F60CC4">
              <w:rPr>
                <w:rFonts w:ascii="Times New Roman" w:eastAsia="Times New Roman" w:hAnsi="Times New Roman" w:cs="Times New Roman"/>
                <w:sz w:val="24"/>
                <w:szCs w:val="24"/>
                <w:lang w:eastAsia="zh-CN"/>
              </w:rPr>
              <w:t xml:space="preserve">ir </w:t>
            </w:r>
            <w:r w:rsidRPr="00F60CC4">
              <w:rPr>
                <w:rFonts w:ascii="Times New Roman" w:eastAsia="Times New Roman" w:hAnsi="Times New Roman" w:cs="Times New Roman"/>
                <w:sz w:val="24"/>
                <w:szCs w:val="24"/>
                <w:lang w:eastAsia="zh-CN"/>
              </w:rPr>
              <w:t xml:space="preserve">uždavinius, priimant vadybinius sprendimus, pokalbis su </w:t>
            </w:r>
            <w:r w:rsidR="00681AE9" w:rsidRPr="00F60CC4">
              <w:rPr>
                <w:rFonts w:ascii="Times New Roman" w:eastAsia="Times New Roman" w:hAnsi="Times New Roman" w:cs="Times New Roman"/>
                <w:sz w:val="24"/>
                <w:szCs w:val="24"/>
                <w:lang w:eastAsia="zh-CN"/>
              </w:rPr>
              <w:t xml:space="preserve">Veiklos </w:t>
            </w:r>
            <w:r w:rsidRPr="00F60CC4">
              <w:rPr>
                <w:rFonts w:ascii="Times New Roman" w:eastAsia="Times New Roman" w:hAnsi="Times New Roman" w:cs="Times New Roman"/>
                <w:sz w:val="24"/>
                <w:szCs w:val="24"/>
                <w:lang w:eastAsia="zh-CN"/>
              </w:rPr>
              <w:t>kokybės įsivertinimo grupe atskleidė, kad progimnazijos mokytojai suvokia įsivertinimo svarbą, dalyvauja įsivertinimo procese, yra susipažinę su šios veiklos rezultatais;</w:t>
            </w:r>
          </w:p>
          <w:p w14:paraId="6114DC67" w14:textId="1A55242F" w:rsidR="005E7A19" w:rsidRPr="00F60CC4" w:rsidRDefault="005E7A19" w:rsidP="00F60CC4">
            <w:pPr>
              <w:pStyle w:val="Sraopastraipa"/>
              <w:numPr>
                <w:ilvl w:val="0"/>
                <w:numId w:val="18"/>
              </w:numPr>
              <w:tabs>
                <w:tab w:val="left" w:pos="128"/>
                <w:tab w:val="left" w:pos="837"/>
              </w:tabs>
              <w:spacing w:after="0" w:line="240" w:lineRule="auto"/>
              <w:ind w:left="568" w:hanging="284"/>
              <w:jc w:val="both"/>
              <w:rPr>
                <w:rFonts w:ascii="Times New Roman" w:hAnsi="Times New Roman" w:cs="Times New Roman"/>
                <w:b/>
                <w:iCs/>
                <w:sz w:val="24"/>
                <w:szCs w:val="24"/>
              </w:rPr>
            </w:pPr>
            <w:r w:rsidRPr="00F60CC4">
              <w:rPr>
                <w:rFonts w:ascii="Times New Roman" w:hAnsi="Times New Roman" w:cs="Times New Roman"/>
                <w:sz w:val="24"/>
                <w:szCs w:val="24"/>
              </w:rPr>
              <w:t xml:space="preserve">pokalbių metu paaiškėjo, kad progimnazijoje įvairiais būdais ir </w:t>
            </w:r>
            <w:r w:rsidR="009E511E" w:rsidRPr="00F60CC4">
              <w:rPr>
                <w:rFonts w:ascii="Times New Roman" w:hAnsi="Times New Roman" w:cs="Times New Roman"/>
                <w:sz w:val="24"/>
                <w:szCs w:val="24"/>
              </w:rPr>
              <w:t>metodais kuriama</w:t>
            </w:r>
            <w:r w:rsidRPr="00F60CC4">
              <w:rPr>
                <w:rFonts w:ascii="Times New Roman" w:hAnsi="Times New Roman" w:cs="Times New Roman"/>
                <w:sz w:val="24"/>
                <w:szCs w:val="24"/>
              </w:rPr>
              <w:t xml:space="preserve"> mokyklos tobulinimo kultūr</w:t>
            </w:r>
            <w:r w:rsidR="009E511E" w:rsidRPr="00F60CC4">
              <w:rPr>
                <w:rFonts w:ascii="Times New Roman" w:hAnsi="Times New Roman" w:cs="Times New Roman"/>
                <w:sz w:val="24"/>
                <w:szCs w:val="24"/>
              </w:rPr>
              <w:t>a,</w:t>
            </w:r>
            <w:r w:rsidRPr="00F60CC4">
              <w:rPr>
                <w:rFonts w:ascii="Times New Roman" w:hAnsi="Times New Roman" w:cs="Times New Roman"/>
                <w:sz w:val="24"/>
                <w:szCs w:val="24"/>
              </w:rPr>
              <w:t xml:space="preserve"> vyksta mokytojų ir pagalbos mokiniui specialistų veiklos įsivertinimo pokalbiai su mokyklos vadovais, kuri</w:t>
            </w:r>
            <w:r w:rsidR="009E511E" w:rsidRPr="00F60CC4">
              <w:rPr>
                <w:rFonts w:ascii="Times New Roman" w:hAnsi="Times New Roman" w:cs="Times New Roman"/>
                <w:sz w:val="24"/>
                <w:szCs w:val="24"/>
              </w:rPr>
              <w:t>uo</w:t>
            </w:r>
            <w:r w:rsidRPr="00F60CC4">
              <w:rPr>
                <w:rFonts w:ascii="Times New Roman" w:hAnsi="Times New Roman" w:cs="Times New Roman"/>
                <w:sz w:val="24"/>
                <w:szCs w:val="24"/>
              </w:rPr>
              <w:t>se analizuojami ugdymo proceso kokybės tobulinimo ir asmeninio tobulėjimo aspektai;</w:t>
            </w:r>
          </w:p>
          <w:p w14:paraId="734E784A" w14:textId="00B8E5B6" w:rsidR="005E7A19" w:rsidRPr="00F60CC4" w:rsidRDefault="005E7A19" w:rsidP="00F60CC4">
            <w:pPr>
              <w:pStyle w:val="Sraopastraipa"/>
              <w:numPr>
                <w:ilvl w:val="0"/>
                <w:numId w:val="18"/>
              </w:numPr>
              <w:tabs>
                <w:tab w:val="left" w:pos="128"/>
                <w:tab w:val="left" w:pos="837"/>
              </w:tabs>
              <w:spacing w:after="0" w:line="240" w:lineRule="auto"/>
              <w:ind w:left="568" w:hanging="284"/>
              <w:jc w:val="both"/>
              <w:rPr>
                <w:rFonts w:ascii="Times New Roman" w:hAnsi="Times New Roman" w:cs="Times New Roman"/>
                <w:b/>
                <w:iCs/>
                <w:sz w:val="24"/>
                <w:szCs w:val="24"/>
              </w:rPr>
            </w:pPr>
            <w:r w:rsidRPr="00F60CC4">
              <w:rPr>
                <w:rFonts w:ascii="Times New Roman" w:hAnsi="Times New Roman" w:cs="Times New Roman"/>
                <w:sz w:val="24"/>
                <w:szCs w:val="24"/>
              </w:rPr>
              <w:t>NŠA tyrimo duomenimis</w:t>
            </w:r>
            <w:r w:rsidR="00681AE9" w:rsidRPr="00F60CC4">
              <w:rPr>
                <w:rFonts w:ascii="Times New Roman" w:hAnsi="Times New Roman" w:cs="Times New Roman"/>
                <w:sz w:val="24"/>
                <w:szCs w:val="24"/>
              </w:rPr>
              <w:t>,</w:t>
            </w:r>
            <w:r w:rsidRPr="00F60CC4">
              <w:rPr>
                <w:rFonts w:ascii="Times New Roman" w:hAnsi="Times New Roman" w:cs="Times New Roman"/>
                <w:sz w:val="24"/>
                <w:szCs w:val="24"/>
              </w:rPr>
              <w:t xml:space="preserve"> </w:t>
            </w:r>
            <w:r w:rsidR="008F7DD7" w:rsidRPr="00F60CC4">
              <w:rPr>
                <w:rFonts w:ascii="Times New Roman" w:hAnsi="Times New Roman" w:cs="Times New Roman"/>
                <w:sz w:val="24"/>
                <w:szCs w:val="24"/>
              </w:rPr>
              <w:t>100 proc. progimnazijos pedagoginių darbuotojų</w:t>
            </w:r>
            <w:r w:rsidRPr="00F60CC4">
              <w:rPr>
                <w:rFonts w:ascii="Times New Roman" w:hAnsi="Times New Roman" w:cs="Times New Roman"/>
                <w:sz w:val="24"/>
                <w:szCs w:val="24"/>
              </w:rPr>
              <w:t xml:space="preserve"> pritarė teiginiui „Mokyklos vadovai telkia mokyklos bendruomenę ugdymo pokyčiams“. </w:t>
            </w:r>
          </w:p>
          <w:p w14:paraId="239C7F67" w14:textId="7CEB0036" w:rsidR="00E96C41" w:rsidRPr="00F60CC4" w:rsidRDefault="00FF0A98" w:rsidP="00F60CC4">
            <w:pPr>
              <w:tabs>
                <w:tab w:val="left" w:pos="128"/>
              </w:tabs>
              <w:spacing w:after="0" w:line="240" w:lineRule="auto"/>
              <w:jc w:val="both"/>
              <w:rPr>
                <w:rFonts w:ascii="Times New Roman" w:hAnsi="Times New Roman" w:cs="Times New Roman"/>
                <w:b/>
                <w:iCs/>
                <w:sz w:val="24"/>
                <w:szCs w:val="24"/>
              </w:rPr>
            </w:pPr>
            <w:r w:rsidRPr="00F60CC4">
              <w:rPr>
                <w:rFonts w:ascii="Times New Roman" w:hAnsi="Times New Roman" w:cs="Times New Roman"/>
                <w:b/>
                <w:iCs/>
                <w:sz w:val="24"/>
                <w:szCs w:val="24"/>
              </w:rPr>
              <w:t>Progimnazij</w:t>
            </w:r>
            <w:r w:rsidR="00801FE0" w:rsidRPr="00F60CC4">
              <w:rPr>
                <w:rFonts w:ascii="Times New Roman" w:hAnsi="Times New Roman" w:cs="Times New Roman"/>
                <w:b/>
                <w:iCs/>
                <w:sz w:val="24"/>
                <w:szCs w:val="24"/>
              </w:rPr>
              <w:t>a</w:t>
            </w:r>
            <w:r w:rsidRPr="00F60CC4">
              <w:rPr>
                <w:rFonts w:ascii="Times New Roman" w:hAnsi="Times New Roman" w:cs="Times New Roman"/>
                <w:b/>
                <w:iCs/>
                <w:sz w:val="24"/>
                <w:szCs w:val="24"/>
              </w:rPr>
              <w:t xml:space="preserve"> turi vienijančią viziją, atskleidžia</w:t>
            </w:r>
            <w:r w:rsidR="00801FE0" w:rsidRPr="00F60CC4">
              <w:rPr>
                <w:rFonts w:ascii="Times New Roman" w:hAnsi="Times New Roman" w:cs="Times New Roman"/>
                <w:b/>
                <w:iCs/>
                <w:sz w:val="24"/>
                <w:szCs w:val="24"/>
              </w:rPr>
              <w:t>nčią</w:t>
            </w:r>
            <w:r w:rsidRPr="00F60CC4">
              <w:rPr>
                <w:rFonts w:ascii="Times New Roman" w:hAnsi="Times New Roman" w:cs="Times New Roman"/>
                <w:b/>
                <w:iCs/>
                <w:sz w:val="24"/>
                <w:szCs w:val="24"/>
              </w:rPr>
              <w:t xml:space="preserve"> įstaigos savitumą i</w:t>
            </w:r>
            <w:r w:rsidR="008F7DD7" w:rsidRPr="00F60CC4">
              <w:rPr>
                <w:rFonts w:ascii="Times New Roman" w:hAnsi="Times New Roman" w:cs="Times New Roman"/>
                <w:b/>
                <w:iCs/>
                <w:sz w:val="24"/>
                <w:szCs w:val="24"/>
              </w:rPr>
              <w:t>r telkia</w:t>
            </w:r>
            <w:r w:rsidR="00801FE0" w:rsidRPr="00F60CC4">
              <w:rPr>
                <w:rFonts w:ascii="Times New Roman" w:hAnsi="Times New Roman" w:cs="Times New Roman"/>
                <w:b/>
                <w:iCs/>
                <w:sz w:val="24"/>
                <w:szCs w:val="24"/>
              </w:rPr>
              <w:t>nčią</w:t>
            </w:r>
            <w:r w:rsidR="008F7DD7" w:rsidRPr="00F60CC4">
              <w:rPr>
                <w:rFonts w:ascii="Times New Roman" w:hAnsi="Times New Roman" w:cs="Times New Roman"/>
                <w:b/>
                <w:iCs/>
                <w:sz w:val="24"/>
                <w:szCs w:val="24"/>
              </w:rPr>
              <w:t xml:space="preserve"> kryptingai veiklai</w:t>
            </w:r>
            <w:r w:rsidR="00801FE0" w:rsidRPr="00F60CC4">
              <w:rPr>
                <w:rFonts w:ascii="Times New Roman" w:hAnsi="Times New Roman" w:cs="Times New Roman"/>
                <w:b/>
                <w:iCs/>
                <w:sz w:val="24"/>
                <w:szCs w:val="24"/>
              </w:rPr>
              <w:t>,</w:t>
            </w:r>
            <w:r w:rsidR="008F7DD7" w:rsidRPr="00F60CC4">
              <w:rPr>
                <w:rFonts w:ascii="Times New Roman" w:hAnsi="Times New Roman" w:cs="Times New Roman"/>
                <w:b/>
                <w:iCs/>
                <w:sz w:val="24"/>
                <w:szCs w:val="24"/>
              </w:rPr>
              <w:t xml:space="preserve"> į kurią įsitraukia bendruomenė</w:t>
            </w:r>
            <w:r w:rsidR="00801FE0" w:rsidRPr="00F60CC4">
              <w:rPr>
                <w:rFonts w:ascii="Times New Roman" w:hAnsi="Times New Roman" w:cs="Times New Roman"/>
                <w:b/>
                <w:iCs/>
                <w:sz w:val="24"/>
                <w:szCs w:val="24"/>
              </w:rPr>
              <w:t>:</w:t>
            </w:r>
          </w:p>
          <w:p w14:paraId="1FD7CFB6" w14:textId="6BAA2927" w:rsidR="00E96C41" w:rsidRPr="00F60CC4" w:rsidRDefault="002554CB" w:rsidP="00F60CC4">
            <w:pPr>
              <w:pStyle w:val="Sraopastraipa"/>
              <w:numPr>
                <w:ilvl w:val="0"/>
                <w:numId w:val="19"/>
              </w:numPr>
              <w:tabs>
                <w:tab w:val="left" w:pos="128"/>
                <w:tab w:val="left" w:pos="695"/>
              </w:tabs>
              <w:spacing w:after="0" w:line="240" w:lineRule="auto"/>
              <w:ind w:left="568" w:hanging="284"/>
              <w:jc w:val="both"/>
              <w:rPr>
                <w:rFonts w:ascii="Times New Roman" w:hAnsi="Times New Roman" w:cs="Times New Roman"/>
                <w:b/>
                <w:iCs/>
                <w:sz w:val="24"/>
                <w:szCs w:val="24"/>
              </w:rPr>
            </w:pPr>
            <w:r w:rsidRPr="00F60CC4">
              <w:rPr>
                <w:rFonts w:ascii="Times New Roman" w:hAnsi="Times New Roman" w:cs="Times New Roman"/>
                <w:sz w:val="24"/>
                <w:szCs w:val="24"/>
              </w:rPr>
              <w:t>2019–2021 m. strateginį planą, 2020 ir 2021 m. veiklos planus parengė darbo grupės, kurios atsižvelgė į išorinę aplinkos, vidinių išteklių analizę ir SSGG bei į veiklos kokybės įsivertinimo išvadas, v</w:t>
            </w:r>
            <w:r w:rsidR="002E7962" w:rsidRPr="00F60CC4">
              <w:rPr>
                <w:rFonts w:ascii="Times New Roman" w:hAnsi="Times New Roman" w:cs="Times New Roman"/>
                <w:sz w:val="24"/>
                <w:szCs w:val="24"/>
              </w:rPr>
              <w:t>eiklos planavimo dokumentų turinys aptariamas</w:t>
            </w:r>
            <w:r w:rsidRPr="00F60CC4">
              <w:rPr>
                <w:rFonts w:ascii="Times New Roman" w:hAnsi="Times New Roman" w:cs="Times New Roman"/>
                <w:sz w:val="24"/>
                <w:szCs w:val="24"/>
              </w:rPr>
              <w:t xml:space="preserve"> Mokytojų</w:t>
            </w:r>
            <w:r w:rsidR="0051022D" w:rsidRPr="00F60CC4">
              <w:rPr>
                <w:rFonts w:ascii="Times New Roman" w:hAnsi="Times New Roman" w:cs="Times New Roman"/>
                <w:sz w:val="24"/>
                <w:szCs w:val="24"/>
              </w:rPr>
              <w:t xml:space="preserve">, Mokinių </w:t>
            </w:r>
            <w:r w:rsidR="00801FE0" w:rsidRPr="00F60CC4">
              <w:rPr>
                <w:rFonts w:ascii="Times New Roman" w:hAnsi="Times New Roman" w:cs="Times New Roman"/>
                <w:sz w:val="24"/>
                <w:szCs w:val="24"/>
              </w:rPr>
              <w:t>ir</w:t>
            </w:r>
            <w:r w:rsidR="002E7962" w:rsidRPr="00F60CC4">
              <w:rPr>
                <w:rFonts w:ascii="Times New Roman" w:hAnsi="Times New Roman" w:cs="Times New Roman"/>
                <w:sz w:val="24"/>
                <w:szCs w:val="24"/>
              </w:rPr>
              <w:t xml:space="preserve"> Progimnazijos </w:t>
            </w:r>
            <w:r w:rsidR="00801FE0" w:rsidRPr="00F60CC4">
              <w:rPr>
                <w:rFonts w:ascii="Times New Roman" w:hAnsi="Times New Roman" w:cs="Times New Roman"/>
                <w:sz w:val="24"/>
                <w:szCs w:val="24"/>
              </w:rPr>
              <w:t>tarybose</w:t>
            </w:r>
            <w:r w:rsidRPr="00F60CC4">
              <w:rPr>
                <w:rFonts w:ascii="Times New Roman" w:hAnsi="Times New Roman" w:cs="Times New Roman"/>
                <w:sz w:val="24"/>
                <w:szCs w:val="24"/>
              </w:rPr>
              <w:t>;</w:t>
            </w:r>
          </w:p>
          <w:p w14:paraId="02DE6C86" w14:textId="79F9BBA5" w:rsidR="002554CB" w:rsidRPr="00F60CC4" w:rsidRDefault="002554CB" w:rsidP="00F60CC4">
            <w:pPr>
              <w:pStyle w:val="Sraopastraipa"/>
              <w:numPr>
                <w:ilvl w:val="0"/>
                <w:numId w:val="19"/>
              </w:numPr>
              <w:tabs>
                <w:tab w:val="left" w:pos="128"/>
                <w:tab w:val="left" w:pos="695"/>
              </w:tabs>
              <w:spacing w:after="0" w:line="240" w:lineRule="auto"/>
              <w:ind w:left="568" w:hanging="284"/>
              <w:jc w:val="both"/>
              <w:rPr>
                <w:rFonts w:ascii="Times New Roman" w:hAnsi="Times New Roman" w:cs="Times New Roman"/>
                <w:b/>
                <w:iCs/>
                <w:sz w:val="24"/>
                <w:szCs w:val="24"/>
              </w:rPr>
            </w:pPr>
            <w:r w:rsidRPr="00F60CC4">
              <w:rPr>
                <w:rFonts w:ascii="Times New Roman" w:hAnsi="Times New Roman" w:cs="Times New Roman"/>
                <w:sz w:val="24"/>
                <w:szCs w:val="24"/>
              </w:rPr>
              <w:t xml:space="preserve">planavimo dokumentai viešinami progimnazijos interneto svetainėje, su jais </w:t>
            </w:r>
            <w:r w:rsidR="00801FE0" w:rsidRPr="00F60CC4">
              <w:rPr>
                <w:rFonts w:ascii="Times New Roman" w:hAnsi="Times New Roman" w:cs="Times New Roman"/>
                <w:sz w:val="24"/>
                <w:szCs w:val="24"/>
              </w:rPr>
              <w:t xml:space="preserve">mokyklos </w:t>
            </w:r>
            <w:r w:rsidR="00C00101" w:rsidRPr="00F60CC4">
              <w:rPr>
                <w:rFonts w:ascii="Times New Roman" w:hAnsi="Times New Roman" w:cs="Times New Roman"/>
                <w:sz w:val="24"/>
                <w:szCs w:val="24"/>
              </w:rPr>
              <w:t>bendruomenė susipažinusi</w:t>
            </w:r>
            <w:r w:rsidRPr="00F60CC4">
              <w:rPr>
                <w:rFonts w:ascii="Times New Roman" w:hAnsi="Times New Roman" w:cs="Times New Roman"/>
                <w:sz w:val="24"/>
                <w:szCs w:val="24"/>
              </w:rPr>
              <w:t>. Išanalizavus progimnazijos veiklos planus galima teigti, kad juose tinkamai dera 2019</w:t>
            </w:r>
            <w:r w:rsidR="00C00101" w:rsidRPr="00F60CC4">
              <w:rPr>
                <w:rFonts w:ascii="Times New Roman" w:hAnsi="Times New Roman" w:cs="Times New Roman"/>
                <w:sz w:val="24"/>
                <w:szCs w:val="24"/>
              </w:rPr>
              <w:t>–2021 m. strateginio plano, 2020 ir 2021</w:t>
            </w:r>
            <w:r w:rsidRPr="00F60CC4">
              <w:rPr>
                <w:rFonts w:ascii="Times New Roman" w:hAnsi="Times New Roman" w:cs="Times New Roman"/>
                <w:sz w:val="24"/>
                <w:szCs w:val="24"/>
              </w:rPr>
              <w:t xml:space="preserve"> m. veiklos planų, metodinių gru</w:t>
            </w:r>
            <w:r w:rsidR="00C00101" w:rsidRPr="00F60CC4">
              <w:rPr>
                <w:rFonts w:ascii="Times New Roman" w:hAnsi="Times New Roman" w:cs="Times New Roman"/>
                <w:sz w:val="24"/>
                <w:szCs w:val="24"/>
              </w:rPr>
              <w:t>pių</w:t>
            </w:r>
            <w:r w:rsidR="002E7962" w:rsidRPr="00F60CC4">
              <w:rPr>
                <w:rFonts w:ascii="Times New Roman" w:hAnsi="Times New Roman" w:cs="Times New Roman"/>
                <w:sz w:val="24"/>
                <w:szCs w:val="24"/>
              </w:rPr>
              <w:t>, VGK</w:t>
            </w:r>
            <w:r w:rsidR="00C00101" w:rsidRPr="00F60CC4">
              <w:rPr>
                <w:rFonts w:ascii="Times New Roman" w:hAnsi="Times New Roman" w:cs="Times New Roman"/>
                <w:sz w:val="24"/>
                <w:szCs w:val="24"/>
              </w:rPr>
              <w:t xml:space="preserve"> planų tikslai ir uždaviniai;</w:t>
            </w:r>
          </w:p>
          <w:p w14:paraId="36CF34E7" w14:textId="7ACDA5CB" w:rsidR="00C00101" w:rsidRPr="00F60CC4" w:rsidRDefault="00C00101" w:rsidP="00F60CC4">
            <w:pPr>
              <w:pStyle w:val="Sraopastraipa"/>
              <w:numPr>
                <w:ilvl w:val="0"/>
                <w:numId w:val="19"/>
              </w:numPr>
              <w:tabs>
                <w:tab w:val="left" w:pos="128"/>
                <w:tab w:val="left" w:pos="695"/>
              </w:tabs>
              <w:spacing w:after="0" w:line="240" w:lineRule="auto"/>
              <w:ind w:left="568" w:hanging="284"/>
              <w:jc w:val="both"/>
              <w:rPr>
                <w:rFonts w:ascii="Times New Roman" w:hAnsi="Times New Roman" w:cs="Times New Roman"/>
                <w:b/>
                <w:iCs/>
                <w:sz w:val="24"/>
                <w:szCs w:val="24"/>
              </w:rPr>
            </w:pPr>
            <w:r w:rsidRPr="00F60CC4">
              <w:rPr>
                <w:rFonts w:ascii="Times New Roman" w:hAnsi="Times New Roman" w:cs="Times New Roman"/>
                <w:sz w:val="24"/>
                <w:szCs w:val="24"/>
              </w:rPr>
              <w:t xml:space="preserve">planuojamos veiklos padeda mokyklai kurti ir palaikyti </w:t>
            </w:r>
            <w:proofErr w:type="spellStart"/>
            <w:r w:rsidRPr="00F60CC4">
              <w:rPr>
                <w:rFonts w:ascii="Times New Roman" w:hAnsi="Times New Roman" w:cs="Times New Roman"/>
                <w:sz w:val="24"/>
                <w:szCs w:val="24"/>
              </w:rPr>
              <w:t>įtraukties</w:t>
            </w:r>
            <w:proofErr w:type="spellEnd"/>
            <w:r w:rsidRPr="00F60CC4">
              <w:rPr>
                <w:rFonts w:ascii="Times New Roman" w:hAnsi="Times New Roman" w:cs="Times New Roman"/>
                <w:sz w:val="24"/>
                <w:szCs w:val="24"/>
              </w:rPr>
              <w:t xml:space="preserve"> kultūrą, planavimo dokumentuose </w:t>
            </w:r>
            <w:r w:rsidR="001D72CB">
              <w:rPr>
                <w:rFonts w:ascii="Times New Roman" w:hAnsi="Times New Roman" w:cs="Times New Roman"/>
                <w:sz w:val="24"/>
                <w:szCs w:val="24"/>
              </w:rPr>
              <w:t xml:space="preserve">numatyta </w:t>
            </w:r>
            <w:r w:rsidRPr="00F60CC4">
              <w:rPr>
                <w:rFonts w:ascii="Times New Roman" w:hAnsi="Times New Roman" w:cs="Times New Roman"/>
                <w:sz w:val="24"/>
                <w:szCs w:val="24"/>
              </w:rPr>
              <w:t>užtikrinti aukštą ugdymo kokybę</w:t>
            </w:r>
            <w:r w:rsidR="00087DCD" w:rsidRPr="00F60CC4">
              <w:rPr>
                <w:rFonts w:ascii="Times New Roman" w:hAnsi="Times New Roman" w:cs="Times New Roman"/>
                <w:sz w:val="24"/>
                <w:szCs w:val="24"/>
              </w:rPr>
              <w:t>. Vien</w:t>
            </w:r>
            <w:r w:rsidR="00616172" w:rsidRPr="00F60CC4">
              <w:rPr>
                <w:rFonts w:ascii="Times New Roman" w:hAnsi="Times New Roman" w:cs="Times New Roman"/>
                <w:sz w:val="24"/>
                <w:szCs w:val="24"/>
              </w:rPr>
              <w:t>oje</w:t>
            </w:r>
            <w:r w:rsidR="00087DCD" w:rsidRPr="00F60CC4">
              <w:rPr>
                <w:rFonts w:ascii="Times New Roman" w:hAnsi="Times New Roman" w:cs="Times New Roman"/>
                <w:sz w:val="24"/>
                <w:szCs w:val="24"/>
              </w:rPr>
              <w:t xml:space="preserve"> </w:t>
            </w:r>
            <w:r w:rsidRPr="00F60CC4">
              <w:rPr>
                <w:rFonts w:ascii="Times New Roman" w:hAnsi="Times New Roman" w:cs="Times New Roman"/>
                <w:sz w:val="24"/>
                <w:szCs w:val="24"/>
              </w:rPr>
              <w:t>iš priemonių</w:t>
            </w:r>
            <w:r w:rsidR="00087DCD" w:rsidRPr="00F60CC4">
              <w:rPr>
                <w:rFonts w:ascii="Times New Roman" w:hAnsi="Times New Roman" w:cs="Times New Roman"/>
                <w:sz w:val="24"/>
                <w:szCs w:val="24"/>
              </w:rPr>
              <w:t xml:space="preserve"> </w:t>
            </w:r>
            <w:r w:rsidRPr="00F60CC4">
              <w:rPr>
                <w:rFonts w:ascii="Times New Roman" w:hAnsi="Times New Roman" w:cs="Times New Roman"/>
                <w:sz w:val="24"/>
                <w:szCs w:val="24"/>
              </w:rPr>
              <w:t>numatyta</w:t>
            </w:r>
            <w:r w:rsidR="00087DCD" w:rsidRPr="00F60CC4">
              <w:rPr>
                <w:rFonts w:ascii="Times New Roman" w:hAnsi="Times New Roman" w:cs="Times New Roman"/>
                <w:sz w:val="24"/>
                <w:szCs w:val="24"/>
              </w:rPr>
              <w:t xml:space="preserve"> gerinti</w:t>
            </w:r>
            <w:r w:rsidRPr="00F60CC4">
              <w:rPr>
                <w:rFonts w:ascii="Times New Roman" w:hAnsi="Times New Roman" w:cs="Times New Roman"/>
                <w:sz w:val="24"/>
                <w:szCs w:val="24"/>
              </w:rPr>
              <w:t xml:space="preserve"> </w:t>
            </w:r>
            <w:proofErr w:type="spellStart"/>
            <w:r w:rsidR="00087DCD" w:rsidRPr="00F60CC4">
              <w:rPr>
                <w:rFonts w:ascii="Times New Roman" w:hAnsi="Times New Roman" w:cs="Times New Roman"/>
                <w:sz w:val="24"/>
                <w:szCs w:val="24"/>
              </w:rPr>
              <w:t>įtraukųjį</w:t>
            </w:r>
            <w:proofErr w:type="spellEnd"/>
            <w:r w:rsidR="00087DCD" w:rsidRPr="00F60CC4">
              <w:rPr>
                <w:rFonts w:ascii="Times New Roman" w:hAnsi="Times New Roman" w:cs="Times New Roman"/>
                <w:sz w:val="24"/>
                <w:szCs w:val="24"/>
              </w:rPr>
              <w:t xml:space="preserve"> </w:t>
            </w:r>
            <w:r w:rsidRPr="00F60CC4">
              <w:rPr>
                <w:rFonts w:ascii="Times New Roman" w:hAnsi="Times New Roman" w:cs="Times New Roman"/>
                <w:sz w:val="24"/>
                <w:szCs w:val="24"/>
              </w:rPr>
              <w:t xml:space="preserve">mokinių </w:t>
            </w:r>
            <w:r w:rsidR="00087DCD" w:rsidRPr="00F60CC4">
              <w:rPr>
                <w:rFonts w:ascii="Times New Roman" w:hAnsi="Times New Roman" w:cs="Times New Roman"/>
                <w:sz w:val="24"/>
                <w:szCs w:val="24"/>
              </w:rPr>
              <w:t>ugdymą</w:t>
            </w:r>
            <w:r w:rsidR="000B572E" w:rsidRPr="00F60CC4">
              <w:rPr>
                <w:rFonts w:ascii="Times New Roman" w:hAnsi="Times New Roman" w:cs="Times New Roman"/>
                <w:sz w:val="24"/>
                <w:szCs w:val="24"/>
              </w:rPr>
              <w:t>, tiesa</w:t>
            </w:r>
            <w:r w:rsidR="00087DCD" w:rsidRPr="00F60CC4">
              <w:rPr>
                <w:rFonts w:ascii="Times New Roman" w:hAnsi="Times New Roman" w:cs="Times New Roman"/>
                <w:sz w:val="24"/>
                <w:szCs w:val="24"/>
              </w:rPr>
              <w:t>,</w:t>
            </w:r>
            <w:r w:rsidR="00F02651" w:rsidRPr="00F60CC4">
              <w:rPr>
                <w:rFonts w:ascii="Times New Roman" w:hAnsi="Times New Roman" w:cs="Times New Roman"/>
                <w:sz w:val="24"/>
                <w:szCs w:val="24"/>
              </w:rPr>
              <w:t xml:space="preserve"> planuojant laukiamą rezultatą vadovaujamasi individualios </w:t>
            </w:r>
            <w:proofErr w:type="spellStart"/>
            <w:r w:rsidR="00F02651" w:rsidRPr="00F60CC4">
              <w:rPr>
                <w:rFonts w:ascii="Times New Roman" w:hAnsi="Times New Roman" w:cs="Times New Roman"/>
                <w:sz w:val="24"/>
                <w:szCs w:val="24"/>
              </w:rPr>
              <w:t>įtraukties</w:t>
            </w:r>
            <w:proofErr w:type="spellEnd"/>
            <w:r w:rsidR="00F02651" w:rsidRPr="00F60CC4">
              <w:rPr>
                <w:rFonts w:ascii="Times New Roman" w:hAnsi="Times New Roman" w:cs="Times New Roman"/>
                <w:sz w:val="24"/>
                <w:szCs w:val="24"/>
              </w:rPr>
              <w:t xml:space="preserve"> samprata, pagal kurią orientuojamasi į pagalbos organizavimą t</w:t>
            </w:r>
            <w:r w:rsidR="009E511E" w:rsidRPr="00F60CC4">
              <w:rPr>
                <w:rFonts w:ascii="Times New Roman" w:hAnsi="Times New Roman" w:cs="Times New Roman"/>
                <w:sz w:val="24"/>
                <w:szCs w:val="24"/>
              </w:rPr>
              <w:t xml:space="preserve">ikslinėms </w:t>
            </w:r>
            <w:r w:rsidR="00F02651" w:rsidRPr="00F60CC4">
              <w:rPr>
                <w:rFonts w:ascii="Times New Roman" w:hAnsi="Times New Roman" w:cs="Times New Roman"/>
                <w:sz w:val="24"/>
                <w:szCs w:val="24"/>
              </w:rPr>
              <w:t>mokinių grupėms;</w:t>
            </w:r>
          </w:p>
          <w:p w14:paraId="24BFDC81" w14:textId="4998801D" w:rsidR="00C00101" w:rsidRPr="00F60CC4" w:rsidRDefault="00C00101" w:rsidP="00F60CC4">
            <w:pPr>
              <w:pStyle w:val="Sraopastraipa"/>
              <w:numPr>
                <w:ilvl w:val="0"/>
                <w:numId w:val="19"/>
              </w:numPr>
              <w:tabs>
                <w:tab w:val="left" w:pos="128"/>
                <w:tab w:val="left" w:pos="695"/>
              </w:tabs>
              <w:spacing w:after="0" w:line="240" w:lineRule="auto"/>
              <w:ind w:left="568" w:hanging="284"/>
              <w:jc w:val="both"/>
              <w:rPr>
                <w:rFonts w:ascii="Times New Roman" w:hAnsi="Times New Roman" w:cs="Times New Roman"/>
                <w:b/>
                <w:iCs/>
                <w:sz w:val="24"/>
                <w:szCs w:val="24"/>
              </w:rPr>
            </w:pPr>
            <w:r w:rsidRPr="00F60CC4">
              <w:rPr>
                <w:rFonts w:ascii="Times New Roman" w:hAnsi="Times New Roman" w:cs="Times New Roman"/>
                <w:sz w:val="24"/>
                <w:szCs w:val="24"/>
              </w:rPr>
              <w:t>progimnazijoje vykdoma strateginio ir metinių veiklo</w:t>
            </w:r>
            <w:r w:rsidR="000B572E" w:rsidRPr="00F60CC4">
              <w:rPr>
                <w:rFonts w:ascii="Times New Roman" w:hAnsi="Times New Roman" w:cs="Times New Roman"/>
                <w:sz w:val="24"/>
                <w:szCs w:val="24"/>
              </w:rPr>
              <w:t xml:space="preserve">s planų įgyvendinimo priežiūra, o </w:t>
            </w:r>
            <w:r w:rsidR="00571666" w:rsidRPr="00F60CC4">
              <w:rPr>
                <w:rFonts w:ascii="Times New Roman" w:hAnsi="Times New Roman" w:cs="Times New Roman"/>
                <w:sz w:val="24"/>
                <w:szCs w:val="24"/>
              </w:rPr>
              <w:t xml:space="preserve">susipažinę </w:t>
            </w:r>
            <w:r w:rsidRPr="00F60CC4">
              <w:rPr>
                <w:rFonts w:ascii="Times New Roman" w:hAnsi="Times New Roman" w:cs="Times New Roman"/>
                <w:sz w:val="24"/>
                <w:szCs w:val="24"/>
              </w:rPr>
              <w:t xml:space="preserve">su dokumentais vertintojai daro išvadą, kad bendruomenėje tinkamai susitarta dėl planavimo procedūrų ir jų laikomasi, į planavimo procesą lanksčiai įtraukiama visa bendruomenė, gerai </w:t>
            </w:r>
            <w:r w:rsidR="00571666" w:rsidRPr="00F60CC4">
              <w:rPr>
                <w:rFonts w:ascii="Times New Roman" w:hAnsi="Times New Roman" w:cs="Times New Roman"/>
                <w:sz w:val="24"/>
                <w:szCs w:val="24"/>
              </w:rPr>
              <w:t xml:space="preserve">planuojant veiklą </w:t>
            </w:r>
            <w:r w:rsidRPr="00F60CC4">
              <w:rPr>
                <w:rFonts w:ascii="Times New Roman" w:hAnsi="Times New Roman" w:cs="Times New Roman"/>
                <w:sz w:val="24"/>
                <w:szCs w:val="24"/>
              </w:rPr>
              <w:t>panaudojami veiklos kokybės įsivertinimo duomenys.</w:t>
            </w:r>
          </w:p>
          <w:p w14:paraId="6F8A23AA" w14:textId="0A8B32CF" w:rsidR="00C04AFA" w:rsidRPr="00F60CC4" w:rsidRDefault="000E5226" w:rsidP="00F60CC4">
            <w:pPr>
              <w:tabs>
                <w:tab w:val="left" w:pos="128"/>
              </w:tabs>
              <w:spacing w:after="0" w:line="240" w:lineRule="auto"/>
              <w:jc w:val="both"/>
              <w:rPr>
                <w:rFonts w:ascii="Times New Roman" w:hAnsi="Times New Roman" w:cs="Times New Roman"/>
                <w:b/>
                <w:iCs/>
                <w:sz w:val="24"/>
                <w:szCs w:val="24"/>
              </w:rPr>
            </w:pPr>
            <w:r w:rsidRPr="00F60CC4">
              <w:rPr>
                <w:rFonts w:ascii="Times New Roman" w:hAnsi="Times New Roman" w:cs="Times New Roman"/>
                <w:b/>
                <w:iCs/>
                <w:sz w:val="24"/>
                <w:szCs w:val="24"/>
              </w:rPr>
              <w:t>Lankstus išteklių paskirstymas</w:t>
            </w:r>
            <w:r w:rsidR="005269E1" w:rsidRPr="00F60CC4">
              <w:rPr>
                <w:rFonts w:ascii="Times New Roman" w:hAnsi="Times New Roman" w:cs="Times New Roman"/>
                <w:b/>
                <w:iCs/>
                <w:sz w:val="24"/>
                <w:szCs w:val="24"/>
              </w:rPr>
              <w:t xml:space="preserve"> </w:t>
            </w:r>
            <w:r w:rsidRPr="00F60CC4">
              <w:rPr>
                <w:rFonts w:ascii="Times New Roman" w:hAnsi="Times New Roman" w:cs="Times New Roman"/>
                <w:b/>
                <w:sz w:val="24"/>
                <w:szCs w:val="24"/>
              </w:rPr>
              <w:t>padeda siekti įtraukiojo ugdymo tikslų:</w:t>
            </w:r>
          </w:p>
          <w:p w14:paraId="28755606" w14:textId="5BD7EBFF" w:rsidR="00254E31" w:rsidRPr="00F60CC4" w:rsidRDefault="00F03FAD" w:rsidP="00F60CC4">
            <w:pPr>
              <w:pStyle w:val="Sraopastraipa"/>
              <w:numPr>
                <w:ilvl w:val="0"/>
                <w:numId w:val="17"/>
              </w:numPr>
              <w:tabs>
                <w:tab w:val="left" w:pos="128"/>
                <w:tab w:val="left" w:pos="837"/>
              </w:tabs>
              <w:spacing w:after="0" w:line="240" w:lineRule="auto"/>
              <w:ind w:left="568" w:hanging="284"/>
              <w:jc w:val="both"/>
              <w:rPr>
                <w:rFonts w:ascii="Times New Roman" w:hAnsi="Times New Roman" w:cs="Times New Roman"/>
                <w:iCs/>
                <w:sz w:val="24"/>
                <w:szCs w:val="24"/>
              </w:rPr>
            </w:pPr>
            <w:r w:rsidRPr="00F60CC4">
              <w:rPr>
                <w:rFonts w:ascii="Times New Roman" w:hAnsi="Times New Roman" w:cs="Times New Roman"/>
                <w:iCs/>
                <w:sz w:val="24"/>
                <w:szCs w:val="24"/>
              </w:rPr>
              <w:t>u</w:t>
            </w:r>
            <w:r w:rsidR="00C04AFA" w:rsidRPr="00F60CC4">
              <w:rPr>
                <w:rFonts w:ascii="Times New Roman" w:hAnsi="Times New Roman" w:cs="Times New Roman"/>
                <w:iCs/>
                <w:sz w:val="24"/>
                <w:szCs w:val="24"/>
              </w:rPr>
              <w:t xml:space="preserve">žtikrinamas mokymo, savivaldybės biudžeto ir paramos lėšų tikslingas, nukreiptas į planuojamų </w:t>
            </w:r>
            <w:r w:rsidRPr="00F60CC4">
              <w:rPr>
                <w:rFonts w:ascii="Times New Roman" w:hAnsi="Times New Roman" w:cs="Times New Roman"/>
                <w:iCs/>
                <w:sz w:val="24"/>
                <w:szCs w:val="24"/>
              </w:rPr>
              <w:t>rezultatų įgyvendinimą, panaudojimas</w:t>
            </w:r>
            <w:r w:rsidR="0078480E" w:rsidRPr="00F60CC4">
              <w:rPr>
                <w:rFonts w:ascii="Times New Roman" w:hAnsi="Times New Roman" w:cs="Times New Roman"/>
                <w:iCs/>
                <w:sz w:val="24"/>
                <w:szCs w:val="24"/>
              </w:rPr>
              <w:t>;</w:t>
            </w:r>
          </w:p>
          <w:p w14:paraId="1C1A271D" w14:textId="058575C6" w:rsidR="00F03FAD" w:rsidRPr="00F60CC4" w:rsidRDefault="0051188B" w:rsidP="00F60CC4">
            <w:pPr>
              <w:pStyle w:val="Sraopastraipa"/>
              <w:numPr>
                <w:ilvl w:val="0"/>
                <w:numId w:val="17"/>
              </w:numPr>
              <w:tabs>
                <w:tab w:val="left" w:pos="128"/>
              </w:tabs>
              <w:spacing w:after="0" w:line="240" w:lineRule="auto"/>
              <w:ind w:left="568" w:hanging="284"/>
              <w:jc w:val="both"/>
              <w:rPr>
                <w:rFonts w:ascii="Times New Roman" w:hAnsi="Times New Roman" w:cs="Times New Roman"/>
                <w:iCs/>
                <w:sz w:val="24"/>
                <w:szCs w:val="24"/>
              </w:rPr>
            </w:pPr>
            <w:r w:rsidRPr="00F60CC4">
              <w:rPr>
                <w:rFonts w:ascii="Times New Roman" w:hAnsi="Times New Roman" w:cs="Times New Roman"/>
                <w:iCs/>
                <w:sz w:val="24"/>
                <w:szCs w:val="24"/>
              </w:rPr>
              <w:t xml:space="preserve">dokumentų analizė atskleidė, kad </w:t>
            </w:r>
            <w:r w:rsidR="00F03FAD" w:rsidRPr="00F60CC4">
              <w:rPr>
                <w:rFonts w:ascii="Times New Roman" w:hAnsi="Times New Roman" w:cs="Times New Roman"/>
                <w:iCs/>
                <w:sz w:val="24"/>
                <w:szCs w:val="24"/>
              </w:rPr>
              <w:t>panaudojamos visos bendruosiuose ugdymo planuose numatytos valandos mokinių ugdymo(</w:t>
            </w:r>
            <w:proofErr w:type="spellStart"/>
            <w:r w:rsidR="00F03FAD" w:rsidRPr="00F60CC4">
              <w:rPr>
                <w:rFonts w:ascii="Times New Roman" w:hAnsi="Times New Roman" w:cs="Times New Roman"/>
                <w:iCs/>
                <w:sz w:val="24"/>
                <w:szCs w:val="24"/>
              </w:rPr>
              <w:t>si</w:t>
            </w:r>
            <w:proofErr w:type="spellEnd"/>
            <w:r w:rsidR="00F03FAD" w:rsidRPr="00F60CC4">
              <w:rPr>
                <w:rFonts w:ascii="Times New Roman" w:hAnsi="Times New Roman" w:cs="Times New Roman"/>
                <w:iCs/>
                <w:sz w:val="24"/>
                <w:szCs w:val="24"/>
              </w:rPr>
              <w:t xml:space="preserve">) poreikiams tenkinti: jos skiriamos teikti mokymosi </w:t>
            </w:r>
            <w:r w:rsidR="00F03FAD" w:rsidRPr="00F60CC4">
              <w:rPr>
                <w:rFonts w:ascii="Times New Roman" w:hAnsi="Times New Roman" w:cs="Times New Roman"/>
                <w:iCs/>
                <w:sz w:val="24"/>
                <w:szCs w:val="24"/>
              </w:rPr>
              <w:lastRenderedPageBreak/>
              <w:t>pagalbą mokiniams, turintiems mokymosi sunkumų, esant žemiems mokymosi pasiekimams, gabių mokinių ugdymui, tikslingai panaudojamos neformaliajam švietimui skirtos valandos</w:t>
            </w:r>
            <w:r w:rsidR="000526C7" w:rsidRPr="00F60CC4">
              <w:rPr>
                <w:rFonts w:ascii="Times New Roman" w:hAnsi="Times New Roman" w:cs="Times New Roman"/>
                <w:iCs/>
                <w:sz w:val="24"/>
                <w:szCs w:val="24"/>
              </w:rPr>
              <w:t xml:space="preserve">, tačiau juntamas </w:t>
            </w:r>
            <w:r w:rsidR="009E511E" w:rsidRPr="00F60CC4">
              <w:rPr>
                <w:rFonts w:ascii="Times New Roman" w:hAnsi="Times New Roman" w:cs="Times New Roman"/>
                <w:iCs/>
                <w:sz w:val="24"/>
                <w:szCs w:val="24"/>
              </w:rPr>
              <w:t xml:space="preserve">lėšų </w:t>
            </w:r>
            <w:r w:rsidR="000526C7" w:rsidRPr="00F60CC4">
              <w:rPr>
                <w:rFonts w:ascii="Times New Roman" w:hAnsi="Times New Roman" w:cs="Times New Roman"/>
                <w:iCs/>
                <w:sz w:val="24"/>
                <w:szCs w:val="24"/>
              </w:rPr>
              <w:t>stygius mokymo priemonėms ir švietimo pagalbai;</w:t>
            </w:r>
          </w:p>
          <w:p w14:paraId="1579C108" w14:textId="4FD0BB2B" w:rsidR="00F03FAD" w:rsidRPr="00F60CC4" w:rsidRDefault="000526C7" w:rsidP="00F60CC4">
            <w:pPr>
              <w:pStyle w:val="Sraopastraipa"/>
              <w:numPr>
                <w:ilvl w:val="0"/>
                <w:numId w:val="17"/>
              </w:numPr>
              <w:tabs>
                <w:tab w:val="left" w:pos="128"/>
                <w:tab w:val="left" w:pos="837"/>
              </w:tabs>
              <w:spacing w:after="0" w:line="240" w:lineRule="auto"/>
              <w:ind w:left="568" w:hanging="284"/>
              <w:jc w:val="both"/>
              <w:rPr>
                <w:rFonts w:ascii="Times New Roman" w:hAnsi="Times New Roman" w:cs="Times New Roman"/>
                <w:iCs/>
                <w:sz w:val="24"/>
                <w:szCs w:val="24"/>
              </w:rPr>
            </w:pPr>
            <w:r w:rsidRPr="00F60CC4">
              <w:rPr>
                <w:rFonts w:ascii="Times New Roman" w:hAnsi="Times New Roman" w:cs="Times New Roman"/>
                <w:iCs/>
                <w:sz w:val="24"/>
                <w:szCs w:val="24"/>
              </w:rPr>
              <w:t xml:space="preserve">mokymo </w:t>
            </w:r>
            <w:r w:rsidR="00F03FAD" w:rsidRPr="00F60CC4">
              <w:rPr>
                <w:rFonts w:ascii="Times New Roman" w:hAnsi="Times New Roman" w:cs="Times New Roman"/>
                <w:iCs/>
                <w:sz w:val="24"/>
                <w:szCs w:val="24"/>
              </w:rPr>
              <w:t>lėšos skaitmeninio ugdymo plėtrai naudojamos įvertinus poreikį</w:t>
            </w:r>
            <w:r w:rsidRPr="00F60CC4">
              <w:rPr>
                <w:rFonts w:ascii="Times New Roman" w:hAnsi="Times New Roman" w:cs="Times New Roman"/>
                <w:iCs/>
                <w:sz w:val="24"/>
                <w:szCs w:val="24"/>
              </w:rPr>
              <w:t>;</w:t>
            </w:r>
            <w:r w:rsidR="00F03FAD" w:rsidRPr="00F60CC4">
              <w:rPr>
                <w:rFonts w:ascii="Times New Roman" w:hAnsi="Times New Roman" w:cs="Times New Roman"/>
                <w:iCs/>
                <w:sz w:val="24"/>
                <w:szCs w:val="24"/>
              </w:rPr>
              <w:t xml:space="preserve"> EMA, EDUKA klasės metinės licencijos, kompiuterinė įranga;</w:t>
            </w:r>
          </w:p>
          <w:p w14:paraId="499593B6" w14:textId="6C03E220" w:rsidR="00F03FAD" w:rsidRPr="00F60CC4" w:rsidRDefault="00F03FAD" w:rsidP="00F60CC4">
            <w:pPr>
              <w:pStyle w:val="Sraopastraipa"/>
              <w:numPr>
                <w:ilvl w:val="0"/>
                <w:numId w:val="17"/>
              </w:numPr>
              <w:tabs>
                <w:tab w:val="left" w:pos="128"/>
                <w:tab w:val="left" w:pos="837"/>
              </w:tabs>
              <w:spacing w:after="0" w:line="240" w:lineRule="auto"/>
              <w:ind w:left="568" w:hanging="284"/>
              <w:jc w:val="both"/>
              <w:rPr>
                <w:rFonts w:ascii="Times New Roman" w:hAnsi="Times New Roman" w:cs="Times New Roman"/>
                <w:iCs/>
                <w:sz w:val="24"/>
                <w:szCs w:val="24"/>
              </w:rPr>
            </w:pPr>
            <w:r w:rsidRPr="00F60CC4">
              <w:rPr>
                <w:rFonts w:ascii="Times New Roman" w:hAnsi="Times New Roman" w:cs="Times New Roman"/>
                <w:iCs/>
                <w:sz w:val="24"/>
                <w:szCs w:val="24"/>
              </w:rPr>
              <w:t xml:space="preserve">mokykla papildomų lėšų pritraukia iš patalpų nuomos, </w:t>
            </w:r>
            <w:r w:rsidR="00E4730C" w:rsidRPr="00F60CC4">
              <w:rPr>
                <w:rFonts w:ascii="Times New Roman" w:hAnsi="Times New Roman" w:cs="Times New Roman"/>
                <w:iCs/>
                <w:sz w:val="24"/>
                <w:szCs w:val="24"/>
              </w:rPr>
              <w:t xml:space="preserve">telkdama </w:t>
            </w:r>
            <w:r w:rsidRPr="00F60CC4">
              <w:rPr>
                <w:rFonts w:ascii="Times New Roman" w:hAnsi="Times New Roman" w:cs="Times New Roman"/>
                <w:iCs/>
                <w:sz w:val="24"/>
                <w:szCs w:val="24"/>
              </w:rPr>
              <w:t xml:space="preserve">bendruomenę skirti 1,2 proc. GPM, dėl šių lėšų panaudojimo tariamasi su </w:t>
            </w:r>
            <w:r w:rsidR="000526C7" w:rsidRPr="00F60CC4">
              <w:rPr>
                <w:rFonts w:ascii="Times New Roman" w:hAnsi="Times New Roman" w:cs="Times New Roman"/>
                <w:iCs/>
                <w:sz w:val="24"/>
                <w:szCs w:val="24"/>
              </w:rPr>
              <w:t>progimnazijos bendruomene;</w:t>
            </w:r>
          </w:p>
          <w:p w14:paraId="26692FFD" w14:textId="6C06E47A" w:rsidR="000526C7" w:rsidRPr="00F60CC4" w:rsidRDefault="000526C7" w:rsidP="00F60CC4">
            <w:pPr>
              <w:pStyle w:val="Sraopastraipa"/>
              <w:numPr>
                <w:ilvl w:val="0"/>
                <w:numId w:val="17"/>
              </w:numPr>
              <w:tabs>
                <w:tab w:val="left" w:pos="128"/>
                <w:tab w:val="left" w:pos="837"/>
              </w:tabs>
              <w:spacing w:after="0" w:line="240" w:lineRule="auto"/>
              <w:ind w:left="568" w:hanging="284"/>
              <w:jc w:val="both"/>
              <w:rPr>
                <w:rFonts w:ascii="Times New Roman" w:hAnsi="Times New Roman" w:cs="Times New Roman"/>
                <w:iCs/>
                <w:sz w:val="24"/>
                <w:szCs w:val="24"/>
              </w:rPr>
            </w:pPr>
            <w:r w:rsidRPr="00F60CC4">
              <w:rPr>
                <w:rFonts w:ascii="Times New Roman" w:hAnsi="Times New Roman" w:cs="Times New Roman"/>
                <w:iCs/>
                <w:sz w:val="24"/>
                <w:szCs w:val="24"/>
              </w:rPr>
              <w:t>progimnazija kasmet parengia ne mažiau kaip 4</w:t>
            </w:r>
            <w:r w:rsidR="00E4730C" w:rsidRPr="00F60CC4">
              <w:rPr>
                <w:rFonts w:ascii="Times New Roman" w:hAnsi="Times New Roman" w:cs="Times New Roman"/>
                <w:iCs/>
                <w:sz w:val="24"/>
                <w:szCs w:val="24"/>
              </w:rPr>
              <w:t>–</w:t>
            </w:r>
            <w:r w:rsidRPr="00F60CC4">
              <w:rPr>
                <w:rFonts w:ascii="Times New Roman" w:hAnsi="Times New Roman" w:cs="Times New Roman"/>
                <w:iCs/>
                <w:sz w:val="24"/>
                <w:szCs w:val="24"/>
              </w:rPr>
              <w:t>5 projektines paraiškas miesto, šalies ir tarptautiniams projektams papildomam finansavimui gauti</w:t>
            </w:r>
            <w:r w:rsidR="00E4730C" w:rsidRPr="00F60CC4">
              <w:rPr>
                <w:rFonts w:ascii="Times New Roman" w:hAnsi="Times New Roman" w:cs="Times New Roman"/>
                <w:iCs/>
                <w:sz w:val="24"/>
                <w:szCs w:val="24"/>
              </w:rPr>
              <w:t>,</w:t>
            </w:r>
            <w:r w:rsidRPr="00F60CC4">
              <w:rPr>
                <w:rFonts w:ascii="Times New Roman" w:hAnsi="Times New Roman" w:cs="Times New Roman"/>
                <w:iCs/>
                <w:sz w:val="24"/>
                <w:szCs w:val="24"/>
              </w:rPr>
              <w:t xml:space="preserve"> siekiant didinti ugdymo įvairovę</w:t>
            </w:r>
            <w:r w:rsidR="00BC75F4" w:rsidRPr="00F60CC4">
              <w:rPr>
                <w:rFonts w:ascii="Times New Roman" w:hAnsi="Times New Roman" w:cs="Times New Roman"/>
                <w:iCs/>
                <w:sz w:val="24"/>
                <w:szCs w:val="24"/>
              </w:rPr>
              <w:t xml:space="preserve">, mokinių </w:t>
            </w:r>
            <w:proofErr w:type="spellStart"/>
            <w:r w:rsidR="00BC75F4" w:rsidRPr="00F60CC4">
              <w:rPr>
                <w:rFonts w:ascii="Times New Roman" w:hAnsi="Times New Roman" w:cs="Times New Roman"/>
                <w:iCs/>
                <w:sz w:val="24"/>
                <w:szCs w:val="24"/>
              </w:rPr>
              <w:t>įtraukčiai</w:t>
            </w:r>
            <w:proofErr w:type="spellEnd"/>
            <w:r w:rsidR="00BC75F4" w:rsidRPr="00F60CC4">
              <w:rPr>
                <w:rFonts w:ascii="Times New Roman" w:hAnsi="Times New Roman" w:cs="Times New Roman"/>
                <w:iCs/>
                <w:sz w:val="24"/>
                <w:szCs w:val="24"/>
              </w:rPr>
              <w:t xml:space="preserve"> į aktyvias veiklas, patirtinį mokymąsi;</w:t>
            </w:r>
          </w:p>
          <w:p w14:paraId="2287E5B6" w14:textId="15F2261E" w:rsidR="009233AA" w:rsidRPr="00F60CC4" w:rsidRDefault="009233AA" w:rsidP="00F60CC4">
            <w:pPr>
              <w:pStyle w:val="Sraopastraipa"/>
              <w:numPr>
                <w:ilvl w:val="0"/>
                <w:numId w:val="17"/>
              </w:numPr>
              <w:tabs>
                <w:tab w:val="left" w:pos="128"/>
                <w:tab w:val="left" w:pos="837"/>
              </w:tabs>
              <w:spacing w:after="0" w:line="240" w:lineRule="auto"/>
              <w:ind w:left="568" w:hanging="284"/>
              <w:jc w:val="both"/>
              <w:rPr>
                <w:rFonts w:ascii="Times New Roman" w:hAnsi="Times New Roman" w:cs="Times New Roman"/>
                <w:iCs/>
                <w:sz w:val="24"/>
                <w:szCs w:val="24"/>
              </w:rPr>
            </w:pPr>
            <w:r w:rsidRPr="00F60CC4">
              <w:rPr>
                <w:rFonts w:ascii="Times New Roman" w:hAnsi="Times New Roman" w:cs="Times New Roman"/>
                <w:iCs/>
                <w:sz w:val="24"/>
                <w:szCs w:val="24"/>
              </w:rPr>
              <w:t>apibendrintais stebėtų ugdomųjų veiklų duomenimis, nustatyta, kad pamokos aspekto „Ugdymo(</w:t>
            </w:r>
            <w:proofErr w:type="spellStart"/>
            <w:r w:rsidRPr="00F60CC4">
              <w:rPr>
                <w:rFonts w:ascii="Times New Roman" w:hAnsi="Times New Roman" w:cs="Times New Roman"/>
                <w:iCs/>
                <w:sz w:val="24"/>
                <w:szCs w:val="24"/>
              </w:rPr>
              <w:t>si</w:t>
            </w:r>
            <w:proofErr w:type="spellEnd"/>
            <w:r w:rsidRPr="00F60CC4">
              <w:rPr>
                <w:rFonts w:ascii="Times New Roman" w:hAnsi="Times New Roman" w:cs="Times New Roman"/>
                <w:iCs/>
                <w:sz w:val="24"/>
                <w:szCs w:val="24"/>
              </w:rPr>
              <w:t xml:space="preserve">) aplinkos“ vertinimo vidurkis </w:t>
            </w:r>
            <w:r w:rsidR="00BC75F4" w:rsidRPr="00F60CC4">
              <w:rPr>
                <w:rFonts w:ascii="Times New Roman" w:hAnsi="Times New Roman" w:cs="Times New Roman"/>
                <w:iCs/>
                <w:sz w:val="24"/>
                <w:szCs w:val="24"/>
              </w:rPr>
              <w:t>–</w:t>
            </w:r>
            <w:r w:rsidRPr="00F60CC4">
              <w:rPr>
                <w:rFonts w:ascii="Times New Roman" w:hAnsi="Times New Roman" w:cs="Times New Roman"/>
                <w:iCs/>
                <w:sz w:val="24"/>
                <w:szCs w:val="24"/>
              </w:rPr>
              <w:t xml:space="preserve"> </w:t>
            </w:r>
            <w:r w:rsidR="00BC75F4" w:rsidRPr="00F60CC4">
              <w:rPr>
                <w:rFonts w:ascii="Times New Roman" w:hAnsi="Times New Roman" w:cs="Times New Roman"/>
                <w:iCs/>
                <w:sz w:val="24"/>
                <w:szCs w:val="24"/>
              </w:rPr>
              <w:t xml:space="preserve">2,97 (moda – 3). </w:t>
            </w:r>
            <w:r w:rsidR="00054B15" w:rsidRPr="00F60CC4">
              <w:rPr>
                <w:rFonts w:ascii="Times New Roman" w:hAnsi="Times New Roman" w:cs="Times New Roman"/>
                <w:iCs/>
                <w:sz w:val="24"/>
                <w:szCs w:val="24"/>
              </w:rPr>
              <w:t>Veiksmingi mokymosi išteklių panaudojimo atvejai stebėti 2a kl. pasaulio pažinimo, 6a, 8b kl. lietuvių kalbos ir literatūros, 6a</w:t>
            </w:r>
            <w:r w:rsidR="00E4730C" w:rsidRPr="00F60CC4">
              <w:rPr>
                <w:rFonts w:ascii="Times New Roman" w:hAnsi="Times New Roman" w:cs="Times New Roman"/>
                <w:iCs/>
                <w:sz w:val="24"/>
                <w:szCs w:val="24"/>
              </w:rPr>
              <w:t>,</w:t>
            </w:r>
            <w:r w:rsidR="00054B15" w:rsidRPr="00F60CC4">
              <w:rPr>
                <w:rFonts w:ascii="Times New Roman" w:hAnsi="Times New Roman" w:cs="Times New Roman"/>
                <w:iCs/>
                <w:sz w:val="24"/>
                <w:szCs w:val="24"/>
              </w:rPr>
              <w:t xml:space="preserve">b klasių vokiečių kalbos, 5b kl. gamtos ir žmogaus, </w:t>
            </w:r>
            <w:r w:rsidR="003A16AD" w:rsidRPr="00F60CC4">
              <w:rPr>
                <w:rFonts w:ascii="Times New Roman" w:hAnsi="Times New Roman" w:cs="Times New Roman"/>
                <w:iCs/>
                <w:sz w:val="24"/>
                <w:szCs w:val="24"/>
              </w:rPr>
              <w:t>4b kl. integruotoje pasaulio pažinimo ir dailės pamoko</w:t>
            </w:r>
            <w:r w:rsidR="005F3232" w:rsidRPr="00F60CC4">
              <w:rPr>
                <w:rFonts w:ascii="Times New Roman" w:hAnsi="Times New Roman" w:cs="Times New Roman"/>
                <w:iCs/>
                <w:sz w:val="24"/>
                <w:szCs w:val="24"/>
              </w:rPr>
              <w:t>s</w:t>
            </w:r>
            <w:r w:rsidR="003A16AD" w:rsidRPr="00F60CC4">
              <w:rPr>
                <w:rFonts w:ascii="Times New Roman" w:hAnsi="Times New Roman" w:cs="Times New Roman"/>
                <w:iCs/>
                <w:sz w:val="24"/>
                <w:szCs w:val="24"/>
              </w:rPr>
              <w:t xml:space="preserve">e, </w:t>
            </w:r>
            <w:r w:rsidR="00054B15" w:rsidRPr="00F60CC4">
              <w:rPr>
                <w:rFonts w:ascii="Times New Roman" w:hAnsi="Times New Roman" w:cs="Times New Roman"/>
                <w:iCs/>
                <w:sz w:val="24"/>
                <w:szCs w:val="24"/>
              </w:rPr>
              <w:t xml:space="preserve">4a kl. specialiojo pedagogo, 2a kl. logopedėse </w:t>
            </w:r>
            <w:r w:rsidR="003A16AD" w:rsidRPr="00F60CC4">
              <w:rPr>
                <w:rFonts w:ascii="Times New Roman" w:hAnsi="Times New Roman" w:cs="Times New Roman"/>
                <w:iCs/>
                <w:sz w:val="24"/>
                <w:szCs w:val="24"/>
              </w:rPr>
              <w:t>pratybose;</w:t>
            </w:r>
          </w:p>
          <w:p w14:paraId="0D9AC34B" w14:textId="51F15171" w:rsidR="003A16AD" w:rsidRPr="00F60CC4" w:rsidRDefault="003A16AD" w:rsidP="00F60CC4">
            <w:pPr>
              <w:pStyle w:val="Sraopastraipa"/>
              <w:numPr>
                <w:ilvl w:val="0"/>
                <w:numId w:val="17"/>
              </w:numPr>
              <w:tabs>
                <w:tab w:val="left" w:pos="128"/>
                <w:tab w:val="left" w:pos="837"/>
              </w:tabs>
              <w:spacing w:after="0" w:line="240" w:lineRule="auto"/>
              <w:ind w:left="568" w:hanging="284"/>
              <w:jc w:val="both"/>
              <w:rPr>
                <w:rFonts w:ascii="Times New Roman" w:hAnsi="Times New Roman" w:cs="Times New Roman"/>
                <w:iCs/>
                <w:sz w:val="24"/>
                <w:szCs w:val="24"/>
              </w:rPr>
            </w:pPr>
            <w:r w:rsidRPr="00F60CC4">
              <w:rPr>
                <w:rFonts w:ascii="Times New Roman" w:hAnsi="Times New Roman" w:cs="Times New Roman"/>
                <w:iCs/>
                <w:sz w:val="24"/>
                <w:szCs w:val="24"/>
              </w:rPr>
              <w:t>progimnazijoje nuolat atnaujinamos ir modernizuojamos ugdymo(</w:t>
            </w:r>
            <w:proofErr w:type="spellStart"/>
            <w:r w:rsidRPr="00F60CC4">
              <w:rPr>
                <w:rFonts w:ascii="Times New Roman" w:hAnsi="Times New Roman" w:cs="Times New Roman"/>
                <w:iCs/>
                <w:sz w:val="24"/>
                <w:szCs w:val="24"/>
              </w:rPr>
              <w:t>si</w:t>
            </w:r>
            <w:proofErr w:type="spellEnd"/>
            <w:r w:rsidRPr="00F60CC4">
              <w:rPr>
                <w:rFonts w:ascii="Times New Roman" w:hAnsi="Times New Roman" w:cs="Times New Roman"/>
                <w:iCs/>
                <w:sz w:val="24"/>
                <w:szCs w:val="24"/>
              </w:rPr>
              <w:t xml:space="preserve">) aplinkos, </w:t>
            </w:r>
            <w:r w:rsidR="00E4730C" w:rsidRPr="00F60CC4">
              <w:rPr>
                <w:rFonts w:ascii="Times New Roman" w:hAnsi="Times New Roman" w:cs="Times New Roman"/>
                <w:iCs/>
                <w:sz w:val="24"/>
                <w:szCs w:val="24"/>
              </w:rPr>
              <w:t xml:space="preserve">vidinei komunikacijai </w:t>
            </w:r>
            <w:r w:rsidRPr="00F60CC4">
              <w:rPr>
                <w:rFonts w:ascii="Times New Roman" w:hAnsi="Times New Roman" w:cs="Times New Roman"/>
                <w:iCs/>
                <w:sz w:val="24"/>
                <w:szCs w:val="24"/>
              </w:rPr>
              <w:t xml:space="preserve">ir </w:t>
            </w:r>
            <w:r w:rsidR="00E4730C" w:rsidRPr="00F60CC4">
              <w:rPr>
                <w:rFonts w:ascii="Times New Roman" w:hAnsi="Times New Roman" w:cs="Times New Roman"/>
                <w:iCs/>
                <w:sz w:val="24"/>
                <w:szCs w:val="24"/>
              </w:rPr>
              <w:t xml:space="preserve">dokumentams administruoti </w:t>
            </w:r>
            <w:r w:rsidRPr="00F60CC4">
              <w:rPr>
                <w:rFonts w:ascii="Times New Roman" w:hAnsi="Times New Roman" w:cs="Times New Roman"/>
                <w:iCs/>
                <w:sz w:val="24"/>
                <w:szCs w:val="24"/>
              </w:rPr>
              <w:t>progimnazijoje įdiegta „Office 365“, visi mokomieji kabinetai aprūpinti kompiuterine įranga, projektoriais, 5 kabinetuose įrengtos interaktyvios</w:t>
            </w:r>
            <w:r w:rsidR="00E4730C" w:rsidRPr="00F60CC4">
              <w:rPr>
                <w:rFonts w:ascii="Times New Roman" w:hAnsi="Times New Roman" w:cs="Times New Roman"/>
                <w:iCs/>
                <w:sz w:val="24"/>
                <w:szCs w:val="24"/>
              </w:rPr>
              <w:t>ios</w:t>
            </w:r>
            <w:r w:rsidRPr="00F60CC4">
              <w:rPr>
                <w:rFonts w:ascii="Times New Roman" w:hAnsi="Times New Roman" w:cs="Times New Roman"/>
                <w:iCs/>
                <w:sz w:val="24"/>
                <w:szCs w:val="24"/>
              </w:rPr>
              <w:t xml:space="preserve"> lentos ir </w:t>
            </w:r>
            <w:r w:rsidR="00E4730C" w:rsidRPr="00F60CC4">
              <w:rPr>
                <w:rFonts w:ascii="Times New Roman" w:hAnsi="Times New Roman" w:cs="Times New Roman"/>
                <w:iCs/>
                <w:sz w:val="24"/>
                <w:szCs w:val="24"/>
              </w:rPr>
              <w:t xml:space="preserve">interaktyvieji </w:t>
            </w:r>
            <w:r w:rsidRPr="00F60CC4">
              <w:rPr>
                <w:rFonts w:ascii="Times New Roman" w:hAnsi="Times New Roman" w:cs="Times New Roman"/>
                <w:iCs/>
                <w:sz w:val="24"/>
                <w:szCs w:val="24"/>
              </w:rPr>
              <w:t>ekranai, įs</w:t>
            </w:r>
            <w:r w:rsidR="00CD455E" w:rsidRPr="00F60CC4">
              <w:rPr>
                <w:rFonts w:ascii="Times New Roman" w:hAnsi="Times New Roman" w:cs="Times New Roman"/>
                <w:iCs/>
                <w:sz w:val="24"/>
                <w:szCs w:val="24"/>
              </w:rPr>
              <w:t>igyta įranga hibridinei klasei;</w:t>
            </w:r>
          </w:p>
          <w:p w14:paraId="1C967256" w14:textId="454D093F" w:rsidR="00060D0B" w:rsidRPr="00F60CC4" w:rsidRDefault="00CD455E" w:rsidP="00F60CC4">
            <w:pPr>
              <w:pStyle w:val="Sraopastraipa"/>
              <w:numPr>
                <w:ilvl w:val="0"/>
                <w:numId w:val="17"/>
              </w:numPr>
              <w:tabs>
                <w:tab w:val="left" w:pos="128"/>
                <w:tab w:val="left" w:pos="837"/>
              </w:tabs>
              <w:spacing w:after="0" w:line="240" w:lineRule="auto"/>
              <w:ind w:left="568" w:hanging="284"/>
              <w:jc w:val="both"/>
              <w:rPr>
                <w:rFonts w:ascii="Times New Roman" w:hAnsi="Times New Roman" w:cs="Times New Roman"/>
                <w:iCs/>
                <w:sz w:val="24"/>
                <w:szCs w:val="24"/>
              </w:rPr>
            </w:pPr>
            <w:r w:rsidRPr="00F60CC4">
              <w:rPr>
                <w:rFonts w:ascii="Times New Roman" w:hAnsi="Times New Roman" w:cs="Times New Roman"/>
                <w:iCs/>
                <w:sz w:val="24"/>
                <w:szCs w:val="24"/>
              </w:rPr>
              <w:t>83,9 proc. mokytojų</w:t>
            </w:r>
            <w:r w:rsidR="00060D0B" w:rsidRPr="00F60CC4">
              <w:rPr>
                <w:rFonts w:ascii="Times New Roman" w:hAnsi="Times New Roman" w:cs="Times New Roman"/>
                <w:iCs/>
                <w:sz w:val="24"/>
                <w:szCs w:val="24"/>
              </w:rPr>
              <w:t>,</w:t>
            </w:r>
            <w:r w:rsidRPr="00F60CC4">
              <w:rPr>
                <w:rFonts w:ascii="Times New Roman" w:hAnsi="Times New Roman" w:cs="Times New Roman"/>
                <w:iCs/>
                <w:sz w:val="24"/>
                <w:szCs w:val="24"/>
              </w:rPr>
              <w:t xml:space="preserve"> dalyvavusių NŠA tyrime</w:t>
            </w:r>
            <w:r w:rsidR="00060D0B" w:rsidRPr="00F60CC4">
              <w:rPr>
                <w:rFonts w:ascii="Times New Roman" w:hAnsi="Times New Roman" w:cs="Times New Roman"/>
                <w:iCs/>
                <w:sz w:val="24"/>
                <w:szCs w:val="24"/>
              </w:rPr>
              <w:t>,</w:t>
            </w:r>
            <w:r w:rsidRPr="00F60CC4">
              <w:rPr>
                <w:rFonts w:ascii="Times New Roman" w:hAnsi="Times New Roman" w:cs="Times New Roman"/>
                <w:iCs/>
                <w:sz w:val="24"/>
                <w:szCs w:val="24"/>
              </w:rPr>
              <w:t xml:space="preserve"> pritarė teiginiui, </w:t>
            </w:r>
            <w:r w:rsidR="00060D0B" w:rsidRPr="00F60CC4">
              <w:rPr>
                <w:rFonts w:ascii="Times New Roman" w:hAnsi="Times New Roman" w:cs="Times New Roman"/>
                <w:iCs/>
                <w:sz w:val="24"/>
                <w:szCs w:val="24"/>
              </w:rPr>
              <w:t xml:space="preserve">kad </w:t>
            </w:r>
            <w:r w:rsidRPr="00F60CC4">
              <w:rPr>
                <w:rFonts w:ascii="Times New Roman" w:hAnsi="Times New Roman" w:cs="Times New Roman"/>
                <w:iCs/>
                <w:sz w:val="24"/>
                <w:szCs w:val="24"/>
              </w:rPr>
              <w:t xml:space="preserve">jiems </w:t>
            </w:r>
            <w:r w:rsidR="00A20524" w:rsidRPr="00F60CC4">
              <w:rPr>
                <w:rFonts w:ascii="Times New Roman" w:hAnsi="Times New Roman" w:cs="Times New Roman"/>
                <w:iCs/>
                <w:sz w:val="24"/>
                <w:szCs w:val="24"/>
              </w:rPr>
              <w:t xml:space="preserve">pakanka </w:t>
            </w:r>
            <w:r w:rsidRPr="00F60CC4">
              <w:rPr>
                <w:rFonts w:ascii="Times New Roman" w:hAnsi="Times New Roman" w:cs="Times New Roman"/>
                <w:iCs/>
                <w:sz w:val="24"/>
                <w:szCs w:val="24"/>
              </w:rPr>
              <w:t>priemonių suasm</w:t>
            </w:r>
            <w:r w:rsidR="005571C6" w:rsidRPr="00F60CC4">
              <w:rPr>
                <w:rFonts w:ascii="Times New Roman" w:hAnsi="Times New Roman" w:cs="Times New Roman"/>
                <w:iCs/>
                <w:sz w:val="24"/>
                <w:szCs w:val="24"/>
              </w:rPr>
              <w:t>enintam mokymuisi organizuoti;</w:t>
            </w:r>
          </w:p>
          <w:p w14:paraId="6BBA5D4A" w14:textId="73F26B69" w:rsidR="005571C6" w:rsidRPr="00F60CC4" w:rsidRDefault="00EB0850" w:rsidP="00F60CC4">
            <w:pPr>
              <w:pStyle w:val="Sraopastraipa"/>
              <w:numPr>
                <w:ilvl w:val="0"/>
                <w:numId w:val="17"/>
              </w:numPr>
              <w:tabs>
                <w:tab w:val="left" w:pos="128"/>
                <w:tab w:val="left" w:pos="837"/>
              </w:tabs>
              <w:spacing w:after="0" w:line="240" w:lineRule="auto"/>
              <w:ind w:left="568" w:hanging="284"/>
              <w:jc w:val="both"/>
              <w:rPr>
                <w:rFonts w:ascii="Times New Roman" w:hAnsi="Times New Roman" w:cs="Times New Roman"/>
                <w:b/>
                <w:sz w:val="24"/>
                <w:szCs w:val="24"/>
              </w:rPr>
            </w:pPr>
            <w:r w:rsidRPr="00F60CC4">
              <w:rPr>
                <w:rFonts w:ascii="Times New Roman" w:hAnsi="Times New Roman" w:cs="Times New Roman"/>
                <w:sz w:val="24"/>
                <w:szCs w:val="24"/>
              </w:rPr>
              <w:t xml:space="preserve">plėtojant švietimo </w:t>
            </w:r>
            <w:proofErr w:type="spellStart"/>
            <w:r w:rsidRPr="00F60CC4">
              <w:rPr>
                <w:rFonts w:ascii="Times New Roman" w:hAnsi="Times New Roman" w:cs="Times New Roman"/>
                <w:sz w:val="24"/>
                <w:szCs w:val="24"/>
              </w:rPr>
              <w:t>įtrauktį</w:t>
            </w:r>
            <w:proofErr w:type="spellEnd"/>
            <w:r w:rsidRPr="00F60CC4">
              <w:rPr>
                <w:rFonts w:ascii="Times New Roman" w:hAnsi="Times New Roman" w:cs="Times New Roman"/>
                <w:sz w:val="24"/>
                <w:szCs w:val="24"/>
              </w:rPr>
              <w:t xml:space="preserve"> ir prieinamumą, bendradarbiaujant su savininku būtina užtikrinti šiuolaikišką ugdymo infrastruktūrą modernizuojant progimnazijos pastatą, vidines erdves, mokyklos aplinką. </w:t>
            </w:r>
          </w:p>
          <w:p w14:paraId="1992830C" w14:textId="37688B28" w:rsidR="005A6CAD" w:rsidRPr="00F60CC4" w:rsidRDefault="005A6CAD" w:rsidP="00F60CC4">
            <w:pPr>
              <w:tabs>
                <w:tab w:val="left" w:pos="128"/>
                <w:tab w:val="left" w:pos="837"/>
              </w:tabs>
              <w:spacing w:after="0" w:line="240" w:lineRule="auto"/>
              <w:jc w:val="both"/>
              <w:rPr>
                <w:rFonts w:ascii="Times New Roman" w:hAnsi="Times New Roman" w:cs="Times New Roman"/>
                <w:b/>
                <w:iCs/>
                <w:sz w:val="24"/>
                <w:szCs w:val="24"/>
              </w:rPr>
            </w:pPr>
            <w:r w:rsidRPr="00F60CC4">
              <w:rPr>
                <w:rFonts w:ascii="Times New Roman" w:hAnsi="Times New Roman" w:cs="Times New Roman"/>
                <w:b/>
                <w:iCs/>
                <w:sz w:val="24"/>
                <w:szCs w:val="24"/>
              </w:rPr>
              <w:t xml:space="preserve">Vertintojų surinkti duomenys leidžia teigti, kad mokyklos perspektyva ir bendruomenės susitarimai </w:t>
            </w:r>
            <w:r w:rsidR="0017766F" w:rsidRPr="00F60CC4">
              <w:rPr>
                <w:rFonts w:ascii="Times New Roman" w:hAnsi="Times New Roman" w:cs="Times New Roman"/>
                <w:b/>
                <w:iCs/>
                <w:sz w:val="24"/>
                <w:szCs w:val="24"/>
              </w:rPr>
              <w:t>yra kryptingi</w:t>
            </w:r>
            <w:r w:rsidR="000E5226" w:rsidRPr="00F60CC4">
              <w:rPr>
                <w:rFonts w:ascii="Times New Roman" w:hAnsi="Times New Roman" w:cs="Times New Roman"/>
                <w:b/>
                <w:iCs/>
                <w:sz w:val="24"/>
                <w:szCs w:val="24"/>
              </w:rPr>
              <w:t xml:space="preserve"> siekiant Geros mokyklos koncepcijoje suformuluotos perėjimo nuo švietimo visiems prie švietimo kiekvienam nuostatos įgyvendinimo</w:t>
            </w:r>
            <w:r w:rsidR="0017766F" w:rsidRPr="00F60CC4">
              <w:rPr>
                <w:rFonts w:ascii="Times New Roman" w:hAnsi="Times New Roman" w:cs="Times New Roman"/>
                <w:b/>
                <w:iCs/>
                <w:sz w:val="24"/>
                <w:szCs w:val="24"/>
              </w:rPr>
              <w:t>, o veiklos</w:t>
            </w:r>
            <w:r w:rsidRPr="00F60CC4">
              <w:rPr>
                <w:rFonts w:ascii="Times New Roman" w:hAnsi="Times New Roman" w:cs="Times New Roman"/>
                <w:b/>
                <w:iCs/>
                <w:sz w:val="24"/>
                <w:szCs w:val="24"/>
              </w:rPr>
              <w:t xml:space="preserve"> </w:t>
            </w:r>
            <w:r w:rsidR="0017766F" w:rsidRPr="00F60CC4">
              <w:rPr>
                <w:rFonts w:ascii="Times New Roman" w:hAnsi="Times New Roman" w:cs="Times New Roman"/>
                <w:b/>
                <w:sz w:val="24"/>
                <w:szCs w:val="24"/>
              </w:rPr>
              <w:t>rodikliai „Vizijos bendrumas“ ir „Veiklos krypti</w:t>
            </w:r>
            <w:r w:rsidR="005571C6" w:rsidRPr="00F60CC4">
              <w:rPr>
                <w:rFonts w:ascii="Times New Roman" w:hAnsi="Times New Roman" w:cs="Times New Roman"/>
                <w:b/>
                <w:sz w:val="24"/>
                <w:szCs w:val="24"/>
              </w:rPr>
              <w:t>ngumas“ yra saviti ir išskiriami</w:t>
            </w:r>
            <w:r w:rsidR="0017766F" w:rsidRPr="00F60CC4">
              <w:rPr>
                <w:rFonts w:ascii="Times New Roman" w:hAnsi="Times New Roman" w:cs="Times New Roman"/>
                <w:b/>
                <w:sz w:val="24"/>
                <w:szCs w:val="24"/>
              </w:rPr>
              <w:t xml:space="preserve"> kaip stiprusis progimnazijos veiklos aspektas.</w:t>
            </w:r>
          </w:p>
        </w:tc>
      </w:tr>
      <w:tr w:rsidR="00E157CF" w:rsidRPr="00F60CC4" w14:paraId="7AB1188C" w14:textId="77777777" w:rsidTr="00945CB9">
        <w:tc>
          <w:tcPr>
            <w:tcW w:w="2741" w:type="dxa"/>
            <w:shd w:val="clear" w:color="auto" w:fill="auto"/>
          </w:tcPr>
          <w:p w14:paraId="4A827B3D" w14:textId="2D8CBFE9" w:rsidR="00E157CF" w:rsidRPr="00F60CC4" w:rsidRDefault="00E157CF" w:rsidP="00F60CC4">
            <w:pPr>
              <w:spacing w:after="0" w:line="240" w:lineRule="auto"/>
              <w:ind w:right="179"/>
              <w:rPr>
                <w:rFonts w:ascii="Times New Roman" w:hAnsi="Times New Roman" w:cs="Times New Roman"/>
                <w:sz w:val="24"/>
                <w:szCs w:val="24"/>
              </w:rPr>
            </w:pPr>
            <w:r w:rsidRPr="00F60CC4">
              <w:rPr>
                <w:rFonts w:ascii="Times New Roman" w:hAnsi="Times New Roman" w:cs="Times New Roman"/>
                <w:caps/>
                <w:sz w:val="24"/>
                <w:szCs w:val="24"/>
              </w:rPr>
              <w:lastRenderedPageBreak/>
              <w:t>1.2. </w:t>
            </w:r>
            <w:r w:rsidRPr="00F60CC4">
              <w:rPr>
                <w:rFonts w:ascii="Times New Roman" w:hAnsi="Times New Roman" w:cs="Times New Roman"/>
                <w:sz w:val="24"/>
                <w:szCs w:val="24"/>
              </w:rPr>
              <w:t xml:space="preserve">Lyderystė, 4 lygis  </w:t>
            </w:r>
          </w:p>
          <w:p w14:paraId="0ABEB206" w14:textId="77777777" w:rsidR="00E157CF" w:rsidRPr="00F60CC4" w:rsidRDefault="00E157CF" w:rsidP="00F60CC4">
            <w:pPr>
              <w:spacing w:after="0" w:line="240" w:lineRule="auto"/>
              <w:ind w:right="179"/>
              <w:rPr>
                <w:rFonts w:ascii="Times New Roman" w:hAnsi="Times New Roman" w:cs="Times New Roman"/>
                <w:sz w:val="24"/>
                <w:szCs w:val="24"/>
              </w:rPr>
            </w:pPr>
          </w:p>
        </w:tc>
        <w:tc>
          <w:tcPr>
            <w:tcW w:w="7177" w:type="dxa"/>
            <w:shd w:val="clear" w:color="auto" w:fill="auto"/>
          </w:tcPr>
          <w:p w14:paraId="47DA6F2C" w14:textId="0C7B14D0" w:rsidR="00E157CF" w:rsidRPr="00F60CC4" w:rsidRDefault="0072305A" w:rsidP="00F60CC4">
            <w:pPr>
              <w:pStyle w:val="Pagrindiniotekstotrauka"/>
              <w:spacing w:after="0"/>
              <w:ind w:left="0"/>
              <w:jc w:val="both"/>
              <w:rPr>
                <w:b/>
              </w:rPr>
            </w:pPr>
            <w:r w:rsidRPr="00F60CC4">
              <w:rPr>
                <w:b/>
              </w:rPr>
              <w:t>Aiški, progimnaziją telkianti, lyderių veikla ir įsipareigojimas susitarimams</w:t>
            </w:r>
            <w:r w:rsidR="00E157CF" w:rsidRPr="00F60CC4">
              <w:rPr>
                <w:b/>
              </w:rPr>
              <w:t>:</w:t>
            </w:r>
          </w:p>
          <w:p w14:paraId="21E7C6D9" w14:textId="77777777" w:rsidR="00E157CF" w:rsidRPr="00F60CC4" w:rsidRDefault="00E157CF" w:rsidP="00F60CC4">
            <w:pPr>
              <w:pStyle w:val="Pagrindiniotekstotrauka"/>
              <w:numPr>
                <w:ilvl w:val="0"/>
                <w:numId w:val="24"/>
              </w:numPr>
              <w:spacing w:after="0"/>
              <w:ind w:left="568" w:hanging="284"/>
              <w:jc w:val="both"/>
            </w:pPr>
            <w:r w:rsidRPr="00F60CC4">
              <w:t>progimnazijos vadovai palaiko lyderystę ir pastebi įvairių grandžių lyderių patirtį, darbo grupių vadovais renkami iniciatyvūs, kompetentingi mokytojai ir kiti specialistai;</w:t>
            </w:r>
          </w:p>
          <w:p w14:paraId="53C440D5" w14:textId="00A03DDE" w:rsidR="00E157CF" w:rsidRPr="00F60CC4" w:rsidRDefault="00E157CF" w:rsidP="00F60CC4">
            <w:pPr>
              <w:pStyle w:val="Sraopastraipa"/>
              <w:numPr>
                <w:ilvl w:val="0"/>
                <w:numId w:val="24"/>
              </w:numPr>
              <w:tabs>
                <w:tab w:val="right" w:leader="underscore" w:pos="9071"/>
              </w:tabs>
              <w:spacing w:after="0" w:line="240" w:lineRule="auto"/>
              <w:ind w:left="568" w:hanging="284"/>
              <w:jc w:val="both"/>
              <w:rPr>
                <w:rFonts w:ascii="Times New Roman" w:hAnsi="Times New Roman" w:cs="Times New Roman"/>
                <w:sz w:val="24"/>
                <w:szCs w:val="24"/>
              </w:rPr>
            </w:pPr>
            <w:r w:rsidRPr="00F60CC4">
              <w:rPr>
                <w:rFonts w:ascii="Times New Roman" w:hAnsi="Times New Roman" w:cs="Times New Roman"/>
                <w:sz w:val="24"/>
                <w:szCs w:val="24"/>
              </w:rPr>
              <w:t>p</w:t>
            </w:r>
            <w:r w:rsidR="0072305A" w:rsidRPr="00F60CC4">
              <w:rPr>
                <w:rFonts w:ascii="Times New Roman" w:hAnsi="Times New Roman" w:cs="Times New Roman"/>
                <w:sz w:val="24"/>
                <w:szCs w:val="24"/>
              </w:rPr>
              <w:t>okalbiuose su Mokytojų</w:t>
            </w:r>
            <w:r w:rsidRPr="00F60CC4">
              <w:rPr>
                <w:rFonts w:ascii="Times New Roman" w:hAnsi="Times New Roman" w:cs="Times New Roman"/>
                <w:sz w:val="24"/>
                <w:szCs w:val="24"/>
              </w:rPr>
              <w:t xml:space="preserve"> tarybos, VGK nariais pasidži</w:t>
            </w:r>
            <w:r w:rsidR="00ED3DE8" w:rsidRPr="00F60CC4">
              <w:rPr>
                <w:rFonts w:ascii="Times New Roman" w:hAnsi="Times New Roman" w:cs="Times New Roman"/>
                <w:sz w:val="24"/>
                <w:szCs w:val="24"/>
              </w:rPr>
              <w:t xml:space="preserve">augta progimnazijos </w:t>
            </w:r>
            <w:proofErr w:type="spellStart"/>
            <w:r w:rsidR="00ED3DE8" w:rsidRPr="00F60CC4">
              <w:rPr>
                <w:rFonts w:ascii="Times New Roman" w:hAnsi="Times New Roman" w:cs="Times New Roman"/>
                <w:sz w:val="24"/>
                <w:szCs w:val="24"/>
              </w:rPr>
              <w:t>transformacine</w:t>
            </w:r>
            <w:proofErr w:type="spellEnd"/>
            <w:r w:rsidRPr="00F60CC4">
              <w:rPr>
                <w:rFonts w:ascii="Times New Roman" w:hAnsi="Times New Roman" w:cs="Times New Roman"/>
                <w:sz w:val="24"/>
                <w:szCs w:val="24"/>
              </w:rPr>
              <w:t xml:space="preserve"> lyderyste: mokytojai teigia galintys </w:t>
            </w:r>
            <w:r w:rsidRPr="00F60CC4">
              <w:rPr>
                <w:rFonts w:ascii="Times New Roman" w:hAnsi="Times New Roman" w:cs="Times New Roman"/>
                <w:sz w:val="24"/>
                <w:szCs w:val="24"/>
              </w:rPr>
              <w:lastRenderedPageBreak/>
              <w:t>tapti tam tik</w:t>
            </w:r>
            <w:r w:rsidR="0072305A" w:rsidRPr="00F60CC4">
              <w:rPr>
                <w:rFonts w:ascii="Times New Roman" w:hAnsi="Times New Roman" w:cs="Times New Roman"/>
                <w:sz w:val="24"/>
                <w:szCs w:val="24"/>
              </w:rPr>
              <w:t>ros grupelės, srities lyderiais,</w:t>
            </w:r>
            <w:r w:rsidRPr="00F60CC4">
              <w:rPr>
                <w:rFonts w:ascii="Times New Roman" w:hAnsi="Times New Roman" w:cs="Times New Roman"/>
                <w:sz w:val="24"/>
                <w:szCs w:val="24"/>
              </w:rPr>
              <w:t xml:space="preserve"> telkiant bendruomenę </w:t>
            </w:r>
            <w:proofErr w:type="spellStart"/>
            <w:r w:rsidRPr="00F60CC4">
              <w:rPr>
                <w:rFonts w:ascii="Times New Roman" w:hAnsi="Times New Roman" w:cs="Times New Roman"/>
                <w:sz w:val="24"/>
                <w:szCs w:val="24"/>
              </w:rPr>
              <w:t>įtraukiajam</w:t>
            </w:r>
            <w:proofErr w:type="spellEnd"/>
            <w:r w:rsidRPr="00F60CC4">
              <w:rPr>
                <w:rFonts w:ascii="Times New Roman" w:hAnsi="Times New Roman" w:cs="Times New Roman"/>
                <w:sz w:val="24"/>
                <w:szCs w:val="24"/>
              </w:rPr>
              <w:t xml:space="preserve"> ugdymui vadovai konsultuoja įsiklausydami į mokytojų poreikius, palaikoma savanorystė;</w:t>
            </w:r>
          </w:p>
          <w:p w14:paraId="21BA4A5E" w14:textId="1E722A0B" w:rsidR="0058637A" w:rsidRPr="00F60CC4" w:rsidRDefault="0058637A" w:rsidP="00F60CC4">
            <w:pPr>
              <w:pStyle w:val="Sraopastraipa"/>
              <w:numPr>
                <w:ilvl w:val="0"/>
                <w:numId w:val="24"/>
              </w:numPr>
              <w:tabs>
                <w:tab w:val="right" w:leader="underscore" w:pos="9071"/>
              </w:tabs>
              <w:spacing w:after="0" w:line="240" w:lineRule="auto"/>
              <w:ind w:left="568" w:hanging="284"/>
              <w:jc w:val="both"/>
              <w:rPr>
                <w:rFonts w:ascii="Times New Roman" w:hAnsi="Times New Roman" w:cs="Times New Roman"/>
                <w:sz w:val="24"/>
                <w:szCs w:val="24"/>
              </w:rPr>
            </w:pPr>
            <w:r w:rsidRPr="00F60CC4">
              <w:rPr>
                <w:rFonts w:ascii="Times New Roman" w:hAnsi="Times New Roman" w:cs="Times New Roman"/>
                <w:sz w:val="24"/>
                <w:szCs w:val="24"/>
              </w:rPr>
              <w:t xml:space="preserve">pažymėtinas mokyklos </w:t>
            </w:r>
            <w:r w:rsidR="00974F5E" w:rsidRPr="00F60CC4">
              <w:rPr>
                <w:rFonts w:ascii="Times New Roman" w:hAnsi="Times New Roman" w:cs="Times New Roman"/>
                <w:sz w:val="24"/>
                <w:szCs w:val="24"/>
              </w:rPr>
              <w:t xml:space="preserve">vadovės </w:t>
            </w:r>
            <w:r w:rsidRPr="00F60CC4">
              <w:rPr>
                <w:rFonts w:ascii="Times New Roman" w:hAnsi="Times New Roman" w:cs="Times New Roman"/>
                <w:sz w:val="24"/>
                <w:szCs w:val="24"/>
              </w:rPr>
              <w:t>gebėjimas savo pavyzdžiu skatinti progimnazijos be</w:t>
            </w:r>
            <w:r w:rsidR="00D51613" w:rsidRPr="00F60CC4">
              <w:rPr>
                <w:rFonts w:ascii="Times New Roman" w:hAnsi="Times New Roman" w:cs="Times New Roman"/>
                <w:sz w:val="24"/>
                <w:szCs w:val="24"/>
              </w:rPr>
              <w:t>n</w:t>
            </w:r>
            <w:r w:rsidRPr="00F60CC4">
              <w:rPr>
                <w:rFonts w:ascii="Times New Roman" w:hAnsi="Times New Roman" w:cs="Times New Roman"/>
                <w:sz w:val="24"/>
                <w:szCs w:val="24"/>
              </w:rPr>
              <w:t>druomenę susitekti veiklai ir stengtis dėl mokyklos sėkmės;</w:t>
            </w:r>
          </w:p>
          <w:p w14:paraId="2AF80897" w14:textId="4ED1D4F3" w:rsidR="00E157CF" w:rsidRPr="00F60CC4" w:rsidRDefault="00E157CF" w:rsidP="00F60CC4">
            <w:pPr>
              <w:pStyle w:val="Sraopastraipa"/>
              <w:numPr>
                <w:ilvl w:val="0"/>
                <w:numId w:val="25"/>
              </w:numPr>
              <w:spacing w:after="0" w:line="240" w:lineRule="auto"/>
              <w:ind w:left="568" w:hanging="284"/>
              <w:jc w:val="both"/>
              <w:rPr>
                <w:rFonts w:ascii="Times New Roman" w:eastAsia="Times New Roman" w:hAnsi="Times New Roman" w:cs="Times New Roman"/>
                <w:bCs/>
                <w:sz w:val="24"/>
                <w:szCs w:val="24"/>
              </w:rPr>
            </w:pPr>
            <w:r w:rsidRPr="00F60CC4">
              <w:rPr>
                <w:rFonts w:ascii="Times New Roman" w:hAnsi="Times New Roman" w:cs="Times New Roman"/>
                <w:sz w:val="24"/>
                <w:szCs w:val="24"/>
              </w:rPr>
              <w:t>NŠA</w:t>
            </w:r>
            <w:r w:rsidR="0058637A" w:rsidRPr="00F60CC4">
              <w:rPr>
                <w:rFonts w:ascii="Times New Roman" w:hAnsi="Times New Roman" w:cs="Times New Roman"/>
                <w:sz w:val="24"/>
                <w:szCs w:val="24"/>
              </w:rPr>
              <w:t xml:space="preserve"> atlikto</w:t>
            </w:r>
            <w:r w:rsidRPr="00F60CC4">
              <w:rPr>
                <w:rFonts w:ascii="Times New Roman" w:hAnsi="Times New Roman" w:cs="Times New Roman"/>
                <w:sz w:val="24"/>
                <w:szCs w:val="24"/>
              </w:rPr>
              <w:t xml:space="preserve"> tyrimo teiginiui „</w:t>
            </w:r>
            <w:r w:rsidR="00974F5E" w:rsidRPr="00F60CC4">
              <w:rPr>
                <w:rFonts w:ascii="Times New Roman" w:hAnsi="Times New Roman" w:cs="Times New Roman"/>
                <w:sz w:val="24"/>
                <w:szCs w:val="24"/>
              </w:rPr>
              <w:t xml:space="preserve">Mokyklos </w:t>
            </w:r>
            <w:r w:rsidRPr="00F60CC4">
              <w:rPr>
                <w:rFonts w:ascii="Times New Roman" w:hAnsi="Times New Roman" w:cs="Times New Roman"/>
                <w:sz w:val="24"/>
                <w:szCs w:val="24"/>
              </w:rPr>
              <w:t>vadovai telkia mokyklos bendruomenę pokyčiams ugdymo srityje“ pritaria 96,6 proc. apkl</w:t>
            </w:r>
            <w:r w:rsidR="0058637A" w:rsidRPr="00F60CC4">
              <w:rPr>
                <w:rFonts w:ascii="Times New Roman" w:hAnsi="Times New Roman" w:cs="Times New Roman"/>
                <w:sz w:val="24"/>
                <w:szCs w:val="24"/>
              </w:rPr>
              <w:t>ausoje dalyvavusių mokinių tėvų,</w:t>
            </w:r>
            <w:r w:rsidRPr="00F60CC4">
              <w:rPr>
                <w:rFonts w:ascii="Times New Roman" w:hAnsi="Times New Roman" w:cs="Times New Roman"/>
                <w:sz w:val="24"/>
                <w:szCs w:val="24"/>
              </w:rPr>
              <w:t xml:space="preserve"> tai yra vertinama kaip </w:t>
            </w:r>
            <w:r w:rsidR="00B53FBD" w:rsidRPr="00F60CC4">
              <w:rPr>
                <w:rFonts w:ascii="Times New Roman" w:hAnsi="Times New Roman" w:cs="Times New Roman"/>
                <w:sz w:val="24"/>
                <w:szCs w:val="24"/>
              </w:rPr>
              <w:t>santykinai vienas stipriųjų</w:t>
            </w:r>
            <w:r w:rsidRPr="00F60CC4">
              <w:rPr>
                <w:rFonts w:ascii="Times New Roman" w:hAnsi="Times New Roman" w:cs="Times New Roman"/>
                <w:sz w:val="24"/>
                <w:szCs w:val="24"/>
              </w:rPr>
              <w:t xml:space="preserve"> mokyklos aspektų įtraukiojo ugdymo požiūriu;</w:t>
            </w:r>
          </w:p>
          <w:p w14:paraId="086E6133" w14:textId="464379F7" w:rsidR="00E157CF" w:rsidRPr="00F60CC4" w:rsidRDefault="00B53FBD" w:rsidP="00F60CC4">
            <w:pPr>
              <w:pStyle w:val="Pagrindiniotekstotrauka"/>
              <w:numPr>
                <w:ilvl w:val="0"/>
                <w:numId w:val="25"/>
              </w:numPr>
              <w:tabs>
                <w:tab w:val="right" w:leader="underscore" w:pos="9071"/>
              </w:tabs>
              <w:spacing w:after="0"/>
              <w:ind w:left="568" w:hanging="284"/>
              <w:jc w:val="both"/>
              <w:rPr>
                <w:iCs/>
              </w:rPr>
            </w:pPr>
            <w:r w:rsidRPr="00F60CC4">
              <w:t>p</w:t>
            </w:r>
            <w:r w:rsidR="00E157CF" w:rsidRPr="00F60CC4">
              <w:t>rogimnazijos bendruomenėje skatinama profesinės tarpusavio paramos kultūra įtraukiojo ugdymo pokyčiams (sėkmingai įgyvendinamas modelis „Kolega</w:t>
            </w:r>
            <w:r w:rsidR="00974F5E" w:rsidRPr="00F60CC4">
              <w:t xml:space="preserve"> – </w:t>
            </w:r>
            <w:r w:rsidR="00E157CF" w:rsidRPr="00F60CC4">
              <w:t xml:space="preserve">kolegai: mokomės vieni iš kitų“), NŠA teiginiui </w:t>
            </w:r>
            <w:r w:rsidR="00974F5E" w:rsidRPr="00F60CC4">
              <w:t>„M</w:t>
            </w:r>
            <w:r w:rsidR="00E157CF" w:rsidRPr="00F60CC4">
              <w:t>okykloje įprasta stebėti kitų kolegų pamokas“ pritarė 100 proc. pedagogų ir tai yra vertinama kaip santykinai vienas stipresnių mokyklos aspektų įtraukiojo ugdymo požiūriu;</w:t>
            </w:r>
          </w:p>
          <w:p w14:paraId="0D939AED" w14:textId="6711847C" w:rsidR="00E157CF" w:rsidRPr="00F60CC4" w:rsidRDefault="00B53FBD" w:rsidP="00F60CC4">
            <w:pPr>
              <w:pStyle w:val="Sraopastraipa"/>
              <w:numPr>
                <w:ilvl w:val="0"/>
                <w:numId w:val="25"/>
              </w:numPr>
              <w:spacing w:after="0" w:line="240" w:lineRule="auto"/>
              <w:ind w:left="568" w:hanging="284"/>
              <w:jc w:val="both"/>
              <w:rPr>
                <w:rFonts w:ascii="Times New Roman" w:hAnsi="Times New Roman" w:cs="Times New Roman"/>
                <w:iCs/>
                <w:sz w:val="24"/>
                <w:szCs w:val="24"/>
              </w:rPr>
            </w:pPr>
            <w:r w:rsidRPr="00F60CC4">
              <w:rPr>
                <w:rFonts w:ascii="Times New Roman" w:eastAsia="Times New Roman" w:hAnsi="Times New Roman" w:cs="Times New Roman"/>
                <w:iCs/>
                <w:kern w:val="1"/>
                <w:sz w:val="24"/>
                <w:szCs w:val="24"/>
                <w:lang w:eastAsia="ar-SA"/>
              </w:rPr>
              <w:t>i</w:t>
            </w:r>
            <w:r w:rsidR="00E157CF" w:rsidRPr="00F60CC4">
              <w:rPr>
                <w:rFonts w:ascii="Times New Roman" w:eastAsia="Times New Roman" w:hAnsi="Times New Roman" w:cs="Times New Roman"/>
                <w:iCs/>
                <w:kern w:val="1"/>
                <w:sz w:val="24"/>
                <w:szCs w:val="24"/>
                <w:lang w:eastAsia="ar-SA"/>
              </w:rPr>
              <w:t>šorinio vertinimo metu fiksuota, kad progimnazijoje ne tik mokiniai, bet ir mokytojai bei vadovai dėvi mokyklinę uniformą, taip palaikydami bendrus susitarimus dėl uniformos dėvėjimo progimnazijoje.</w:t>
            </w:r>
          </w:p>
          <w:p w14:paraId="50C04202" w14:textId="24462942" w:rsidR="003010BE" w:rsidRPr="00F60CC4" w:rsidRDefault="003010BE" w:rsidP="00F60CC4">
            <w:pPr>
              <w:tabs>
                <w:tab w:val="left" w:pos="601"/>
              </w:tabs>
              <w:spacing w:after="0" w:line="240" w:lineRule="auto"/>
              <w:jc w:val="both"/>
              <w:rPr>
                <w:rFonts w:ascii="Times New Roman" w:hAnsi="Times New Roman" w:cs="Times New Roman"/>
                <w:b/>
                <w:iCs/>
                <w:sz w:val="24"/>
                <w:szCs w:val="24"/>
              </w:rPr>
            </w:pPr>
            <w:r w:rsidRPr="00F60CC4">
              <w:rPr>
                <w:rFonts w:ascii="Times New Roman" w:hAnsi="Times New Roman" w:cs="Times New Roman"/>
                <w:b/>
                <w:sz w:val="24"/>
                <w:szCs w:val="24"/>
              </w:rPr>
              <w:t>Vertinimo metu surinkti ir apibendrinti duomenys leidžia teigti, kad lyderystė kryptinga ir t</w:t>
            </w:r>
            <w:r w:rsidR="000E5226" w:rsidRPr="00F60CC4">
              <w:rPr>
                <w:rFonts w:ascii="Times New Roman" w:hAnsi="Times New Roman" w:cs="Times New Roman"/>
                <w:b/>
                <w:sz w:val="24"/>
                <w:szCs w:val="24"/>
              </w:rPr>
              <w:t xml:space="preserve">elkia progimnazijos bendruomenę </w:t>
            </w:r>
            <w:r w:rsidR="002D54A3" w:rsidRPr="00F60CC4">
              <w:rPr>
                <w:rFonts w:ascii="Times New Roman" w:hAnsi="Times New Roman" w:cs="Times New Roman"/>
                <w:b/>
                <w:sz w:val="24"/>
                <w:szCs w:val="24"/>
              </w:rPr>
              <w:t xml:space="preserve">įgyvendinti </w:t>
            </w:r>
            <w:proofErr w:type="spellStart"/>
            <w:r w:rsidR="002D54A3" w:rsidRPr="00F60CC4">
              <w:rPr>
                <w:rFonts w:ascii="Times New Roman" w:hAnsi="Times New Roman" w:cs="Times New Roman"/>
                <w:b/>
                <w:sz w:val="24"/>
                <w:szCs w:val="24"/>
              </w:rPr>
              <w:t>įtraukųjį</w:t>
            </w:r>
            <w:proofErr w:type="spellEnd"/>
            <w:r w:rsidR="002D54A3" w:rsidRPr="00F60CC4">
              <w:rPr>
                <w:rFonts w:ascii="Times New Roman" w:hAnsi="Times New Roman" w:cs="Times New Roman"/>
                <w:b/>
                <w:sz w:val="24"/>
                <w:szCs w:val="24"/>
              </w:rPr>
              <w:t xml:space="preserve"> </w:t>
            </w:r>
            <w:r w:rsidR="000E5226" w:rsidRPr="00F60CC4">
              <w:rPr>
                <w:rFonts w:ascii="Times New Roman" w:hAnsi="Times New Roman" w:cs="Times New Roman"/>
                <w:b/>
                <w:sz w:val="24"/>
                <w:szCs w:val="24"/>
              </w:rPr>
              <w:t>ugdym</w:t>
            </w:r>
            <w:r w:rsidR="002D54A3" w:rsidRPr="00F60CC4">
              <w:rPr>
                <w:rFonts w:ascii="Times New Roman" w:hAnsi="Times New Roman" w:cs="Times New Roman"/>
                <w:b/>
                <w:sz w:val="24"/>
                <w:szCs w:val="24"/>
              </w:rPr>
              <w:t>ą</w:t>
            </w:r>
            <w:r w:rsidR="000E5226" w:rsidRPr="00F60CC4">
              <w:rPr>
                <w:rFonts w:ascii="Times New Roman" w:hAnsi="Times New Roman" w:cs="Times New Roman"/>
                <w:b/>
                <w:sz w:val="24"/>
                <w:szCs w:val="24"/>
              </w:rPr>
              <w:t>.</w:t>
            </w:r>
          </w:p>
        </w:tc>
      </w:tr>
      <w:tr w:rsidR="003010BE" w:rsidRPr="00F60CC4" w14:paraId="29A73A38" w14:textId="77777777" w:rsidTr="00945CB9">
        <w:tc>
          <w:tcPr>
            <w:tcW w:w="2741" w:type="dxa"/>
            <w:shd w:val="clear" w:color="auto" w:fill="auto"/>
          </w:tcPr>
          <w:p w14:paraId="77079A2F" w14:textId="1FB3F9EE" w:rsidR="003010BE" w:rsidRPr="00F60CC4" w:rsidRDefault="003010BE" w:rsidP="00F60CC4">
            <w:pPr>
              <w:spacing w:after="0" w:line="240" w:lineRule="auto"/>
              <w:ind w:right="179"/>
              <w:rPr>
                <w:rFonts w:ascii="Times New Roman" w:hAnsi="Times New Roman" w:cs="Times New Roman"/>
                <w:sz w:val="24"/>
                <w:szCs w:val="24"/>
              </w:rPr>
            </w:pPr>
            <w:r w:rsidRPr="00F60CC4">
              <w:rPr>
                <w:rFonts w:ascii="Times New Roman" w:hAnsi="Times New Roman" w:cs="Times New Roman"/>
                <w:caps/>
                <w:sz w:val="24"/>
                <w:szCs w:val="24"/>
              </w:rPr>
              <w:lastRenderedPageBreak/>
              <w:t>1.3. </w:t>
            </w:r>
            <w:r w:rsidRPr="00F60CC4">
              <w:rPr>
                <w:rFonts w:ascii="Times New Roman" w:hAnsi="Times New Roman" w:cs="Times New Roman"/>
                <w:sz w:val="24"/>
                <w:szCs w:val="24"/>
              </w:rPr>
              <w:t>Mokyklos savivalda, 3 lygis</w:t>
            </w:r>
          </w:p>
          <w:p w14:paraId="79B2E97E" w14:textId="77777777" w:rsidR="003010BE" w:rsidRPr="00F60CC4" w:rsidRDefault="003010BE" w:rsidP="00F60CC4">
            <w:pPr>
              <w:spacing w:after="0" w:line="240" w:lineRule="auto"/>
              <w:ind w:right="179"/>
              <w:rPr>
                <w:rFonts w:ascii="Times New Roman" w:hAnsi="Times New Roman" w:cs="Times New Roman"/>
                <w:sz w:val="24"/>
                <w:szCs w:val="24"/>
              </w:rPr>
            </w:pPr>
          </w:p>
          <w:p w14:paraId="5FB480AE" w14:textId="77777777" w:rsidR="003010BE" w:rsidRPr="00F60CC4" w:rsidRDefault="003010BE" w:rsidP="00F60CC4">
            <w:pPr>
              <w:spacing w:after="0" w:line="240" w:lineRule="auto"/>
              <w:ind w:right="179"/>
              <w:rPr>
                <w:rFonts w:ascii="Times New Roman" w:hAnsi="Times New Roman" w:cs="Times New Roman"/>
                <w:sz w:val="24"/>
                <w:szCs w:val="24"/>
              </w:rPr>
            </w:pPr>
          </w:p>
        </w:tc>
        <w:tc>
          <w:tcPr>
            <w:tcW w:w="7177" w:type="dxa"/>
            <w:shd w:val="clear" w:color="auto" w:fill="auto"/>
          </w:tcPr>
          <w:p w14:paraId="0C1C8E46" w14:textId="77777777" w:rsidR="003010BE" w:rsidRPr="00F60CC4" w:rsidRDefault="003010BE" w:rsidP="00F60CC4">
            <w:pPr>
              <w:tabs>
                <w:tab w:val="left" w:pos="601"/>
              </w:tabs>
              <w:spacing w:after="0" w:line="240" w:lineRule="auto"/>
              <w:jc w:val="both"/>
              <w:rPr>
                <w:rFonts w:ascii="Times New Roman" w:hAnsi="Times New Roman" w:cs="Times New Roman"/>
                <w:b/>
                <w:iCs/>
                <w:sz w:val="24"/>
                <w:szCs w:val="24"/>
              </w:rPr>
            </w:pPr>
            <w:r w:rsidRPr="00F60CC4">
              <w:rPr>
                <w:rFonts w:ascii="Times New Roman" w:hAnsi="Times New Roman" w:cs="Times New Roman"/>
                <w:b/>
                <w:iCs/>
                <w:sz w:val="24"/>
                <w:szCs w:val="24"/>
              </w:rPr>
              <w:t xml:space="preserve">Mokyklos savivalda įtraukiojo ugdymo kontekste yra paveiki: </w:t>
            </w:r>
          </w:p>
          <w:p w14:paraId="3E8ACDF3" w14:textId="32A98C1D" w:rsidR="003010BE" w:rsidRPr="00F60CC4" w:rsidRDefault="0022320C" w:rsidP="00F60CC4">
            <w:pPr>
              <w:pStyle w:val="Sraopastraipa"/>
              <w:numPr>
                <w:ilvl w:val="0"/>
                <w:numId w:val="25"/>
              </w:numPr>
              <w:spacing w:after="0" w:line="240" w:lineRule="auto"/>
              <w:ind w:left="568" w:hanging="284"/>
              <w:jc w:val="both"/>
              <w:rPr>
                <w:rFonts w:ascii="Times New Roman" w:hAnsi="Times New Roman" w:cs="Times New Roman"/>
                <w:iCs/>
                <w:sz w:val="24"/>
                <w:szCs w:val="24"/>
              </w:rPr>
            </w:pPr>
            <w:r w:rsidRPr="00F60CC4">
              <w:rPr>
                <w:rFonts w:ascii="Times New Roman" w:hAnsi="Times New Roman" w:cs="Times New Roman"/>
                <w:iCs/>
                <w:sz w:val="24"/>
                <w:szCs w:val="24"/>
              </w:rPr>
              <w:t>p</w:t>
            </w:r>
            <w:r w:rsidR="003010BE" w:rsidRPr="00F60CC4">
              <w:rPr>
                <w:rFonts w:ascii="Times New Roman" w:hAnsi="Times New Roman" w:cs="Times New Roman"/>
                <w:iCs/>
                <w:sz w:val="24"/>
                <w:szCs w:val="24"/>
              </w:rPr>
              <w:t>rogimnazijoje vyrauja diskusijų ir tarimosi kultūra – sprendimai a</w:t>
            </w:r>
            <w:r w:rsidRPr="00F60CC4">
              <w:rPr>
                <w:rFonts w:ascii="Times New Roman" w:hAnsi="Times New Roman" w:cs="Times New Roman"/>
                <w:iCs/>
                <w:sz w:val="24"/>
                <w:szCs w:val="24"/>
              </w:rPr>
              <w:t>ptariami</w:t>
            </w:r>
            <w:r w:rsidR="003010BE" w:rsidRPr="00F60CC4">
              <w:rPr>
                <w:rFonts w:ascii="Times New Roman" w:hAnsi="Times New Roman" w:cs="Times New Roman"/>
                <w:iCs/>
                <w:sz w:val="24"/>
                <w:szCs w:val="24"/>
              </w:rPr>
              <w:t xml:space="preserve"> Mokinių, Pro</w:t>
            </w:r>
            <w:r w:rsidRPr="00F60CC4">
              <w:rPr>
                <w:rFonts w:ascii="Times New Roman" w:hAnsi="Times New Roman" w:cs="Times New Roman"/>
                <w:iCs/>
                <w:sz w:val="24"/>
                <w:szCs w:val="24"/>
              </w:rPr>
              <w:t>gimnazijos, Mokytojų</w:t>
            </w:r>
            <w:r w:rsidR="003010BE" w:rsidRPr="00F60CC4">
              <w:rPr>
                <w:rFonts w:ascii="Times New Roman" w:hAnsi="Times New Roman" w:cs="Times New Roman"/>
                <w:iCs/>
                <w:sz w:val="24"/>
                <w:szCs w:val="24"/>
              </w:rPr>
              <w:t xml:space="preserve"> tarybose</w:t>
            </w:r>
            <w:r w:rsidRPr="00F60CC4">
              <w:rPr>
                <w:rFonts w:ascii="Times New Roman" w:hAnsi="Times New Roman" w:cs="Times New Roman"/>
                <w:iCs/>
                <w:sz w:val="24"/>
                <w:szCs w:val="24"/>
              </w:rPr>
              <w:t>, VGK</w:t>
            </w:r>
            <w:r w:rsidR="003010BE" w:rsidRPr="00F60CC4">
              <w:rPr>
                <w:rFonts w:ascii="Times New Roman" w:hAnsi="Times New Roman" w:cs="Times New Roman"/>
                <w:iCs/>
                <w:sz w:val="24"/>
                <w:szCs w:val="24"/>
              </w:rPr>
              <w:t>;</w:t>
            </w:r>
          </w:p>
          <w:p w14:paraId="6E0BB7CB" w14:textId="7AE88CC4" w:rsidR="003010BE" w:rsidRPr="00F60CC4" w:rsidRDefault="003010BE" w:rsidP="00F60CC4">
            <w:pPr>
              <w:pStyle w:val="Sraopastraipa"/>
              <w:numPr>
                <w:ilvl w:val="0"/>
                <w:numId w:val="25"/>
              </w:numPr>
              <w:tabs>
                <w:tab w:val="left" w:pos="601"/>
              </w:tabs>
              <w:spacing w:after="0" w:line="240" w:lineRule="auto"/>
              <w:ind w:left="568" w:hanging="284"/>
              <w:jc w:val="both"/>
              <w:rPr>
                <w:rFonts w:ascii="Times New Roman" w:hAnsi="Times New Roman" w:cs="Times New Roman"/>
                <w:iCs/>
                <w:sz w:val="24"/>
                <w:szCs w:val="24"/>
              </w:rPr>
            </w:pPr>
            <w:r w:rsidRPr="00F60CC4">
              <w:rPr>
                <w:rFonts w:ascii="Times New Roman" w:eastAsia="Times New Roman" w:hAnsi="Times New Roman" w:cs="Times New Roman"/>
                <w:sz w:val="24"/>
                <w:szCs w:val="24"/>
                <w:lang w:eastAsia="lt-LT"/>
              </w:rPr>
              <w:t>iš pokalbių su mokiniais ir jų elgesio per pertraukas stebėjimo darytina išvada, kad mokiniai jaučiasi esą progimnazijos bendruomenės nariai, yra įsipareigoję mokyklai</w:t>
            </w:r>
            <w:r w:rsidR="0022320C" w:rsidRPr="00F60CC4">
              <w:rPr>
                <w:rFonts w:ascii="Times New Roman" w:eastAsia="Times New Roman" w:hAnsi="Times New Roman" w:cs="Times New Roman"/>
                <w:sz w:val="24"/>
                <w:szCs w:val="24"/>
                <w:lang w:eastAsia="lt-LT"/>
              </w:rPr>
              <w:t>, noriai pasakojo apie savo siūlytas ir įgyvendintas idėjas</w:t>
            </w:r>
            <w:r w:rsidRPr="00F60CC4">
              <w:rPr>
                <w:rFonts w:ascii="Times New Roman" w:eastAsia="Times New Roman" w:hAnsi="Times New Roman" w:cs="Times New Roman"/>
                <w:sz w:val="24"/>
                <w:szCs w:val="24"/>
                <w:lang w:eastAsia="lt-LT"/>
              </w:rPr>
              <w:t>;</w:t>
            </w:r>
          </w:p>
          <w:p w14:paraId="5296E2C0" w14:textId="3F956985" w:rsidR="003010BE" w:rsidRPr="00F60CC4" w:rsidRDefault="000B6662" w:rsidP="00F60CC4">
            <w:pPr>
              <w:pStyle w:val="Sraopastraipa"/>
              <w:numPr>
                <w:ilvl w:val="0"/>
                <w:numId w:val="25"/>
              </w:numPr>
              <w:tabs>
                <w:tab w:val="left" w:pos="601"/>
              </w:tabs>
              <w:spacing w:after="0" w:line="240" w:lineRule="auto"/>
              <w:ind w:left="568" w:hanging="284"/>
              <w:jc w:val="both"/>
              <w:rPr>
                <w:rFonts w:ascii="Times New Roman" w:hAnsi="Times New Roman" w:cs="Times New Roman"/>
                <w:iCs/>
                <w:sz w:val="24"/>
                <w:szCs w:val="24"/>
              </w:rPr>
            </w:pPr>
            <w:r w:rsidRPr="00F60CC4">
              <w:rPr>
                <w:rFonts w:ascii="Times New Roman" w:hAnsi="Times New Roman" w:cs="Times New Roman"/>
                <w:iCs/>
                <w:sz w:val="24"/>
                <w:szCs w:val="24"/>
              </w:rPr>
              <w:t xml:space="preserve">Mokinių </w:t>
            </w:r>
            <w:r w:rsidR="003010BE" w:rsidRPr="00F60CC4">
              <w:rPr>
                <w:rFonts w:ascii="Times New Roman" w:hAnsi="Times New Roman" w:cs="Times New Roman"/>
                <w:iCs/>
                <w:sz w:val="24"/>
                <w:szCs w:val="24"/>
              </w:rPr>
              <w:t xml:space="preserve">tarybos teigimu, sistemingai du kartus per metus progimnazijoje vyksta mokinių savivaldos ir administracijos susitikimai, </w:t>
            </w:r>
            <w:r w:rsidRPr="00F60CC4">
              <w:rPr>
                <w:rFonts w:ascii="Times New Roman" w:hAnsi="Times New Roman" w:cs="Times New Roman"/>
                <w:iCs/>
                <w:sz w:val="24"/>
                <w:szCs w:val="24"/>
              </w:rPr>
              <w:t>per kuriuos</w:t>
            </w:r>
            <w:r w:rsidR="003010BE" w:rsidRPr="00F60CC4">
              <w:rPr>
                <w:rFonts w:ascii="Times New Roman" w:hAnsi="Times New Roman" w:cs="Times New Roman"/>
                <w:iCs/>
                <w:sz w:val="24"/>
                <w:szCs w:val="24"/>
              </w:rPr>
              <w:t xml:space="preserve"> aptariamos mokinių savivaldos įgyvendintos veiklos (uniformų dėvėjimas, siūlymai dėl edukacinių erdvių įrengimo mokiniams, įvairūs rengini</w:t>
            </w:r>
            <w:r w:rsidR="00D264F7" w:rsidRPr="00F60CC4">
              <w:rPr>
                <w:rFonts w:ascii="Times New Roman" w:hAnsi="Times New Roman" w:cs="Times New Roman"/>
                <w:iCs/>
                <w:sz w:val="24"/>
                <w:szCs w:val="24"/>
              </w:rPr>
              <w:t>ai)</w:t>
            </w:r>
            <w:r w:rsidR="003010BE" w:rsidRPr="00F60CC4">
              <w:rPr>
                <w:rFonts w:ascii="Times New Roman" w:hAnsi="Times New Roman" w:cs="Times New Roman"/>
                <w:iCs/>
                <w:sz w:val="24"/>
                <w:szCs w:val="24"/>
              </w:rPr>
              <w:t>;</w:t>
            </w:r>
          </w:p>
          <w:p w14:paraId="0185D145" w14:textId="7FCF851F" w:rsidR="003010BE" w:rsidRPr="00F60CC4" w:rsidRDefault="00A20524" w:rsidP="00F60CC4">
            <w:pPr>
              <w:pStyle w:val="Sraopastraipa"/>
              <w:numPr>
                <w:ilvl w:val="0"/>
                <w:numId w:val="25"/>
              </w:numPr>
              <w:tabs>
                <w:tab w:val="left" w:pos="601"/>
              </w:tabs>
              <w:spacing w:after="0" w:line="240" w:lineRule="auto"/>
              <w:ind w:left="568" w:hanging="284"/>
              <w:jc w:val="both"/>
              <w:rPr>
                <w:rFonts w:ascii="Times New Roman" w:hAnsi="Times New Roman" w:cs="Times New Roman"/>
                <w:iCs/>
                <w:sz w:val="24"/>
                <w:szCs w:val="24"/>
              </w:rPr>
            </w:pPr>
            <w:r w:rsidRPr="00F60CC4">
              <w:rPr>
                <w:rFonts w:ascii="Times New Roman" w:hAnsi="Times New Roman" w:cs="Times New Roman"/>
                <w:iCs/>
                <w:sz w:val="24"/>
                <w:szCs w:val="24"/>
              </w:rPr>
              <w:t xml:space="preserve">2020 metais </w:t>
            </w:r>
            <w:r w:rsidR="000B6662" w:rsidRPr="00F60CC4">
              <w:rPr>
                <w:rFonts w:ascii="Times New Roman" w:hAnsi="Times New Roman" w:cs="Times New Roman"/>
                <w:iCs/>
                <w:sz w:val="24"/>
                <w:szCs w:val="24"/>
              </w:rPr>
              <w:t xml:space="preserve">Mokinių </w:t>
            </w:r>
            <w:r w:rsidR="003010BE" w:rsidRPr="00F60CC4">
              <w:rPr>
                <w:rFonts w:ascii="Times New Roman" w:hAnsi="Times New Roman" w:cs="Times New Roman"/>
                <w:iCs/>
                <w:sz w:val="24"/>
                <w:szCs w:val="24"/>
              </w:rPr>
              <w:t>taryba inicijavo ir pravedė 17 renginių (karantino metu organizuotos socialinės, emocinės, palaikymą skatinančios veiklos, inicijuota 3</w:t>
            </w:r>
            <w:r w:rsidR="000B6662" w:rsidRPr="00F60CC4">
              <w:rPr>
                <w:rFonts w:ascii="Times New Roman" w:hAnsi="Times New Roman" w:cs="Times New Roman"/>
                <w:iCs/>
                <w:sz w:val="24"/>
                <w:szCs w:val="24"/>
              </w:rPr>
              <w:t>–</w:t>
            </w:r>
            <w:r w:rsidR="003010BE" w:rsidRPr="00F60CC4">
              <w:rPr>
                <w:rFonts w:ascii="Times New Roman" w:hAnsi="Times New Roman" w:cs="Times New Roman"/>
                <w:iCs/>
                <w:sz w:val="24"/>
                <w:szCs w:val="24"/>
              </w:rPr>
              <w:t xml:space="preserve">8 klasių mokinių apklausa apie būtinųjų sąlygų užtikrinimą progimnazijoje </w:t>
            </w:r>
            <w:r w:rsidR="000B6662" w:rsidRPr="00F60CC4">
              <w:rPr>
                <w:rFonts w:ascii="Times New Roman" w:hAnsi="Times New Roman" w:cs="Times New Roman"/>
                <w:iCs/>
                <w:sz w:val="24"/>
                <w:szCs w:val="24"/>
              </w:rPr>
              <w:t xml:space="preserve">nuo 2020 m. </w:t>
            </w:r>
            <w:r w:rsidR="003010BE" w:rsidRPr="00F60CC4">
              <w:rPr>
                <w:rFonts w:ascii="Times New Roman" w:hAnsi="Times New Roman" w:cs="Times New Roman"/>
                <w:iCs/>
                <w:sz w:val="24"/>
                <w:szCs w:val="24"/>
              </w:rPr>
              <w:t>mokantis pandemijos sąlygomis);</w:t>
            </w:r>
          </w:p>
          <w:p w14:paraId="0BF1C7B2" w14:textId="57151CC6" w:rsidR="00A20524" w:rsidRPr="00F60CC4" w:rsidRDefault="000B6662" w:rsidP="00F60CC4">
            <w:pPr>
              <w:pStyle w:val="Sraopastraipa"/>
              <w:numPr>
                <w:ilvl w:val="0"/>
                <w:numId w:val="25"/>
              </w:numPr>
              <w:tabs>
                <w:tab w:val="left" w:pos="601"/>
              </w:tabs>
              <w:spacing w:after="0" w:line="240" w:lineRule="auto"/>
              <w:ind w:left="568" w:hanging="284"/>
              <w:jc w:val="both"/>
              <w:rPr>
                <w:rFonts w:ascii="Times New Roman" w:hAnsi="Times New Roman" w:cs="Times New Roman"/>
                <w:iCs/>
                <w:sz w:val="24"/>
                <w:szCs w:val="24"/>
              </w:rPr>
            </w:pPr>
            <w:r w:rsidRPr="00F60CC4">
              <w:rPr>
                <w:rFonts w:ascii="Times New Roman" w:hAnsi="Times New Roman" w:cs="Times New Roman"/>
                <w:iCs/>
                <w:sz w:val="24"/>
                <w:szCs w:val="24"/>
              </w:rPr>
              <w:t xml:space="preserve">Progimnazijos </w:t>
            </w:r>
            <w:r w:rsidR="003010BE" w:rsidRPr="00F60CC4">
              <w:rPr>
                <w:rFonts w:ascii="Times New Roman" w:hAnsi="Times New Roman" w:cs="Times New Roman"/>
                <w:iCs/>
                <w:sz w:val="24"/>
                <w:szCs w:val="24"/>
              </w:rPr>
              <w:t>tarybos nariai pokalbio metu įvardijo, kad vienas iš įtraukiojo ugdymo principų pro</w:t>
            </w:r>
            <w:r w:rsidR="00A20524" w:rsidRPr="00F60CC4">
              <w:rPr>
                <w:rFonts w:ascii="Times New Roman" w:hAnsi="Times New Roman" w:cs="Times New Roman"/>
                <w:iCs/>
                <w:sz w:val="24"/>
                <w:szCs w:val="24"/>
              </w:rPr>
              <w:t xml:space="preserve">gimnazijoje – bendruomeniškumas, paminėti tarybos siūlymai, tapę tradiciniais renginiais: nominacijų </w:t>
            </w:r>
            <w:r w:rsidRPr="00F60CC4">
              <w:rPr>
                <w:rFonts w:ascii="Times New Roman" w:hAnsi="Times New Roman" w:cs="Times New Roman"/>
                <w:iCs/>
                <w:sz w:val="24"/>
                <w:szCs w:val="24"/>
              </w:rPr>
              <w:t>„</w:t>
            </w:r>
            <w:r w:rsidR="00A20524" w:rsidRPr="00F60CC4">
              <w:rPr>
                <w:rFonts w:ascii="Times New Roman" w:hAnsi="Times New Roman" w:cs="Times New Roman"/>
                <w:iCs/>
                <w:sz w:val="24"/>
                <w:szCs w:val="24"/>
              </w:rPr>
              <w:t>Progimnazijos garbė</w:t>
            </w:r>
            <w:r w:rsidRPr="00F60CC4">
              <w:rPr>
                <w:rFonts w:ascii="Times New Roman" w:hAnsi="Times New Roman" w:cs="Times New Roman"/>
                <w:iCs/>
                <w:sz w:val="24"/>
                <w:szCs w:val="24"/>
              </w:rPr>
              <w:t>“</w:t>
            </w:r>
            <w:r w:rsidR="00A20524" w:rsidRPr="00F60CC4">
              <w:rPr>
                <w:rFonts w:ascii="Times New Roman" w:hAnsi="Times New Roman" w:cs="Times New Roman"/>
                <w:iCs/>
                <w:sz w:val="24"/>
                <w:szCs w:val="24"/>
              </w:rPr>
              <w:t xml:space="preserve">, </w:t>
            </w:r>
            <w:r w:rsidRPr="00F60CC4">
              <w:rPr>
                <w:rFonts w:ascii="Times New Roman" w:hAnsi="Times New Roman" w:cs="Times New Roman"/>
                <w:iCs/>
                <w:sz w:val="24"/>
                <w:szCs w:val="24"/>
              </w:rPr>
              <w:t>„</w:t>
            </w:r>
            <w:r w:rsidR="00A20524" w:rsidRPr="00F60CC4">
              <w:rPr>
                <w:rFonts w:ascii="Times New Roman" w:hAnsi="Times New Roman" w:cs="Times New Roman"/>
                <w:iCs/>
                <w:sz w:val="24"/>
                <w:szCs w:val="24"/>
              </w:rPr>
              <w:t>Metų mokinys</w:t>
            </w:r>
            <w:r w:rsidRPr="00F60CC4">
              <w:rPr>
                <w:rFonts w:ascii="Times New Roman" w:hAnsi="Times New Roman" w:cs="Times New Roman"/>
                <w:iCs/>
                <w:sz w:val="24"/>
                <w:szCs w:val="24"/>
              </w:rPr>
              <w:t>“</w:t>
            </w:r>
            <w:r w:rsidR="00A20524" w:rsidRPr="00F60CC4">
              <w:rPr>
                <w:rFonts w:ascii="Times New Roman" w:hAnsi="Times New Roman" w:cs="Times New Roman"/>
                <w:iCs/>
                <w:sz w:val="24"/>
                <w:szCs w:val="24"/>
              </w:rPr>
              <w:t xml:space="preserve"> teikimo šventės.</w:t>
            </w:r>
          </w:p>
          <w:p w14:paraId="05B9FEAA" w14:textId="7875AEE9" w:rsidR="003010BE" w:rsidRPr="00F60CC4" w:rsidRDefault="00A20524" w:rsidP="00F60CC4">
            <w:pPr>
              <w:pStyle w:val="Sraopastraipa"/>
              <w:numPr>
                <w:ilvl w:val="0"/>
                <w:numId w:val="25"/>
              </w:numPr>
              <w:tabs>
                <w:tab w:val="left" w:pos="601"/>
              </w:tabs>
              <w:spacing w:after="0" w:line="240" w:lineRule="auto"/>
              <w:ind w:left="568" w:hanging="284"/>
              <w:jc w:val="both"/>
              <w:rPr>
                <w:rFonts w:ascii="Times New Roman" w:hAnsi="Times New Roman" w:cs="Times New Roman"/>
                <w:iCs/>
                <w:sz w:val="24"/>
                <w:szCs w:val="24"/>
              </w:rPr>
            </w:pPr>
            <w:r w:rsidRPr="00F60CC4">
              <w:rPr>
                <w:rFonts w:ascii="Times New Roman" w:hAnsi="Times New Roman" w:cs="Times New Roman"/>
                <w:iCs/>
                <w:sz w:val="24"/>
                <w:szCs w:val="24"/>
              </w:rPr>
              <w:lastRenderedPageBreak/>
              <w:t>Progimnazijos taryboje kartu su</w:t>
            </w:r>
            <w:r w:rsidR="003010BE" w:rsidRPr="00F60CC4">
              <w:rPr>
                <w:rFonts w:ascii="Times New Roman" w:hAnsi="Times New Roman" w:cs="Times New Roman"/>
                <w:iCs/>
                <w:sz w:val="24"/>
                <w:szCs w:val="24"/>
              </w:rPr>
              <w:t xml:space="preserve"> bendruomene rengiami strateginis, metiniai veiklos planai, aptariami ugdymo planai;</w:t>
            </w:r>
          </w:p>
          <w:p w14:paraId="7F2C325D" w14:textId="3D8C45C2" w:rsidR="002E4182" w:rsidRPr="00F60CC4" w:rsidRDefault="003010BE" w:rsidP="00F60CC4">
            <w:pPr>
              <w:pStyle w:val="Sraopastraipa"/>
              <w:numPr>
                <w:ilvl w:val="0"/>
                <w:numId w:val="25"/>
              </w:numPr>
              <w:tabs>
                <w:tab w:val="left" w:pos="601"/>
              </w:tabs>
              <w:spacing w:after="0" w:line="240" w:lineRule="auto"/>
              <w:ind w:left="568" w:hanging="284"/>
              <w:jc w:val="both"/>
              <w:rPr>
                <w:rFonts w:ascii="Times New Roman" w:hAnsi="Times New Roman" w:cs="Times New Roman"/>
                <w:iCs/>
                <w:sz w:val="24"/>
                <w:szCs w:val="24"/>
              </w:rPr>
            </w:pPr>
            <w:r w:rsidRPr="00F60CC4">
              <w:rPr>
                <w:rFonts w:ascii="Times New Roman" w:hAnsi="Times New Roman" w:cs="Times New Roman"/>
                <w:iCs/>
                <w:sz w:val="24"/>
                <w:szCs w:val="24"/>
              </w:rPr>
              <w:t xml:space="preserve">iš pokalbio su </w:t>
            </w:r>
            <w:r w:rsidR="000B6662" w:rsidRPr="00F60CC4">
              <w:rPr>
                <w:rFonts w:ascii="Times New Roman" w:hAnsi="Times New Roman" w:cs="Times New Roman"/>
                <w:iCs/>
                <w:sz w:val="24"/>
                <w:szCs w:val="24"/>
              </w:rPr>
              <w:t xml:space="preserve">Mokytojų </w:t>
            </w:r>
            <w:r w:rsidRPr="00F60CC4">
              <w:rPr>
                <w:rFonts w:ascii="Times New Roman" w:hAnsi="Times New Roman" w:cs="Times New Roman"/>
                <w:iCs/>
                <w:sz w:val="24"/>
                <w:szCs w:val="24"/>
              </w:rPr>
              <w:t>tarybos nariais nustatyta, kad mokytojai yra susipažinę su įtraukiojo ugdymo principais, aptarę žinių</w:t>
            </w:r>
            <w:r w:rsidR="0051022D" w:rsidRPr="00F60CC4">
              <w:rPr>
                <w:rFonts w:ascii="Times New Roman" w:hAnsi="Times New Roman" w:cs="Times New Roman"/>
                <w:iCs/>
                <w:sz w:val="24"/>
                <w:szCs w:val="24"/>
              </w:rPr>
              <w:t xml:space="preserve"> ir kompetencijų</w:t>
            </w:r>
            <w:r w:rsidRPr="00F60CC4">
              <w:rPr>
                <w:rFonts w:ascii="Times New Roman" w:hAnsi="Times New Roman" w:cs="Times New Roman"/>
                <w:iCs/>
                <w:sz w:val="24"/>
                <w:szCs w:val="24"/>
              </w:rPr>
              <w:t xml:space="preserve"> dėl įtraukiojo</w:t>
            </w:r>
            <w:r w:rsidR="0051022D" w:rsidRPr="00F60CC4">
              <w:rPr>
                <w:rFonts w:ascii="Times New Roman" w:hAnsi="Times New Roman" w:cs="Times New Roman"/>
                <w:iCs/>
                <w:sz w:val="24"/>
                <w:szCs w:val="24"/>
              </w:rPr>
              <w:t xml:space="preserve"> ugdymo poreikį</w:t>
            </w:r>
            <w:r w:rsidRPr="00F60CC4">
              <w:rPr>
                <w:rFonts w:ascii="Times New Roman" w:hAnsi="Times New Roman" w:cs="Times New Roman"/>
                <w:iCs/>
                <w:sz w:val="24"/>
                <w:szCs w:val="24"/>
              </w:rPr>
              <w:t xml:space="preserve">, </w:t>
            </w:r>
            <w:r w:rsidR="0022320C" w:rsidRPr="00F60CC4">
              <w:rPr>
                <w:rFonts w:ascii="Times New Roman" w:hAnsi="Times New Roman" w:cs="Times New Roman"/>
                <w:iCs/>
                <w:sz w:val="24"/>
                <w:szCs w:val="24"/>
              </w:rPr>
              <w:t>bet</w:t>
            </w:r>
            <w:r w:rsidRPr="00F60CC4">
              <w:rPr>
                <w:rFonts w:ascii="Times New Roman" w:hAnsi="Times New Roman" w:cs="Times New Roman"/>
                <w:iCs/>
                <w:sz w:val="24"/>
                <w:szCs w:val="24"/>
              </w:rPr>
              <w:t xml:space="preserve"> dar trūksta praktinių įgūdžių</w:t>
            </w:r>
            <w:r w:rsidR="0051022D" w:rsidRPr="00F60CC4">
              <w:rPr>
                <w:rFonts w:ascii="Times New Roman" w:hAnsi="Times New Roman" w:cs="Times New Roman"/>
                <w:iCs/>
                <w:sz w:val="24"/>
                <w:szCs w:val="24"/>
              </w:rPr>
              <w:t xml:space="preserve"> (pasak mokytojų</w:t>
            </w:r>
            <w:r w:rsidR="004775F5" w:rsidRPr="00F60CC4">
              <w:rPr>
                <w:rFonts w:ascii="Times New Roman" w:hAnsi="Times New Roman" w:cs="Times New Roman"/>
                <w:iCs/>
                <w:sz w:val="24"/>
                <w:szCs w:val="24"/>
              </w:rPr>
              <w:t>,</w:t>
            </w:r>
            <w:r w:rsidR="0051022D" w:rsidRPr="00F60CC4">
              <w:rPr>
                <w:rFonts w:ascii="Times New Roman" w:hAnsi="Times New Roman" w:cs="Times New Roman"/>
                <w:iCs/>
                <w:sz w:val="24"/>
                <w:szCs w:val="24"/>
              </w:rPr>
              <w:t xml:space="preserve"> „dabar vyksta gyvas procesas – išbandymas“)</w:t>
            </w:r>
            <w:r w:rsidRPr="00F60CC4">
              <w:rPr>
                <w:rFonts w:ascii="Times New Roman" w:hAnsi="Times New Roman" w:cs="Times New Roman"/>
                <w:iCs/>
                <w:sz w:val="24"/>
                <w:szCs w:val="24"/>
              </w:rPr>
              <w:t>;</w:t>
            </w:r>
          </w:p>
          <w:p w14:paraId="4B6B74E2" w14:textId="0D7D9479" w:rsidR="003010BE" w:rsidRPr="00F60CC4" w:rsidRDefault="002E4182" w:rsidP="00F60CC4">
            <w:pPr>
              <w:pStyle w:val="Sraopastraipa"/>
              <w:numPr>
                <w:ilvl w:val="0"/>
                <w:numId w:val="25"/>
              </w:numPr>
              <w:tabs>
                <w:tab w:val="left" w:pos="601"/>
              </w:tabs>
              <w:spacing w:after="0" w:line="240" w:lineRule="auto"/>
              <w:ind w:left="568" w:hanging="284"/>
              <w:jc w:val="both"/>
              <w:rPr>
                <w:rFonts w:ascii="Times New Roman" w:hAnsi="Times New Roman" w:cs="Times New Roman"/>
                <w:iCs/>
                <w:sz w:val="24"/>
                <w:szCs w:val="24"/>
              </w:rPr>
            </w:pPr>
            <w:r w:rsidRPr="00F60CC4">
              <w:rPr>
                <w:rFonts w:ascii="Times New Roman" w:hAnsi="Times New Roman" w:cs="Times New Roman"/>
                <w:iCs/>
                <w:sz w:val="24"/>
                <w:szCs w:val="24"/>
              </w:rPr>
              <w:t>p</w:t>
            </w:r>
            <w:r w:rsidR="002F08B7" w:rsidRPr="00F60CC4">
              <w:rPr>
                <w:rFonts w:ascii="Times New Roman" w:hAnsi="Times New Roman" w:cs="Times New Roman"/>
                <w:iCs/>
                <w:sz w:val="24"/>
                <w:szCs w:val="24"/>
              </w:rPr>
              <w:t xml:space="preserve">er pokalbius </w:t>
            </w:r>
            <w:r w:rsidRPr="00F60CC4">
              <w:rPr>
                <w:rFonts w:ascii="Times New Roman" w:hAnsi="Times New Roman" w:cs="Times New Roman"/>
                <w:iCs/>
                <w:sz w:val="24"/>
                <w:szCs w:val="24"/>
              </w:rPr>
              <w:t xml:space="preserve">mokytojai atkreipė dėmesį, </w:t>
            </w:r>
            <w:r w:rsidR="002F08B7" w:rsidRPr="00F60CC4">
              <w:rPr>
                <w:rFonts w:ascii="Times New Roman" w:hAnsi="Times New Roman" w:cs="Times New Roman"/>
                <w:iCs/>
                <w:sz w:val="24"/>
                <w:szCs w:val="24"/>
              </w:rPr>
              <w:t xml:space="preserve">kad </w:t>
            </w:r>
            <w:r w:rsidRPr="00F60CC4">
              <w:rPr>
                <w:rFonts w:ascii="Times New Roman" w:hAnsi="Times New Roman" w:cs="Times New Roman"/>
                <w:iCs/>
                <w:sz w:val="24"/>
                <w:szCs w:val="24"/>
              </w:rPr>
              <w:t xml:space="preserve">mokykloje skiriamas dėmesys ir planuojami sprendimai dėl </w:t>
            </w:r>
            <w:proofErr w:type="spellStart"/>
            <w:r w:rsidRPr="00F60CC4">
              <w:rPr>
                <w:rFonts w:ascii="Times New Roman" w:hAnsi="Times New Roman" w:cs="Times New Roman"/>
                <w:iCs/>
                <w:sz w:val="24"/>
                <w:szCs w:val="24"/>
              </w:rPr>
              <w:t>įtraukių</w:t>
            </w:r>
            <w:proofErr w:type="spellEnd"/>
            <w:r w:rsidRPr="00F60CC4">
              <w:rPr>
                <w:rFonts w:ascii="Times New Roman" w:hAnsi="Times New Roman" w:cs="Times New Roman"/>
                <w:iCs/>
                <w:sz w:val="24"/>
                <w:szCs w:val="24"/>
              </w:rPr>
              <w:t xml:space="preserve"> veiklų visiems vaikams</w:t>
            </w:r>
            <w:r w:rsidR="002F08B7" w:rsidRPr="00F60CC4">
              <w:rPr>
                <w:rFonts w:ascii="Times New Roman" w:hAnsi="Times New Roman" w:cs="Times New Roman"/>
                <w:iCs/>
                <w:sz w:val="24"/>
                <w:szCs w:val="24"/>
              </w:rPr>
              <w:t>,</w:t>
            </w:r>
            <w:r w:rsidRPr="00F60CC4">
              <w:rPr>
                <w:rFonts w:ascii="Times New Roman" w:hAnsi="Times New Roman" w:cs="Times New Roman"/>
                <w:iCs/>
                <w:sz w:val="24"/>
                <w:szCs w:val="24"/>
              </w:rPr>
              <w:t xml:space="preserve"> siekiant kiekvieno mokinio sėkmės;</w:t>
            </w:r>
            <w:r w:rsidR="003010BE" w:rsidRPr="00F60CC4">
              <w:rPr>
                <w:rFonts w:ascii="Times New Roman" w:hAnsi="Times New Roman" w:cs="Times New Roman"/>
                <w:iCs/>
                <w:sz w:val="24"/>
                <w:szCs w:val="24"/>
              </w:rPr>
              <w:t xml:space="preserve"> </w:t>
            </w:r>
          </w:p>
          <w:p w14:paraId="746FDF1E" w14:textId="78A5185A" w:rsidR="003010BE" w:rsidRPr="00F60CC4" w:rsidRDefault="00B7255D" w:rsidP="00F60CC4">
            <w:pPr>
              <w:pStyle w:val="Sraopastraipa"/>
              <w:numPr>
                <w:ilvl w:val="0"/>
                <w:numId w:val="25"/>
              </w:numPr>
              <w:spacing w:after="0" w:line="240" w:lineRule="auto"/>
              <w:ind w:left="568" w:hanging="284"/>
              <w:jc w:val="both"/>
              <w:rPr>
                <w:rFonts w:ascii="Times New Roman" w:hAnsi="Times New Roman" w:cs="Times New Roman"/>
                <w:iCs/>
                <w:sz w:val="24"/>
                <w:szCs w:val="24"/>
              </w:rPr>
            </w:pPr>
            <w:r w:rsidRPr="00F60CC4">
              <w:rPr>
                <w:rFonts w:ascii="Times New Roman" w:hAnsi="Times New Roman" w:cs="Times New Roman"/>
                <w:iCs/>
                <w:sz w:val="24"/>
                <w:szCs w:val="24"/>
              </w:rPr>
              <w:t xml:space="preserve">Mokytojų </w:t>
            </w:r>
            <w:r w:rsidR="003010BE" w:rsidRPr="00F60CC4">
              <w:rPr>
                <w:rFonts w:ascii="Times New Roman" w:hAnsi="Times New Roman" w:cs="Times New Roman"/>
                <w:iCs/>
                <w:sz w:val="24"/>
                <w:szCs w:val="24"/>
              </w:rPr>
              <w:t xml:space="preserve">taryba analizuoja mokyklos ugdymo planą, tariasi dėl kiekvieno mokinio padarytos pažangos, planuoja mokymąsi vieniems iš kitų, organizuoja </w:t>
            </w:r>
            <w:r w:rsidRPr="00F60CC4">
              <w:rPr>
                <w:rFonts w:ascii="Times New Roman" w:hAnsi="Times New Roman" w:cs="Times New Roman"/>
                <w:iCs/>
                <w:sz w:val="24"/>
                <w:szCs w:val="24"/>
              </w:rPr>
              <w:t>„</w:t>
            </w:r>
            <w:r w:rsidR="003010BE" w:rsidRPr="00F60CC4">
              <w:rPr>
                <w:rFonts w:ascii="Times New Roman" w:hAnsi="Times New Roman" w:cs="Times New Roman"/>
                <w:iCs/>
                <w:sz w:val="24"/>
                <w:szCs w:val="24"/>
              </w:rPr>
              <w:t>Projektų mozaiką“ 5</w:t>
            </w:r>
            <w:r w:rsidRPr="00F60CC4">
              <w:rPr>
                <w:rFonts w:ascii="Times New Roman" w:hAnsi="Times New Roman" w:cs="Times New Roman"/>
                <w:iCs/>
                <w:sz w:val="24"/>
                <w:szCs w:val="24"/>
              </w:rPr>
              <w:t>–</w:t>
            </w:r>
            <w:r w:rsidR="003010BE" w:rsidRPr="00F60CC4">
              <w:rPr>
                <w:rFonts w:ascii="Times New Roman" w:hAnsi="Times New Roman" w:cs="Times New Roman"/>
                <w:iCs/>
                <w:sz w:val="24"/>
                <w:szCs w:val="24"/>
              </w:rPr>
              <w:t xml:space="preserve">8 klasių mokiniams, sudarydama galimybes kiekvienam vaikui dalyvauti projektinėje veikloje. </w:t>
            </w:r>
          </w:p>
          <w:p w14:paraId="2AB9816F" w14:textId="70A42157" w:rsidR="003010BE" w:rsidRPr="00F60CC4" w:rsidRDefault="003010BE" w:rsidP="00F60CC4">
            <w:pPr>
              <w:tabs>
                <w:tab w:val="left" w:pos="601"/>
              </w:tabs>
              <w:spacing w:after="0" w:line="240" w:lineRule="auto"/>
              <w:jc w:val="both"/>
              <w:rPr>
                <w:rFonts w:ascii="Times New Roman" w:hAnsi="Times New Roman" w:cs="Times New Roman"/>
                <w:b/>
                <w:iCs/>
                <w:sz w:val="24"/>
                <w:szCs w:val="24"/>
              </w:rPr>
            </w:pPr>
            <w:r w:rsidRPr="00F60CC4">
              <w:rPr>
                <w:rFonts w:ascii="Times New Roman" w:hAnsi="Times New Roman" w:cs="Times New Roman"/>
                <w:b/>
                <w:sz w:val="24"/>
                <w:szCs w:val="24"/>
              </w:rPr>
              <w:t>Vertinimo metu surinkti ir apibendrinti duomenys leidžia teigti, kad mokyklos savivalda</w:t>
            </w:r>
            <w:r w:rsidR="0022320C" w:rsidRPr="00F60CC4">
              <w:rPr>
                <w:rFonts w:ascii="Times New Roman" w:hAnsi="Times New Roman" w:cs="Times New Roman"/>
                <w:b/>
                <w:sz w:val="24"/>
                <w:szCs w:val="24"/>
              </w:rPr>
              <w:t xml:space="preserve"> siekiant</w:t>
            </w:r>
            <w:r w:rsidRPr="00F60CC4">
              <w:rPr>
                <w:rFonts w:ascii="Times New Roman" w:hAnsi="Times New Roman" w:cs="Times New Roman"/>
                <w:b/>
                <w:sz w:val="24"/>
                <w:szCs w:val="24"/>
              </w:rPr>
              <w:t xml:space="preserve"> įtrauki</w:t>
            </w:r>
            <w:r w:rsidR="0022320C" w:rsidRPr="00F60CC4">
              <w:rPr>
                <w:rFonts w:ascii="Times New Roman" w:hAnsi="Times New Roman" w:cs="Times New Roman"/>
                <w:b/>
                <w:sz w:val="24"/>
                <w:szCs w:val="24"/>
              </w:rPr>
              <w:t>ojo ugdymo yra pakankamai kryptinga.</w:t>
            </w:r>
            <w:r w:rsidRPr="00F60CC4">
              <w:rPr>
                <w:rFonts w:ascii="Times New Roman" w:hAnsi="Times New Roman" w:cs="Times New Roman"/>
                <w:b/>
                <w:iCs/>
                <w:sz w:val="24"/>
                <w:szCs w:val="24"/>
              </w:rPr>
              <w:t xml:space="preserve"> </w:t>
            </w:r>
            <w:r w:rsidR="002E4182" w:rsidRPr="00F60CC4">
              <w:rPr>
                <w:rFonts w:ascii="Times New Roman" w:hAnsi="Times New Roman" w:cs="Times New Roman"/>
                <w:b/>
                <w:iCs/>
                <w:sz w:val="24"/>
                <w:szCs w:val="24"/>
              </w:rPr>
              <w:t xml:space="preserve">Verta akcentuoti, </w:t>
            </w:r>
            <w:r w:rsidR="00B7255D" w:rsidRPr="00F60CC4">
              <w:rPr>
                <w:rFonts w:ascii="Times New Roman" w:hAnsi="Times New Roman" w:cs="Times New Roman"/>
                <w:b/>
                <w:iCs/>
                <w:sz w:val="24"/>
                <w:szCs w:val="24"/>
              </w:rPr>
              <w:t xml:space="preserve">kad </w:t>
            </w:r>
            <w:r w:rsidR="002E4182" w:rsidRPr="00F60CC4">
              <w:rPr>
                <w:rFonts w:ascii="Times New Roman" w:hAnsi="Times New Roman" w:cs="Times New Roman"/>
                <w:b/>
                <w:iCs/>
                <w:sz w:val="24"/>
                <w:szCs w:val="24"/>
              </w:rPr>
              <w:t xml:space="preserve">mokiniams sudaromos galimybės dalyvauti modeliuojant procesus, bendradarbiauti. </w:t>
            </w:r>
          </w:p>
        </w:tc>
      </w:tr>
      <w:tr w:rsidR="003010BE" w:rsidRPr="00F60CC4" w14:paraId="4A566887" w14:textId="77777777" w:rsidTr="006605A8">
        <w:tc>
          <w:tcPr>
            <w:tcW w:w="2741" w:type="dxa"/>
            <w:shd w:val="clear" w:color="auto" w:fill="auto"/>
          </w:tcPr>
          <w:p w14:paraId="0F714758" w14:textId="09A5ADD1" w:rsidR="003010BE" w:rsidRPr="00F60CC4" w:rsidRDefault="003010BE" w:rsidP="00F60CC4">
            <w:pPr>
              <w:spacing w:after="0" w:line="240" w:lineRule="auto"/>
              <w:ind w:right="179"/>
              <w:jc w:val="both"/>
              <w:rPr>
                <w:rFonts w:ascii="Times New Roman" w:hAnsi="Times New Roman" w:cs="Times New Roman"/>
                <w:sz w:val="24"/>
                <w:szCs w:val="24"/>
              </w:rPr>
            </w:pPr>
            <w:r w:rsidRPr="00F60CC4">
              <w:rPr>
                <w:rFonts w:ascii="Times New Roman" w:hAnsi="Times New Roman" w:cs="Times New Roman"/>
                <w:caps/>
                <w:sz w:val="24"/>
                <w:szCs w:val="24"/>
              </w:rPr>
              <w:lastRenderedPageBreak/>
              <w:t>1.4</w:t>
            </w:r>
            <w:r w:rsidR="007752A2" w:rsidRPr="00F60CC4">
              <w:rPr>
                <w:rFonts w:ascii="Times New Roman" w:hAnsi="Times New Roman" w:cs="Times New Roman"/>
                <w:caps/>
                <w:sz w:val="24"/>
                <w:szCs w:val="24"/>
              </w:rPr>
              <w:t xml:space="preserve">. </w:t>
            </w:r>
            <w:r w:rsidRPr="00F60CC4">
              <w:rPr>
                <w:rFonts w:ascii="Times New Roman" w:hAnsi="Times New Roman" w:cs="Times New Roman"/>
                <w:sz w:val="24"/>
                <w:szCs w:val="24"/>
              </w:rPr>
              <w:t>Veikimas kartu,</w:t>
            </w:r>
            <w:r w:rsidR="007752A2" w:rsidRPr="00F60CC4">
              <w:rPr>
                <w:rFonts w:ascii="Times New Roman" w:hAnsi="Times New Roman" w:cs="Times New Roman"/>
                <w:sz w:val="24"/>
                <w:szCs w:val="24"/>
              </w:rPr>
              <w:t xml:space="preserve"> </w:t>
            </w:r>
            <w:r w:rsidRPr="00F60CC4">
              <w:rPr>
                <w:rFonts w:ascii="Times New Roman" w:hAnsi="Times New Roman" w:cs="Times New Roman"/>
                <w:sz w:val="24"/>
                <w:szCs w:val="24"/>
              </w:rPr>
              <w:t>4 lygis</w:t>
            </w:r>
          </w:p>
          <w:p w14:paraId="07CABC03" w14:textId="77777777" w:rsidR="003010BE" w:rsidRPr="00F60CC4" w:rsidRDefault="003010BE" w:rsidP="00F60CC4">
            <w:pPr>
              <w:spacing w:after="0" w:line="240" w:lineRule="auto"/>
              <w:ind w:right="179"/>
              <w:rPr>
                <w:rFonts w:ascii="Times New Roman" w:hAnsi="Times New Roman" w:cs="Times New Roman"/>
                <w:sz w:val="24"/>
                <w:szCs w:val="24"/>
              </w:rPr>
            </w:pPr>
          </w:p>
          <w:p w14:paraId="079B65AF" w14:textId="77777777" w:rsidR="003010BE" w:rsidRPr="00F60CC4" w:rsidRDefault="003010BE" w:rsidP="00F60CC4">
            <w:pPr>
              <w:spacing w:after="0" w:line="240" w:lineRule="auto"/>
              <w:ind w:right="179"/>
              <w:rPr>
                <w:rFonts w:ascii="Times New Roman" w:hAnsi="Times New Roman" w:cs="Times New Roman"/>
                <w:sz w:val="24"/>
                <w:szCs w:val="24"/>
              </w:rPr>
            </w:pPr>
          </w:p>
        </w:tc>
        <w:tc>
          <w:tcPr>
            <w:tcW w:w="7177" w:type="dxa"/>
            <w:shd w:val="clear" w:color="auto" w:fill="auto"/>
          </w:tcPr>
          <w:p w14:paraId="66BECEFF" w14:textId="751FC064" w:rsidR="003010BE" w:rsidRPr="00F60CC4" w:rsidRDefault="004E7C65" w:rsidP="00F60CC4">
            <w:pPr>
              <w:tabs>
                <w:tab w:val="left" w:pos="601"/>
              </w:tabs>
              <w:spacing w:after="0" w:line="240" w:lineRule="auto"/>
              <w:jc w:val="both"/>
              <w:rPr>
                <w:rFonts w:ascii="Times New Roman" w:hAnsi="Times New Roman" w:cs="Times New Roman"/>
                <w:b/>
                <w:iCs/>
                <w:sz w:val="24"/>
                <w:szCs w:val="24"/>
              </w:rPr>
            </w:pPr>
            <w:r w:rsidRPr="00F60CC4">
              <w:rPr>
                <w:rFonts w:ascii="Times New Roman" w:hAnsi="Times New Roman" w:cs="Times New Roman"/>
                <w:b/>
                <w:iCs/>
                <w:sz w:val="24"/>
                <w:szCs w:val="24"/>
              </w:rPr>
              <w:t xml:space="preserve">Bendradarbiavimo </w:t>
            </w:r>
            <w:r w:rsidR="003010BE" w:rsidRPr="00F60CC4">
              <w:rPr>
                <w:rFonts w:ascii="Times New Roman" w:hAnsi="Times New Roman" w:cs="Times New Roman"/>
                <w:b/>
                <w:iCs/>
                <w:sz w:val="24"/>
                <w:szCs w:val="24"/>
              </w:rPr>
              <w:t>kultūra</w:t>
            </w:r>
            <w:r w:rsidR="00705ED1" w:rsidRPr="00F60CC4">
              <w:rPr>
                <w:rFonts w:ascii="Times New Roman" w:hAnsi="Times New Roman" w:cs="Times New Roman"/>
                <w:b/>
                <w:iCs/>
                <w:sz w:val="24"/>
                <w:szCs w:val="24"/>
              </w:rPr>
              <w:t xml:space="preserve"> progimnazijoje grindžiama geranoriškumu vienas kitam</w:t>
            </w:r>
            <w:r w:rsidR="002E4182" w:rsidRPr="00F60CC4">
              <w:rPr>
                <w:rFonts w:ascii="Times New Roman" w:hAnsi="Times New Roman" w:cs="Times New Roman"/>
                <w:b/>
                <w:iCs/>
                <w:sz w:val="24"/>
                <w:szCs w:val="24"/>
              </w:rPr>
              <w:t xml:space="preserve"> ir kolegialia pagalba</w:t>
            </w:r>
            <w:r w:rsidR="003010BE" w:rsidRPr="00F60CC4">
              <w:rPr>
                <w:rFonts w:ascii="Times New Roman" w:hAnsi="Times New Roman" w:cs="Times New Roman"/>
                <w:b/>
                <w:iCs/>
                <w:sz w:val="24"/>
                <w:szCs w:val="24"/>
              </w:rPr>
              <w:t xml:space="preserve">: </w:t>
            </w:r>
          </w:p>
          <w:p w14:paraId="441EAF68" w14:textId="77777777" w:rsidR="003010BE" w:rsidRPr="00F60CC4" w:rsidRDefault="003010BE" w:rsidP="00F60CC4">
            <w:pPr>
              <w:pStyle w:val="Sraopastraipa"/>
              <w:numPr>
                <w:ilvl w:val="0"/>
                <w:numId w:val="20"/>
              </w:numPr>
              <w:tabs>
                <w:tab w:val="left" w:pos="837"/>
              </w:tabs>
              <w:spacing w:after="0" w:line="240" w:lineRule="auto"/>
              <w:ind w:left="568" w:hanging="284"/>
              <w:jc w:val="both"/>
              <w:rPr>
                <w:rFonts w:ascii="Times New Roman" w:hAnsi="Times New Roman" w:cs="Times New Roman"/>
                <w:iCs/>
                <w:sz w:val="24"/>
                <w:szCs w:val="24"/>
              </w:rPr>
            </w:pPr>
            <w:r w:rsidRPr="00F60CC4">
              <w:rPr>
                <w:rFonts w:ascii="Times New Roman" w:eastAsia="Times New Roman" w:hAnsi="Times New Roman" w:cs="Times New Roman"/>
                <w:sz w:val="24"/>
                <w:szCs w:val="24"/>
                <w:lang w:eastAsia="zh-CN"/>
              </w:rPr>
              <w:t>pokalbiai su bendruomene atskleidė, kad progimnazijos personalas laiko save viena komanda, siekiančia bendrų tikslų, santykius grindžiančia geranoriškumu vienas kitam ir kolegialia pagalba;</w:t>
            </w:r>
          </w:p>
          <w:p w14:paraId="155532AB" w14:textId="444FF48F" w:rsidR="003010BE" w:rsidRPr="00F60CC4" w:rsidRDefault="003010BE" w:rsidP="00F60CC4">
            <w:pPr>
              <w:pStyle w:val="Sraopastraipa"/>
              <w:numPr>
                <w:ilvl w:val="0"/>
                <w:numId w:val="20"/>
              </w:numPr>
              <w:tabs>
                <w:tab w:val="left" w:pos="837"/>
              </w:tabs>
              <w:spacing w:after="0" w:line="240" w:lineRule="auto"/>
              <w:ind w:left="568" w:hanging="284"/>
              <w:jc w:val="both"/>
              <w:rPr>
                <w:rFonts w:ascii="Times New Roman" w:hAnsi="Times New Roman" w:cs="Times New Roman"/>
                <w:iCs/>
                <w:sz w:val="24"/>
                <w:szCs w:val="24"/>
              </w:rPr>
            </w:pPr>
            <w:r w:rsidRPr="00F60CC4">
              <w:rPr>
                <w:rFonts w:ascii="Times New Roman" w:hAnsi="Times New Roman" w:cs="Times New Roman"/>
                <w:iCs/>
                <w:sz w:val="24"/>
                <w:szCs w:val="24"/>
              </w:rPr>
              <w:t xml:space="preserve">progimnazijos vadovai kryptingai telkia bendruomenę </w:t>
            </w:r>
            <w:r w:rsidR="007752A2" w:rsidRPr="00F60CC4">
              <w:rPr>
                <w:rFonts w:ascii="Times New Roman" w:hAnsi="Times New Roman" w:cs="Times New Roman"/>
                <w:iCs/>
                <w:sz w:val="24"/>
                <w:szCs w:val="24"/>
              </w:rPr>
              <w:t>mokyklos strateginiams tikslams įgyvendinti</w:t>
            </w:r>
            <w:r w:rsidRPr="00F60CC4">
              <w:rPr>
                <w:rFonts w:ascii="Times New Roman" w:hAnsi="Times New Roman" w:cs="Times New Roman"/>
                <w:iCs/>
                <w:sz w:val="24"/>
                <w:szCs w:val="24"/>
              </w:rPr>
              <w:t xml:space="preserve">, </w:t>
            </w:r>
            <w:r w:rsidR="007752A2" w:rsidRPr="00F60CC4">
              <w:rPr>
                <w:rFonts w:ascii="Times New Roman" w:hAnsi="Times New Roman" w:cs="Times New Roman"/>
                <w:iCs/>
                <w:sz w:val="24"/>
                <w:szCs w:val="24"/>
              </w:rPr>
              <w:t xml:space="preserve">formuodami </w:t>
            </w:r>
            <w:r w:rsidRPr="00F60CC4">
              <w:rPr>
                <w:rFonts w:ascii="Times New Roman" w:hAnsi="Times New Roman" w:cs="Times New Roman"/>
                <w:iCs/>
                <w:sz w:val="24"/>
                <w:szCs w:val="24"/>
              </w:rPr>
              <w:t>pozityvų požiūrį ir orientaciją į aukštus lūkesčius mokinių pasiekimams bei tikėjimą kiekvieno mokinio galiomis;</w:t>
            </w:r>
          </w:p>
          <w:p w14:paraId="226B1111" w14:textId="4A65E9FD" w:rsidR="003010BE" w:rsidRPr="00F60CC4" w:rsidRDefault="003010BE" w:rsidP="00F60CC4">
            <w:pPr>
              <w:pStyle w:val="Sraopastraipa"/>
              <w:numPr>
                <w:ilvl w:val="0"/>
                <w:numId w:val="20"/>
              </w:numPr>
              <w:tabs>
                <w:tab w:val="left" w:pos="837"/>
              </w:tabs>
              <w:spacing w:after="0" w:line="240" w:lineRule="auto"/>
              <w:ind w:left="568" w:hanging="284"/>
              <w:jc w:val="both"/>
              <w:rPr>
                <w:rFonts w:ascii="Times New Roman" w:hAnsi="Times New Roman" w:cs="Times New Roman"/>
                <w:iCs/>
                <w:sz w:val="24"/>
                <w:szCs w:val="24"/>
              </w:rPr>
            </w:pPr>
            <w:r w:rsidRPr="00F60CC4">
              <w:rPr>
                <w:rFonts w:ascii="Times New Roman" w:hAnsi="Times New Roman" w:cs="Times New Roman"/>
                <w:iCs/>
                <w:sz w:val="24"/>
                <w:szCs w:val="24"/>
              </w:rPr>
              <w:t>mokykloje sukurta ir veikia paramos naujai priimtiems darbuotojams sistema, jos veikimą atskleidė pokalbis su neseniai įstaigoje pradėjusia dirbti pagalbos mokiniui specialiste;</w:t>
            </w:r>
          </w:p>
          <w:p w14:paraId="7A888798" w14:textId="77777777" w:rsidR="003010BE" w:rsidRPr="00F60CC4" w:rsidRDefault="003010BE" w:rsidP="00F60CC4">
            <w:pPr>
              <w:pStyle w:val="Sraopastraipa"/>
              <w:numPr>
                <w:ilvl w:val="0"/>
                <w:numId w:val="20"/>
              </w:numPr>
              <w:tabs>
                <w:tab w:val="left" w:pos="837"/>
              </w:tabs>
              <w:spacing w:after="0" w:line="240" w:lineRule="auto"/>
              <w:ind w:left="568" w:hanging="284"/>
              <w:jc w:val="both"/>
              <w:rPr>
                <w:rFonts w:ascii="Times New Roman" w:hAnsi="Times New Roman" w:cs="Times New Roman"/>
                <w:iCs/>
                <w:sz w:val="24"/>
                <w:szCs w:val="24"/>
              </w:rPr>
            </w:pPr>
            <w:r w:rsidRPr="00F60CC4">
              <w:rPr>
                <w:rFonts w:ascii="Times New Roman" w:hAnsi="Times New Roman" w:cs="Times New Roman"/>
                <w:iCs/>
                <w:sz w:val="24"/>
                <w:szCs w:val="24"/>
              </w:rPr>
              <w:t>švietimo pagalbos specialistai bendradarbiauja su mokytojais padedant identifikuoti ir įveikti mokymosi sunkumus, šalinant priežastis, dėl kurių mokiniai patiria mokymosi sunkumų ir susiduria su kliūtimis dalyvaudami ugdymo procese;</w:t>
            </w:r>
          </w:p>
          <w:p w14:paraId="48D1F033" w14:textId="0E21EFA0" w:rsidR="003010BE" w:rsidRPr="00F60CC4" w:rsidRDefault="003010BE" w:rsidP="00F60CC4">
            <w:pPr>
              <w:pStyle w:val="Sraopastraipa"/>
              <w:numPr>
                <w:ilvl w:val="0"/>
                <w:numId w:val="20"/>
              </w:numPr>
              <w:tabs>
                <w:tab w:val="left" w:pos="837"/>
              </w:tabs>
              <w:spacing w:after="0" w:line="240" w:lineRule="auto"/>
              <w:ind w:left="568" w:hanging="284"/>
              <w:jc w:val="both"/>
              <w:rPr>
                <w:rFonts w:ascii="Times New Roman" w:hAnsi="Times New Roman" w:cs="Times New Roman"/>
                <w:iCs/>
                <w:sz w:val="24"/>
                <w:szCs w:val="24"/>
              </w:rPr>
            </w:pPr>
            <w:bookmarkStart w:id="0" w:name="_Hlk89344527"/>
            <w:r w:rsidRPr="00F60CC4">
              <w:rPr>
                <w:rFonts w:ascii="Times New Roman" w:hAnsi="Times New Roman" w:cs="Times New Roman"/>
                <w:iCs/>
                <w:sz w:val="24"/>
                <w:szCs w:val="24"/>
              </w:rPr>
              <w:t>a</w:t>
            </w:r>
            <w:r w:rsidRPr="00F60CC4">
              <w:rPr>
                <w:rFonts w:ascii="Times New Roman" w:eastAsia="Times New Roman" w:hAnsi="Times New Roman" w:cs="Times New Roman"/>
                <w:bCs/>
                <w:sz w:val="24"/>
                <w:szCs w:val="24"/>
                <w:lang w:eastAsia="lt-LT"/>
              </w:rPr>
              <w:t>nalizuojant stebėtų ugdomųjų veiklų protokolus pastebėta, kad ir pamokose dauguma mokytojų ugdymą organizuoja porose, mažose grupėse, moko mokinius komandinio darbo principų, organizuoja gebėjimo dirbti komandoje įsivertinimą;</w:t>
            </w:r>
          </w:p>
          <w:p w14:paraId="46F2980E" w14:textId="7916D70C" w:rsidR="003010BE" w:rsidRPr="00F60CC4" w:rsidRDefault="003010BE" w:rsidP="00F60CC4">
            <w:pPr>
              <w:pStyle w:val="Sraopastraipa"/>
              <w:numPr>
                <w:ilvl w:val="0"/>
                <w:numId w:val="20"/>
              </w:numPr>
              <w:tabs>
                <w:tab w:val="left" w:pos="837"/>
              </w:tabs>
              <w:spacing w:after="0" w:line="240" w:lineRule="auto"/>
              <w:ind w:left="568" w:hanging="284"/>
              <w:jc w:val="both"/>
              <w:rPr>
                <w:rFonts w:ascii="Times New Roman" w:hAnsi="Times New Roman" w:cs="Times New Roman"/>
                <w:iCs/>
                <w:sz w:val="24"/>
                <w:szCs w:val="24"/>
              </w:rPr>
            </w:pPr>
            <w:r w:rsidRPr="00F60CC4">
              <w:rPr>
                <w:rFonts w:ascii="Times New Roman" w:eastAsia="Times New Roman" w:hAnsi="Times New Roman" w:cs="Times New Roman"/>
                <w:bCs/>
                <w:sz w:val="24"/>
                <w:szCs w:val="24"/>
                <w:lang w:eastAsia="lt-LT"/>
              </w:rPr>
              <w:t>NŠA atlikto tyrimo duomenimis</w:t>
            </w:r>
            <w:r w:rsidR="005832BF" w:rsidRPr="00F60CC4">
              <w:rPr>
                <w:rFonts w:ascii="Times New Roman" w:eastAsia="Times New Roman" w:hAnsi="Times New Roman" w:cs="Times New Roman"/>
                <w:bCs/>
                <w:sz w:val="24"/>
                <w:szCs w:val="24"/>
                <w:lang w:eastAsia="lt-LT"/>
              </w:rPr>
              <w:t>,</w:t>
            </w:r>
            <w:r w:rsidRPr="00F60CC4">
              <w:rPr>
                <w:rFonts w:ascii="Times New Roman" w:eastAsia="Times New Roman" w:hAnsi="Times New Roman" w:cs="Times New Roman"/>
                <w:bCs/>
                <w:sz w:val="24"/>
                <w:szCs w:val="24"/>
                <w:lang w:eastAsia="lt-LT"/>
              </w:rPr>
              <w:t xml:space="preserve"> 84,4 proc. mokytojų pritarė teiginiui „Mano pamokose mokiniai dažnai mokosi bendradarbiaudami porose ir grupėse</w:t>
            </w:r>
            <w:r w:rsidR="005832BF" w:rsidRPr="00F60CC4">
              <w:rPr>
                <w:rFonts w:ascii="Times New Roman" w:eastAsia="Times New Roman" w:hAnsi="Times New Roman" w:cs="Times New Roman"/>
                <w:bCs/>
                <w:sz w:val="24"/>
                <w:szCs w:val="24"/>
                <w:lang w:eastAsia="lt-LT"/>
              </w:rPr>
              <w:t>“</w:t>
            </w:r>
            <w:r w:rsidRPr="00F60CC4">
              <w:rPr>
                <w:rFonts w:ascii="Times New Roman" w:eastAsia="Times New Roman" w:hAnsi="Times New Roman" w:cs="Times New Roman"/>
                <w:bCs/>
                <w:sz w:val="24"/>
                <w:szCs w:val="24"/>
                <w:lang w:eastAsia="lt-LT"/>
              </w:rPr>
              <w:t>.</w:t>
            </w:r>
          </w:p>
          <w:bookmarkEnd w:id="0"/>
          <w:p w14:paraId="1A1C47BC" w14:textId="088A67A3" w:rsidR="003010BE" w:rsidRPr="00F60CC4" w:rsidRDefault="002E4182" w:rsidP="00F60CC4">
            <w:pPr>
              <w:tabs>
                <w:tab w:val="left" w:pos="837"/>
              </w:tabs>
              <w:spacing w:after="0" w:line="240" w:lineRule="auto"/>
              <w:jc w:val="both"/>
              <w:rPr>
                <w:rFonts w:ascii="Times New Roman" w:hAnsi="Times New Roman" w:cs="Times New Roman"/>
                <w:b/>
                <w:iCs/>
                <w:sz w:val="24"/>
                <w:szCs w:val="24"/>
              </w:rPr>
            </w:pPr>
            <w:r w:rsidRPr="00F60CC4">
              <w:rPr>
                <w:rFonts w:ascii="Times New Roman" w:hAnsi="Times New Roman" w:cs="Times New Roman"/>
                <w:b/>
                <w:iCs/>
                <w:sz w:val="24"/>
                <w:szCs w:val="24"/>
              </w:rPr>
              <w:t>Kolegialus mokymasis vyksta drauge ir vieni</w:t>
            </w:r>
            <w:r w:rsidR="005832BF" w:rsidRPr="00F60CC4">
              <w:rPr>
                <w:rFonts w:ascii="Times New Roman" w:hAnsi="Times New Roman" w:cs="Times New Roman"/>
                <w:b/>
                <w:iCs/>
                <w:sz w:val="24"/>
                <w:szCs w:val="24"/>
              </w:rPr>
              <w:t>ems</w:t>
            </w:r>
            <w:r w:rsidRPr="00F60CC4">
              <w:rPr>
                <w:rFonts w:ascii="Times New Roman" w:hAnsi="Times New Roman" w:cs="Times New Roman"/>
                <w:b/>
                <w:iCs/>
                <w:sz w:val="24"/>
                <w:szCs w:val="24"/>
              </w:rPr>
              <w:t xml:space="preserve"> iš kitų:</w:t>
            </w:r>
          </w:p>
          <w:p w14:paraId="10448327" w14:textId="234EF15F" w:rsidR="003010BE" w:rsidRPr="00F60CC4" w:rsidRDefault="003010BE" w:rsidP="00F60CC4">
            <w:pPr>
              <w:pStyle w:val="Sraopastraipa"/>
              <w:numPr>
                <w:ilvl w:val="0"/>
                <w:numId w:val="21"/>
              </w:numPr>
              <w:tabs>
                <w:tab w:val="left" w:pos="837"/>
              </w:tabs>
              <w:spacing w:after="0" w:line="240" w:lineRule="auto"/>
              <w:ind w:left="568" w:hanging="284"/>
              <w:jc w:val="both"/>
              <w:rPr>
                <w:rFonts w:ascii="Times New Roman" w:hAnsi="Times New Roman" w:cs="Times New Roman"/>
                <w:iCs/>
                <w:sz w:val="24"/>
                <w:szCs w:val="24"/>
              </w:rPr>
            </w:pPr>
            <w:r w:rsidRPr="00F60CC4">
              <w:rPr>
                <w:rFonts w:ascii="Times New Roman" w:hAnsi="Times New Roman" w:cs="Times New Roman"/>
                <w:iCs/>
                <w:sz w:val="24"/>
                <w:szCs w:val="24"/>
              </w:rPr>
              <w:t>progimnazijoje lanksčiai, remiantis duomenų analize</w:t>
            </w:r>
            <w:r w:rsidR="00806DA2" w:rsidRPr="00F60CC4">
              <w:rPr>
                <w:rFonts w:ascii="Times New Roman" w:hAnsi="Times New Roman" w:cs="Times New Roman"/>
                <w:iCs/>
                <w:sz w:val="24"/>
                <w:szCs w:val="24"/>
              </w:rPr>
              <w:t>,</w:t>
            </w:r>
            <w:r w:rsidRPr="00F60CC4">
              <w:rPr>
                <w:rFonts w:ascii="Times New Roman" w:hAnsi="Times New Roman" w:cs="Times New Roman"/>
                <w:iCs/>
                <w:sz w:val="24"/>
                <w:szCs w:val="24"/>
              </w:rPr>
              <w:t xml:space="preserve"> planuojamas mokytojų ir pagalbos mokiniui specialistų kvalifikacijos tobulinimas. 2020 m. pedagogai dalyvavo ilgalaikėje (40 val.) </w:t>
            </w:r>
            <w:r w:rsidRPr="00F60CC4">
              <w:rPr>
                <w:rFonts w:ascii="Times New Roman" w:hAnsi="Times New Roman" w:cs="Times New Roman"/>
                <w:iCs/>
                <w:sz w:val="24"/>
                <w:szCs w:val="24"/>
              </w:rPr>
              <w:lastRenderedPageBreak/>
              <w:t>kvalifikacijos tobulinimo programoje „Mokomės. Išbandome. Reflektuojame“;</w:t>
            </w:r>
          </w:p>
          <w:p w14:paraId="7793675F" w14:textId="42CE7929" w:rsidR="003010BE" w:rsidRPr="00F60CC4" w:rsidRDefault="003010BE" w:rsidP="00F60CC4">
            <w:pPr>
              <w:pStyle w:val="Sraopastraipa"/>
              <w:numPr>
                <w:ilvl w:val="0"/>
                <w:numId w:val="21"/>
              </w:numPr>
              <w:tabs>
                <w:tab w:val="left" w:pos="837"/>
              </w:tabs>
              <w:spacing w:after="0" w:line="240" w:lineRule="auto"/>
              <w:ind w:left="568" w:hanging="284"/>
              <w:jc w:val="both"/>
              <w:rPr>
                <w:rFonts w:ascii="Times New Roman" w:hAnsi="Times New Roman" w:cs="Times New Roman"/>
                <w:iCs/>
                <w:sz w:val="24"/>
                <w:szCs w:val="24"/>
              </w:rPr>
            </w:pPr>
            <w:r w:rsidRPr="00F60CC4">
              <w:rPr>
                <w:rFonts w:ascii="Times New Roman" w:hAnsi="Times New Roman" w:cs="Times New Roman"/>
                <w:iCs/>
                <w:sz w:val="24"/>
                <w:szCs w:val="24"/>
              </w:rPr>
              <w:t>stiprinant profesinės tarpusavio paramos kultūrą sėkmingai įgyvendinamas modelis „Kolega – kolegai: mokomės vieni iš kitų“. 94,1 proc. mokytojų teigia, kad kolegiali pagalba ir grįžtamasis ryšys yra veiksmingi;</w:t>
            </w:r>
          </w:p>
          <w:p w14:paraId="47B08B08" w14:textId="0B2C886D" w:rsidR="003010BE" w:rsidRPr="00F60CC4" w:rsidRDefault="003010BE" w:rsidP="00F60CC4">
            <w:pPr>
              <w:pStyle w:val="Sraopastraipa"/>
              <w:numPr>
                <w:ilvl w:val="0"/>
                <w:numId w:val="21"/>
              </w:numPr>
              <w:tabs>
                <w:tab w:val="left" w:pos="837"/>
              </w:tabs>
              <w:spacing w:after="0" w:line="240" w:lineRule="auto"/>
              <w:ind w:left="568" w:hanging="284"/>
              <w:jc w:val="both"/>
              <w:rPr>
                <w:rFonts w:ascii="Times New Roman" w:hAnsi="Times New Roman" w:cs="Times New Roman"/>
                <w:iCs/>
                <w:sz w:val="24"/>
                <w:szCs w:val="24"/>
              </w:rPr>
            </w:pPr>
            <w:r w:rsidRPr="00F60CC4">
              <w:rPr>
                <w:rFonts w:ascii="Times New Roman" w:hAnsi="Times New Roman" w:cs="Times New Roman"/>
                <w:iCs/>
                <w:sz w:val="24"/>
                <w:szCs w:val="24"/>
              </w:rPr>
              <w:t xml:space="preserve">numatytas mokytojų ir pagalbos mokiniui specialistų skaitmeninio raštingumo kompetencijos tobulinimas akcentuojant skaitmeninio turinio kūrimą; </w:t>
            </w:r>
          </w:p>
          <w:p w14:paraId="467A6F46" w14:textId="0E93E3C2" w:rsidR="00F94304" w:rsidRPr="00F60CC4" w:rsidRDefault="00D264F7" w:rsidP="00F60CC4">
            <w:pPr>
              <w:pStyle w:val="Sraopastraipa"/>
              <w:numPr>
                <w:ilvl w:val="0"/>
                <w:numId w:val="21"/>
              </w:numPr>
              <w:tabs>
                <w:tab w:val="left" w:pos="837"/>
              </w:tabs>
              <w:spacing w:after="0" w:line="240" w:lineRule="auto"/>
              <w:ind w:left="568" w:hanging="284"/>
              <w:jc w:val="both"/>
              <w:rPr>
                <w:rFonts w:ascii="Times New Roman" w:hAnsi="Times New Roman" w:cs="Times New Roman"/>
                <w:iCs/>
                <w:sz w:val="24"/>
                <w:szCs w:val="24"/>
              </w:rPr>
            </w:pPr>
            <w:r w:rsidRPr="00F60CC4">
              <w:rPr>
                <w:rFonts w:ascii="Times New Roman" w:hAnsi="Times New Roman" w:cs="Times New Roman"/>
                <w:iCs/>
                <w:sz w:val="24"/>
                <w:szCs w:val="24"/>
              </w:rPr>
              <w:t>mokyklos vadovai kryptingai planuoja</w:t>
            </w:r>
            <w:r w:rsidR="00F94304" w:rsidRPr="00F60CC4">
              <w:rPr>
                <w:rFonts w:ascii="Times New Roman" w:hAnsi="Times New Roman" w:cs="Times New Roman"/>
                <w:iCs/>
                <w:sz w:val="24"/>
                <w:szCs w:val="24"/>
              </w:rPr>
              <w:t xml:space="preserve"> </w:t>
            </w:r>
            <w:bookmarkStart w:id="1" w:name="_Hlk89345005"/>
            <w:r w:rsidRPr="00F60CC4">
              <w:rPr>
                <w:rFonts w:ascii="Times New Roman" w:hAnsi="Times New Roman" w:cs="Times New Roman"/>
                <w:iCs/>
                <w:sz w:val="24"/>
                <w:szCs w:val="24"/>
              </w:rPr>
              <w:t>mokyklos bendruomenės  kompetencij</w:t>
            </w:r>
            <w:bookmarkEnd w:id="1"/>
            <w:r w:rsidRPr="00F60CC4">
              <w:rPr>
                <w:rFonts w:ascii="Times New Roman" w:hAnsi="Times New Roman" w:cs="Times New Roman"/>
                <w:iCs/>
                <w:sz w:val="24"/>
                <w:szCs w:val="24"/>
              </w:rPr>
              <w:t>ų tobulinimą</w:t>
            </w:r>
            <w:r w:rsidRPr="00F60CC4">
              <w:rPr>
                <w:rStyle w:val="Komentaronuoroda"/>
                <w:rFonts w:ascii="Times New Roman" w:hAnsi="Times New Roman" w:cs="Times New Roman"/>
                <w:sz w:val="24"/>
                <w:szCs w:val="24"/>
              </w:rPr>
              <w:t xml:space="preserve">, </w:t>
            </w:r>
            <w:r w:rsidR="00F94304" w:rsidRPr="00F60CC4">
              <w:rPr>
                <w:rFonts w:ascii="Times New Roman" w:hAnsi="Times New Roman" w:cs="Times New Roman"/>
                <w:iCs/>
                <w:sz w:val="24"/>
                <w:szCs w:val="24"/>
              </w:rPr>
              <w:t>skatina mokytis vieniems iš kitų;</w:t>
            </w:r>
          </w:p>
          <w:p w14:paraId="45781047" w14:textId="1C753AE7" w:rsidR="003010BE" w:rsidRPr="00F60CC4" w:rsidRDefault="00E019B1" w:rsidP="00F60CC4">
            <w:pPr>
              <w:pStyle w:val="Sraopastraipa"/>
              <w:numPr>
                <w:ilvl w:val="0"/>
                <w:numId w:val="21"/>
              </w:numPr>
              <w:tabs>
                <w:tab w:val="left" w:pos="837"/>
              </w:tabs>
              <w:spacing w:after="0" w:line="240" w:lineRule="auto"/>
              <w:ind w:left="568" w:hanging="284"/>
              <w:jc w:val="both"/>
              <w:rPr>
                <w:rFonts w:ascii="Times New Roman" w:hAnsi="Times New Roman" w:cs="Times New Roman"/>
                <w:iCs/>
                <w:sz w:val="24"/>
                <w:szCs w:val="24"/>
              </w:rPr>
            </w:pPr>
            <w:r w:rsidRPr="00F60CC4">
              <w:rPr>
                <w:rFonts w:ascii="Times New Roman" w:hAnsi="Times New Roman" w:cs="Times New Roman"/>
                <w:iCs/>
                <w:sz w:val="24"/>
                <w:szCs w:val="24"/>
              </w:rPr>
              <w:t>mokytojai pakankamai kryptingai bendradarbiauja tardamiesi dėl mokinių mokymosi</w:t>
            </w:r>
            <w:r w:rsidR="00806DA2" w:rsidRPr="00F60CC4">
              <w:rPr>
                <w:rFonts w:ascii="Times New Roman" w:hAnsi="Times New Roman" w:cs="Times New Roman"/>
                <w:iCs/>
                <w:sz w:val="24"/>
                <w:szCs w:val="24"/>
              </w:rPr>
              <w:t>,</w:t>
            </w:r>
            <w:r w:rsidRPr="00F60CC4">
              <w:rPr>
                <w:rFonts w:ascii="Times New Roman" w:hAnsi="Times New Roman" w:cs="Times New Roman"/>
                <w:iCs/>
                <w:sz w:val="24"/>
                <w:szCs w:val="24"/>
              </w:rPr>
              <w:t xml:space="preserve"> toks bendradarbiavimas prisideda prie mokinių sėkmės</w:t>
            </w:r>
            <w:r w:rsidR="00806DA2" w:rsidRPr="00F60CC4">
              <w:rPr>
                <w:rFonts w:ascii="Times New Roman" w:hAnsi="Times New Roman" w:cs="Times New Roman"/>
                <w:iCs/>
                <w:sz w:val="24"/>
                <w:szCs w:val="24"/>
              </w:rPr>
              <w:t xml:space="preserve"> ir</w:t>
            </w:r>
            <w:r w:rsidRPr="00F60CC4">
              <w:rPr>
                <w:rFonts w:ascii="Times New Roman" w:hAnsi="Times New Roman" w:cs="Times New Roman"/>
                <w:iCs/>
                <w:sz w:val="24"/>
                <w:szCs w:val="24"/>
              </w:rPr>
              <w:t xml:space="preserve"> yra svarbus komponentas </w:t>
            </w:r>
            <w:r w:rsidR="00806DA2" w:rsidRPr="00F60CC4">
              <w:rPr>
                <w:rFonts w:ascii="Times New Roman" w:hAnsi="Times New Roman" w:cs="Times New Roman"/>
                <w:iCs/>
                <w:sz w:val="24"/>
                <w:szCs w:val="24"/>
              </w:rPr>
              <w:t xml:space="preserve">kokybiškai </w:t>
            </w:r>
            <w:proofErr w:type="spellStart"/>
            <w:r w:rsidR="00806DA2" w:rsidRPr="00F60CC4">
              <w:rPr>
                <w:rFonts w:ascii="Times New Roman" w:hAnsi="Times New Roman" w:cs="Times New Roman"/>
                <w:iCs/>
                <w:sz w:val="24"/>
                <w:szCs w:val="24"/>
              </w:rPr>
              <w:t>įtraukčiai</w:t>
            </w:r>
            <w:proofErr w:type="spellEnd"/>
            <w:r w:rsidR="00806DA2" w:rsidRPr="00F60CC4">
              <w:rPr>
                <w:rFonts w:ascii="Times New Roman" w:hAnsi="Times New Roman" w:cs="Times New Roman"/>
                <w:iCs/>
                <w:sz w:val="24"/>
                <w:szCs w:val="24"/>
              </w:rPr>
              <w:t xml:space="preserve"> plėtoti</w:t>
            </w:r>
            <w:r w:rsidRPr="00F60CC4">
              <w:rPr>
                <w:rFonts w:ascii="Times New Roman" w:hAnsi="Times New Roman" w:cs="Times New Roman"/>
                <w:iCs/>
                <w:sz w:val="24"/>
                <w:szCs w:val="24"/>
              </w:rPr>
              <w:t>.</w:t>
            </w:r>
          </w:p>
          <w:p w14:paraId="6F988C97" w14:textId="5861668A" w:rsidR="00E019B1" w:rsidRPr="00F60CC4" w:rsidRDefault="00E019B1" w:rsidP="00F60CC4">
            <w:pPr>
              <w:tabs>
                <w:tab w:val="left" w:pos="426"/>
              </w:tabs>
              <w:suppressAutoHyphens/>
              <w:spacing w:after="0" w:line="240" w:lineRule="auto"/>
              <w:jc w:val="both"/>
              <w:rPr>
                <w:rFonts w:ascii="Times New Roman" w:eastAsia="Times New Roman" w:hAnsi="Times New Roman" w:cs="Times New Roman"/>
                <w:b/>
                <w:sz w:val="24"/>
                <w:szCs w:val="24"/>
                <w:lang w:eastAsia="zh-CN"/>
              </w:rPr>
            </w:pPr>
            <w:r w:rsidRPr="00F60CC4">
              <w:rPr>
                <w:rFonts w:ascii="Times New Roman" w:hAnsi="Times New Roman" w:cs="Times New Roman"/>
                <w:b/>
                <w:iCs/>
                <w:sz w:val="24"/>
                <w:szCs w:val="24"/>
              </w:rPr>
              <w:t>P</w:t>
            </w:r>
            <w:r w:rsidRPr="00F60CC4">
              <w:rPr>
                <w:rFonts w:ascii="Times New Roman" w:eastAsia="Times New Roman" w:hAnsi="Times New Roman" w:cs="Times New Roman"/>
                <w:b/>
                <w:bCs/>
                <w:sz w:val="24"/>
                <w:szCs w:val="24"/>
                <w:lang w:eastAsia="zh-CN"/>
              </w:rPr>
              <w:t>agarba vienas kitam ir kolegialia pagalba grindžiamas veikimas kartu</w:t>
            </w:r>
            <w:r w:rsidR="00C77214" w:rsidRPr="00F60CC4">
              <w:rPr>
                <w:rFonts w:ascii="Times New Roman" w:eastAsia="Times New Roman" w:hAnsi="Times New Roman" w:cs="Times New Roman"/>
                <w:b/>
                <w:bCs/>
                <w:sz w:val="24"/>
                <w:szCs w:val="24"/>
                <w:lang w:eastAsia="zh-CN"/>
              </w:rPr>
              <w:t xml:space="preserve"> yra</w:t>
            </w:r>
            <w:r w:rsidRPr="00F60CC4">
              <w:rPr>
                <w:rFonts w:ascii="Times New Roman" w:eastAsia="Times New Roman" w:hAnsi="Times New Roman" w:cs="Times New Roman"/>
                <w:b/>
                <w:bCs/>
                <w:sz w:val="24"/>
                <w:szCs w:val="24"/>
                <w:lang w:eastAsia="zh-CN"/>
              </w:rPr>
              <w:t xml:space="preserve"> vertinamas labai gerai</w:t>
            </w:r>
            <w:r w:rsidR="00C77214" w:rsidRPr="00F60CC4">
              <w:rPr>
                <w:rFonts w:ascii="Times New Roman" w:eastAsia="Times New Roman" w:hAnsi="Times New Roman" w:cs="Times New Roman"/>
                <w:b/>
                <w:bCs/>
                <w:sz w:val="24"/>
                <w:szCs w:val="24"/>
                <w:lang w:eastAsia="zh-CN"/>
              </w:rPr>
              <w:t>, o bendradarbiavimo kultūra</w:t>
            </w:r>
            <w:r w:rsidR="00806DA2" w:rsidRPr="00F60CC4">
              <w:rPr>
                <w:rFonts w:ascii="Times New Roman" w:eastAsia="Times New Roman" w:hAnsi="Times New Roman" w:cs="Times New Roman"/>
                <w:b/>
                <w:bCs/>
                <w:sz w:val="24"/>
                <w:szCs w:val="24"/>
                <w:lang w:eastAsia="zh-CN"/>
              </w:rPr>
              <w:t>,</w:t>
            </w:r>
            <w:r w:rsidR="00C77214" w:rsidRPr="00F60CC4">
              <w:rPr>
                <w:rFonts w:ascii="Times New Roman" w:eastAsia="Times New Roman" w:hAnsi="Times New Roman" w:cs="Times New Roman"/>
                <w:b/>
                <w:bCs/>
                <w:sz w:val="24"/>
                <w:szCs w:val="24"/>
                <w:lang w:eastAsia="zh-CN"/>
              </w:rPr>
              <w:t xml:space="preserve"> stiprinanti </w:t>
            </w:r>
            <w:proofErr w:type="spellStart"/>
            <w:r w:rsidR="00C77214" w:rsidRPr="00F60CC4">
              <w:rPr>
                <w:rFonts w:ascii="Times New Roman" w:eastAsia="Times New Roman" w:hAnsi="Times New Roman" w:cs="Times New Roman"/>
                <w:b/>
                <w:bCs/>
                <w:sz w:val="24"/>
                <w:szCs w:val="24"/>
                <w:lang w:eastAsia="zh-CN"/>
              </w:rPr>
              <w:t>įtrauktį</w:t>
            </w:r>
            <w:proofErr w:type="spellEnd"/>
            <w:r w:rsidR="00806DA2" w:rsidRPr="00F60CC4">
              <w:rPr>
                <w:rFonts w:ascii="Times New Roman" w:eastAsia="Times New Roman" w:hAnsi="Times New Roman" w:cs="Times New Roman"/>
                <w:b/>
                <w:bCs/>
                <w:sz w:val="24"/>
                <w:szCs w:val="24"/>
                <w:lang w:eastAsia="zh-CN"/>
              </w:rPr>
              <w:t>,</w:t>
            </w:r>
            <w:r w:rsidRPr="00F60CC4">
              <w:rPr>
                <w:rFonts w:ascii="Times New Roman" w:eastAsia="Times New Roman" w:hAnsi="Times New Roman" w:cs="Times New Roman"/>
                <w:b/>
                <w:bCs/>
                <w:sz w:val="24"/>
                <w:szCs w:val="24"/>
                <w:lang w:eastAsia="zh-CN"/>
              </w:rPr>
              <w:t xml:space="preserve"> yra vienas </w:t>
            </w:r>
            <w:r w:rsidR="00C77214" w:rsidRPr="00F60CC4">
              <w:rPr>
                <w:rFonts w:ascii="Times New Roman" w:eastAsia="Times New Roman" w:hAnsi="Times New Roman" w:cs="Times New Roman"/>
                <w:b/>
                <w:bCs/>
                <w:sz w:val="24"/>
                <w:szCs w:val="24"/>
                <w:lang w:eastAsia="zh-CN"/>
              </w:rPr>
              <w:t xml:space="preserve">iš </w:t>
            </w:r>
            <w:r w:rsidRPr="00F60CC4">
              <w:rPr>
                <w:rFonts w:ascii="Times New Roman" w:eastAsia="Times New Roman" w:hAnsi="Times New Roman" w:cs="Times New Roman"/>
                <w:b/>
                <w:bCs/>
                <w:sz w:val="24"/>
                <w:szCs w:val="24"/>
                <w:lang w:eastAsia="zh-CN"/>
              </w:rPr>
              <w:t xml:space="preserve">stipriųjų progimnazijos veiklos aspektų. </w:t>
            </w:r>
          </w:p>
        </w:tc>
      </w:tr>
      <w:tr w:rsidR="003010BE" w:rsidRPr="00F60CC4" w14:paraId="0BA3FAE6" w14:textId="77777777" w:rsidTr="00945CB9">
        <w:tc>
          <w:tcPr>
            <w:tcW w:w="2741" w:type="dxa"/>
            <w:shd w:val="clear" w:color="auto" w:fill="auto"/>
          </w:tcPr>
          <w:p w14:paraId="0986F73B" w14:textId="27C60076" w:rsidR="003010BE" w:rsidRPr="00F60CC4" w:rsidRDefault="003010BE" w:rsidP="00F60CC4">
            <w:pPr>
              <w:spacing w:after="0" w:line="240" w:lineRule="auto"/>
              <w:ind w:right="179"/>
              <w:jc w:val="both"/>
              <w:rPr>
                <w:rFonts w:ascii="Times New Roman" w:hAnsi="Times New Roman" w:cs="Times New Roman"/>
                <w:sz w:val="24"/>
                <w:szCs w:val="24"/>
              </w:rPr>
            </w:pPr>
            <w:r w:rsidRPr="00F60CC4">
              <w:rPr>
                <w:rFonts w:ascii="Times New Roman" w:hAnsi="Times New Roman" w:cs="Times New Roman"/>
                <w:caps/>
                <w:sz w:val="24"/>
                <w:szCs w:val="24"/>
              </w:rPr>
              <w:lastRenderedPageBreak/>
              <w:t>1.5.</w:t>
            </w:r>
            <w:r w:rsidRPr="00F60CC4">
              <w:rPr>
                <w:rFonts w:ascii="Times New Roman" w:hAnsi="Times New Roman" w:cs="Times New Roman"/>
                <w:b/>
                <w:bCs/>
                <w:caps/>
                <w:sz w:val="24"/>
                <w:szCs w:val="24"/>
              </w:rPr>
              <w:t> </w:t>
            </w:r>
            <w:r w:rsidRPr="00F60CC4">
              <w:rPr>
                <w:rFonts w:ascii="Times New Roman" w:hAnsi="Times New Roman" w:cs="Times New Roman"/>
                <w:sz w:val="24"/>
                <w:szCs w:val="24"/>
              </w:rPr>
              <w:t xml:space="preserve">Bendradarbiavimas su tėvais / globėjais, 3 lygis </w:t>
            </w:r>
          </w:p>
        </w:tc>
        <w:tc>
          <w:tcPr>
            <w:tcW w:w="7177" w:type="dxa"/>
            <w:shd w:val="clear" w:color="auto" w:fill="auto"/>
          </w:tcPr>
          <w:p w14:paraId="3E695921" w14:textId="7705E0A8" w:rsidR="003010BE" w:rsidRPr="00F60CC4" w:rsidRDefault="009D68AC" w:rsidP="00F60CC4">
            <w:pPr>
              <w:tabs>
                <w:tab w:val="left" w:pos="601"/>
              </w:tabs>
              <w:spacing w:after="0" w:line="240" w:lineRule="auto"/>
              <w:jc w:val="both"/>
              <w:rPr>
                <w:rFonts w:ascii="Times New Roman" w:hAnsi="Times New Roman" w:cs="Times New Roman"/>
                <w:b/>
                <w:iCs/>
                <w:sz w:val="24"/>
                <w:szCs w:val="24"/>
              </w:rPr>
            </w:pPr>
            <w:r w:rsidRPr="00F60CC4">
              <w:rPr>
                <w:rFonts w:ascii="Times New Roman" w:hAnsi="Times New Roman" w:cs="Times New Roman"/>
                <w:b/>
                <w:iCs/>
                <w:sz w:val="24"/>
                <w:szCs w:val="24"/>
              </w:rPr>
              <w:t>Mokyklos siūlomi bendradarbiavimo būdai ir formos siekiant tėvų įsitraukimo</w:t>
            </w:r>
            <w:r w:rsidR="003166DE" w:rsidRPr="00F60CC4">
              <w:rPr>
                <w:rFonts w:ascii="Times New Roman" w:hAnsi="Times New Roman" w:cs="Times New Roman"/>
                <w:b/>
                <w:iCs/>
                <w:sz w:val="24"/>
                <w:szCs w:val="24"/>
              </w:rPr>
              <w:t xml:space="preserve"> yra paveikūs, stiprinantys bendruomenę, atrandantys pagalbos formas mokiniams</w:t>
            </w:r>
            <w:r w:rsidR="003010BE" w:rsidRPr="00F60CC4">
              <w:rPr>
                <w:rFonts w:ascii="Times New Roman" w:hAnsi="Times New Roman" w:cs="Times New Roman"/>
                <w:b/>
                <w:iCs/>
                <w:sz w:val="24"/>
                <w:szCs w:val="24"/>
              </w:rPr>
              <w:t xml:space="preserve">: </w:t>
            </w:r>
          </w:p>
          <w:p w14:paraId="2843E329" w14:textId="48F01F94" w:rsidR="003010BE" w:rsidRPr="00F60CC4" w:rsidRDefault="00806DA2" w:rsidP="00F60CC4">
            <w:pPr>
              <w:pStyle w:val="Sraopastraipa"/>
              <w:numPr>
                <w:ilvl w:val="0"/>
                <w:numId w:val="22"/>
              </w:numPr>
              <w:spacing w:after="0" w:line="240" w:lineRule="auto"/>
              <w:ind w:left="568" w:hanging="284"/>
              <w:jc w:val="both"/>
              <w:rPr>
                <w:rFonts w:ascii="Times New Roman" w:hAnsi="Times New Roman" w:cs="Times New Roman"/>
                <w:b/>
                <w:iCs/>
                <w:sz w:val="24"/>
                <w:szCs w:val="24"/>
              </w:rPr>
            </w:pPr>
            <w:r w:rsidRPr="00F60CC4">
              <w:rPr>
                <w:rFonts w:ascii="Times New Roman" w:hAnsi="Times New Roman" w:cs="Times New Roman"/>
                <w:iCs/>
                <w:sz w:val="24"/>
                <w:szCs w:val="24"/>
              </w:rPr>
              <w:t xml:space="preserve">komunikacijai </w:t>
            </w:r>
            <w:r w:rsidR="003010BE" w:rsidRPr="00F60CC4">
              <w:rPr>
                <w:rFonts w:ascii="Times New Roman" w:hAnsi="Times New Roman" w:cs="Times New Roman"/>
                <w:iCs/>
                <w:sz w:val="24"/>
                <w:szCs w:val="24"/>
              </w:rPr>
              <w:t xml:space="preserve">su tėvais progimnazijoje sukurta informavimo sistema: informacija operatyviai pateikiama interneto svetainėje, progimnazijos socialiniame tinkle </w:t>
            </w:r>
            <w:r w:rsidR="00180360" w:rsidRPr="00F60CC4">
              <w:rPr>
                <w:rFonts w:ascii="Times New Roman" w:hAnsi="Times New Roman" w:cs="Times New Roman"/>
                <w:iCs/>
                <w:sz w:val="24"/>
                <w:szCs w:val="24"/>
              </w:rPr>
              <w:t>„</w:t>
            </w:r>
            <w:r w:rsidR="003010BE" w:rsidRPr="00F60CC4">
              <w:rPr>
                <w:rFonts w:ascii="Times New Roman" w:hAnsi="Times New Roman" w:cs="Times New Roman"/>
                <w:iCs/>
                <w:sz w:val="24"/>
                <w:szCs w:val="24"/>
              </w:rPr>
              <w:t>Facebook</w:t>
            </w:r>
            <w:r w:rsidR="00180360" w:rsidRPr="00F60CC4">
              <w:rPr>
                <w:rFonts w:ascii="Times New Roman" w:hAnsi="Times New Roman" w:cs="Times New Roman"/>
                <w:iCs/>
                <w:sz w:val="24"/>
                <w:szCs w:val="24"/>
              </w:rPr>
              <w:t>“</w:t>
            </w:r>
            <w:r w:rsidR="003010BE" w:rsidRPr="00F60CC4">
              <w:rPr>
                <w:rFonts w:ascii="Times New Roman" w:hAnsi="Times New Roman" w:cs="Times New Roman"/>
                <w:iCs/>
                <w:sz w:val="24"/>
                <w:szCs w:val="24"/>
              </w:rPr>
              <w:t xml:space="preserve">, </w:t>
            </w:r>
            <w:r w:rsidR="00D264F7" w:rsidRPr="00F60CC4">
              <w:rPr>
                <w:rFonts w:ascii="Times New Roman" w:hAnsi="Times New Roman" w:cs="Times New Roman"/>
                <w:iCs/>
                <w:sz w:val="24"/>
                <w:szCs w:val="24"/>
              </w:rPr>
              <w:t>3</w:t>
            </w:r>
            <w:r w:rsidR="003010BE" w:rsidRPr="00F60CC4">
              <w:rPr>
                <w:rFonts w:ascii="Times New Roman" w:hAnsi="Times New Roman" w:cs="Times New Roman"/>
                <w:iCs/>
                <w:sz w:val="24"/>
                <w:szCs w:val="24"/>
              </w:rPr>
              <w:t xml:space="preserve"> mokytojų sukurtose interneto svetainėse, </w:t>
            </w:r>
            <w:r w:rsidR="00D264F7" w:rsidRPr="00F60CC4">
              <w:rPr>
                <w:rFonts w:ascii="Times New Roman" w:eastAsia="Times New Roman" w:hAnsi="Times New Roman" w:cs="Times New Roman"/>
                <w:sz w:val="24"/>
                <w:szCs w:val="24"/>
                <w:lang w:eastAsia="ar-SA"/>
              </w:rPr>
              <w:t>progimnazijos finansinio raštingumo svetainėje</w:t>
            </w:r>
            <w:r w:rsidR="00180360" w:rsidRPr="00F60CC4">
              <w:rPr>
                <w:rFonts w:ascii="Times New Roman" w:eastAsia="Times New Roman" w:hAnsi="Times New Roman" w:cs="Times New Roman"/>
                <w:sz w:val="24"/>
                <w:szCs w:val="24"/>
                <w:lang w:eastAsia="lt-LT"/>
              </w:rPr>
              <w:t>,</w:t>
            </w:r>
            <w:r w:rsidR="00D264F7" w:rsidRPr="00F60CC4">
              <w:rPr>
                <w:rFonts w:ascii="Times New Roman" w:eastAsia="Times New Roman" w:hAnsi="Times New Roman" w:cs="Times New Roman"/>
                <w:i/>
                <w:sz w:val="24"/>
                <w:szCs w:val="24"/>
                <w:lang w:eastAsia="ar-SA"/>
              </w:rPr>
              <w:t xml:space="preserve"> </w:t>
            </w:r>
            <w:r w:rsidR="003010BE" w:rsidRPr="00F60CC4">
              <w:rPr>
                <w:rFonts w:ascii="Times New Roman" w:hAnsi="Times New Roman" w:cs="Times New Roman"/>
                <w:iCs/>
                <w:sz w:val="24"/>
                <w:szCs w:val="24"/>
              </w:rPr>
              <w:t xml:space="preserve">elektroniniame dienyne </w:t>
            </w:r>
            <w:r w:rsidR="00180360" w:rsidRPr="00F60CC4">
              <w:rPr>
                <w:rFonts w:ascii="Times New Roman" w:hAnsi="Times New Roman" w:cs="Times New Roman"/>
                <w:iCs/>
                <w:sz w:val="24"/>
                <w:szCs w:val="24"/>
              </w:rPr>
              <w:t>„</w:t>
            </w:r>
            <w:proofErr w:type="spellStart"/>
            <w:r w:rsidR="003010BE" w:rsidRPr="00F60CC4">
              <w:rPr>
                <w:rFonts w:ascii="Times New Roman" w:hAnsi="Times New Roman" w:cs="Times New Roman"/>
                <w:iCs/>
                <w:sz w:val="24"/>
                <w:szCs w:val="24"/>
              </w:rPr>
              <w:t>Tamo</w:t>
            </w:r>
            <w:proofErr w:type="spellEnd"/>
            <w:r w:rsidR="00180360" w:rsidRPr="00F60CC4">
              <w:rPr>
                <w:rFonts w:ascii="Times New Roman" w:hAnsi="Times New Roman" w:cs="Times New Roman"/>
                <w:iCs/>
                <w:sz w:val="24"/>
                <w:szCs w:val="24"/>
              </w:rPr>
              <w:t>“</w:t>
            </w:r>
            <w:r w:rsidR="003010BE" w:rsidRPr="00F60CC4">
              <w:rPr>
                <w:rFonts w:ascii="Times New Roman" w:hAnsi="Times New Roman" w:cs="Times New Roman"/>
                <w:iCs/>
                <w:sz w:val="24"/>
                <w:szCs w:val="24"/>
              </w:rPr>
              <w:t>, informaciniuose stenduose, žiniasklaidoje</w:t>
            </w:r>
            <w:r w:rsidR="00F94304" w:rsidRPr="00F60CC4">
              <w:rPr>
                <w:rFonts w:ascii="Times New Roman" w:hAnsi="Times New Roman" w:cs="Times New Roman"/>
                <w:iCs/>
                <w:sz w:val="24"/>
                <w:szCs w:val="24"/>
              </w:rPr>
              <w:t xml:space="preserve"> ir pan.</w:t>
            </w:r>
            <w:r w:rsidR="003010BE" w:rsidRPr="00F60CC4">
              <w:rPr>
                <w:rFonts w:ascii="Times New Roman" w:hAnsi="Times New Roman" w:cs="Times New Roman"/>
                <w:iCs/>
                <w:sz w:val="24"/>
                <w:szCs w:val="24"/>
              </w:rPr>
              <w:t>;</w:t>
            </w:r>
          </w:p>
          <w:p w14:paraId="78A19515" w14:textId="3EF85399" w:rsidR="003010BE" w:rsidRPr="00F60CC4" w:rsidRDefault="003010BE" w:rsidP="00F60CC4">
            <w:pPr>
              <w:pStyle w:val="Sraopastraipa"/>
              <w:numPr>
                <w:ilvl w:val="0"/>
                <w:numId w:val="22"/>
              </w:numPr>
              <w:spacing w:after="0" w:line="240" w:lineRule="auto"/>
              <w:ind w:left="568" w:hanging="284"/>
              <w:jc w:val="both"/>
              <w:rPr>
                <w:rFonts w:ascii="Times New Roman" w:hAnsi="Times New Roman" w:cs="Times New Roman"/>
                <w:b/>
                <w:iCs/>
                <w:sz w:val="24"/>
                <w:szCs w:val="24"/>
              </w:rPr>
            </w:pPr>
            <w:r w:rsidRPr="00F60CC4">
              <w:rPr>
                <w:rFonts w:ascii="Times New Roman" w:hAnsi="Times New Roman" w:cs="Times New Roman"/>
                <w:iCs/>
                <w:sz w:val="24"/>
                <w:szCs w:val="24"/>
              </w:rPr>
              <w:t>norėdama pažinti mokinį ir siekdama kiekvieno individualios mokymosi pažangos, puoselėdama jo sveikatą, socialumą, progimnazija organizuoja mokytojų ir tėvų bendradarbiavimą. Tuo tikslu per mokslo metus organizuojami ne mažiau kaip trys tėvų (globėjų, rūpintojų) susitikimai su mokytojais;</w:t>
            </w:r>
          </w:p>
          <w:p w14:paraId="44E39BD2" w14:textId="77777777" w:rsidR="003010BE" w:rsidRPr="00F60CC4" w:rsidRDefault="003010BE" w:rsidP="00F60CC4">
            <w:pPr>
              <w:pStyle w:val="Sraopastraipa"/>
              <w:numPr>
                <w:ilvl w:val="0"/>
                <w:numId w:val="22"/>
              </w:numPr>
              <w:spacing w:after="0" w:line="240" w:lineRule="auto"/>
              <w:ind w:left="568" w:hanging="284"/>
              <w:jc w:val="both"/>
              <w:rPr>
                <w:rFonts w:ascii="Times New Roman" w:hAnsi="Times New Roman" w:cs="Times New Roman"/>
                <w:b/>
                <w:iCs/>
                <w:sz w:val="24"/>
                <w:szCs w:val="24"/>
              </w:rPr>
            </w:pPr>
            <w:r w:rsidRPr="00F60CC4">
              <w:rPr>
                <w:rFonts w:ascii="Times New Roman" w:hAnsi="Times New Roman" w:cs="Times New Roman"/>
                <w:iCs/>
                <w:sz w:val="24"/>
                <w:szCs w:val="24"/>
              </w:rPr>
              <w:t>pokalbiai su bendruomenės nariais atskleidė, kad tėvai (globėjai, rūpintojai) dalyvauja planuojant ir įgyvendinant ugdymo procesą, aptariant mokinių pasiekimus ir pažangą, priimant sprendimus dėl progimnazijos priemonių ugdymo(</w:t>
            </w:r>
            <w:proofErr w:type="spellStart"/>
            <w:r w:rsidRPr="00F60CC4">
              <w:rPr>
                <w:rFonts w:ascii="Times New Roman" w:hAnsi="Times New Roman" w:cs="Times New Roman"/>
                <w:iCs/>
                <w:sz w:val="24"/>
                <w:szCs w:val="24"/>
              </w:rPr>
              <w:t>si</w:t>
            </w:r>
            <w:proofErr w:type="spellEnd"/>
            <w:r w:rsidRPr="00F60CC4">
              <w:rPr>
                <w:rFonts w:ascii="Times New Roman" w:hAnsi="Times New Roman" w:cs="Times New Roman"/>
                <w:iCs/>
                <w:sz w:val="24"/>
                <w:szCs w:val="24"/>
              </w:rPr>
              <w:t>) kokybei gerinti;</w:t>
            </w:r>
          </w:p>
          <w:p w14:paraId="70BEBA57" w14:textId="58D660F5" w:rsidR="003010BE" w:rsidRPr="00F60CC4" w:rsidRDefault="003010BE" w:rsidP="00F60CC4">
            <w:pPr>
              <w:pStyle w:val="Sraopastraipa"/>
              <w:numPr>
                <w:ilvl w:val="0"/>
                <w:numId w:val="22"/>
              </w:numPr>
              <w:spacing w:after="0" w:line="240" w:lineRule="auto"/>
              <w:ind w:left="568" w:hanging="284"/>
              <w:jc w:val="both"/>
              <w:rPr>
                <w:rFonts w:ascii="Times New Roman" w:hAnsi="Times New Roman" w:cs="Times New Roman"/>
                <w:b/>
                <w:iCs/>
                <w:sz w:val="24"/>
                <w:szCs w:val="24"/>
              </w:rPr>
            </w:pPr>
            <w:bookmarkStart w:id="2" w:name="_Hlk89351044"/>
            <w:r w:rsidRPr="00F60CC4">
              <w:rPr>
                <w:rFonts w:ascii="Times New Roman" w:hAnsi="Times New Roman" w:cs="Times New Roman"/>
                <w:iCs/>
                <w:sz w:val="24"/>
                <w:szCs w:val="24"/>
              </w:rPr>
              <w:t>NŠA atlikto tyrimo duomenimis</w:t>
            </w:r>
            <w:r w:rsidR="00180360" w:rsidRPr="00F60CC4">
              <w:rPr>
                <w:rFonts w:ascii="Times New Roman" w:hAnsi="Times New Roman" w:cs="Times New Roman"/>
                <w:iCs/>
                <w:sz w:val="24"/>
                <w:szCs w:val="24"/>
              </w:rPr>
              <w:t>,</w:t>
            </w:r>
            <w:r w:rsidRPr="00F60CC4">
              <w:rPr>
                <w:rFonts w:ascii="Times New Roman" w:hAnsi="Times New Roman" w:cs="Times New Roman"/>
                <w:iCs/>
                <w:sz w:val="24"/>
                <w:szCs w:val="24"/>
              </w:rPr>
              <w:t xml:space="preserve"> 80,6 proc. tėvų pritaria teiginiui, </w:t>
            </w:r>
            <w:r w:rsidR="00180360" w:rsidRPr="00F60CC4">
              <w:rPr>
                <w:rFonts w:ascii="Times New Roman" w:hAnsi="Times New Roman" w:cs="Times New Roman"/>
                <w:iCs/>
                <w:sz w:val="24"/>
                <w:szCs w:val="24"/>
              </w:rPr>
              <w:t xml:space="preserve">kad </w:t>
            </w:r>
            <w:r w:rsidRPr="00F60CC4">
              <w:rPr>
                <w:rFonts w:ascii="Times New Roman" w:hAnsi="Times New Roman" w:cs="Times New Roman"/>
                <w:iCs/>
                <w:sz w:val="24"/>
                <w:szCs w:val="24"/>
              </w:rPr>
              <w:t>jie yra įtraukti į mokyklos gyvenimą</w:t>
            </w:r>
            <w:r w:rsidR="00180360" w:rsidRPr="00F60CC4">
              <w:rPr>
                <w:rFonts w:ascii="Times New Roman" w:hAnsi="Times New Roman" w:cs="Times New Roman"/>
                <w:iCs/>
                <w:sz w:val="24"/>
                <w:szCs w:val="24"/>
              </w:rPr>
              <w:t>,</w:t>
            </w:r>
            <w:r w:rsidRPr="00F60CC4">
              <w:rPr>
                <w:rFonts w:ascii="Times New Roman" w:hAnsi="Times New Roman" w:cs="Times New Roman"/>
                <w:iCs/>
                <w:sz w:val="24"/>
                <w:szCs w:val="24"/>
              </w:rPr>
              <w:t xml:space="preserve"> tik 8,2 proc. 2</w:t>
            </w:r>
            <w:r w:rsidR="00180360" w:rsidRPr="00F60CC4">
              <w:rPr>
                <w:rFonts w:ascii="Times New Roman" w:hAnsi="Times New Roman" w:cs="Times New Roman"/>
                <w:iCs/>
                <w:sz w:val="24"/>
                <w:szCs w:val="24"/>
              </w:rPr>
              <w:t>–</w:t>
            </w:r>
            <w:r w:rsidRPr="00F60CC4">
              <w:rPr>
                <w:rFonts w:ascii="Times New Roman" w:hAnsi="Times New Roman" w:cs="Times New Roman"/>
                <w:iCs/>
                <w:sz w:val="24"/>
                <w:szCs w:val="24"/>
              </w:rPr>
              <w:t>4 klasių mokinių tėvų</w:t>
            </w:r>
            <w:r w:rsidR="00180360" w:rsidRPr="00F60CC4">
              <w:rPr>
                <w:rFonts w:ascii="Times New Roman" w:hAnsi="Times New Roman" w:cs="Times New Roman"/>
                <w:iCs/>
                <w:sz w:val="24"/>
                <w:szCs w:val="24"/>
              </w:rPr>
              <w:t>,</w:t>
            </w:r>
            <w:r w:rsidRPr="00F60CC4">
              <w:rPr>
                <w:rFonts w:ascii="Times New Roman" w:hAnsi="Times New Roman" w:cs="Times New Roman"/>
                <w:iCs/>
                <w:sz w:val="24"/>
                <w:szCs w:val="24"/>
              </w:rPr>
              <w:t xml:space="preserve"> dalyvavusių šiame tyrime</w:t>
            </w:r>
            <w:r w:rsidR="00180360" w:rsidRPr="00F60CC4">
              <w:rPr>
                <w:rFonts w:ascii="Times New Roman" w:hAnsi="Times New Roman" w:cs="Times New Roman"/>
                <w:iCs/>
                <w:sz w:val="24"/>
                <w:szCs w:val="24"/>
              </w:rPr>
              <w:t>,</w:t>
            </w:r>
            <w:r w:rsidRPr="00F60CC4">
              <w:rPr>
                <w:rFonts w:ascii="Times New Roman" w:hAnsi="Times New Roman" w:cs="Times New Roman"/>
                <w:iCs/>
                <w:sz w:val="24"/>
                <w:szCs w:val="24"/>
              </w:rPr>
              <w:t xml:space="preserve"> pritarė teiginiui, kad mokytojams nepatinka aktyviai ugdymo procesu besidomintys tėvai;</w:t>
            </w:r>
          </w:p>
          <w:bookmarkEnd w:id="2"/>
          <w:p w14:paraId="5818AEC7" w14:textId="677AD506" w:rsidR="003010BE" w:rsidRPr="00F60CC4" w:rsidRDefault="003010BE" w:rsidP="00F60CC4">
            <w:pPr>
              <w:pStyle w:val="Sraopastraipa"/>
              <w:numPr>
                <w:ilvl w:val="0"/>
                <w:numId w:val="22"/>
              </w:numPr>
              <w:spacing w:after="0" w:line="240" w:lineRule="auto"/>
              <w:ind w:left="568" w:hanging="284"/>
              <w:jc w:val="both"/>
              <w:rPr>
                <w:rFonts w:ascii="Times New Roman" w:hAnsi="Times New Roman" w:cs="Times New Roman"/>
                <w:bCs/>
                <w:iCs/>
                <w:sz w:val="24"/>
                <w:szCs w:val="24"/>
              </w:rPr>
            </w:pPr>
            <w:r w:rsidRPr="00F60CC4">
              <w:rPr>
                <w:rFonts w:ascii="Times New Roman" w:hAnsi="Times New Roman" w:cs="Times New Roman"/>
                <w:bCs/>
                <w:iCs/>
                <w:sz w:val="24"/>
                <w:szCs w:val="24"/>
              </w:rPr>
              <w:t xml:space="preserve">aktyvūs tėvai įtraukiami į bendruomenės renginius </w:t>
            </w:r>
            <w:r w:rsidRPr="00F60CC4">
              <w:rPr>
                <w:rFonts w:ascii="Times New Roman" w:hAnsi="Times New Roman" w:cs="Times New Roman"/>
                <w:iCs/>
                <w:sz w:val="24"/>
                <w:szCs w:val="24"/>
              </w:rPr>
              <w:t>(</w:t>
            </w:r>
            <w:proofErr w:type="spellStart"/>
            <w:r w:rsidRPr="00F60CC4">
              <w:rPr>
                <w:rFonts w:ascii="Times New Roman" w:hAnsi="Times New Roman" w:cs="Times New Roman"/>
                <w:iCs/>
                <w:sz w:val="24"/>
                <w:szCs w:val="24"/>
              </w:rPr>
              <w:t>protmūšius</w:t>
            </w:r>
            <w:proofErr w:type="spellEnd"/>
            <w:r w:rsidRPr="00F60CC4">
              <w:rPr>
                <w:rFonts w:ascii="Times New Roman" w:hAnsi="Times New Roman" w:cs="Times New Roman"/>
                <w:iCs/>
                <w:sz w:val="24"/>
                <w:szCs w:val="24"/>
              </w:rPr>
              <w:t>, religinius renginius, viktorinas, konkursus, sporto varžybas ir kt.)</w:t>
            </w:r>
            <w:r w:rsidRPr="00F60CC4">
              <w:rPr>
                <w:rFonts w:ascii="Times New Roman" w:hAnsi="Times New Roman" w:cs="Times New Roman"/>
                <w:bCs/>
                <w:iCs/>
                <w:sz w:val="24"/>
                <w:szCs w:val="24"/>
              </w:rPr>
              <w:t>, kviečiami į pagalbą kuriant edukacines aplinkas. Tokio bendradarbiavimo su tėvais sėkmė – atsiradęs ryšys, padedantis paveikiai sprę</w:t>
            </w:r>
            <w:r w:rsidR="009D68AC" w:rsidRPr="00F60CC4">
              <w:rPr>
                <w:rFonts w:ascii="Times New Roman" w:hAnsi="Times New Roman" w:cs="Times New Roman"/>
                <w:bCs/>
                <w:iCs/>
                <w:sz w:val="24"/>
                <w:szCs w:val="24"/>
              </w:rPr>
              <w:t>sti mokinių mokymosi problemas;</w:t>
            </w:r>
          </w:p>
          <w:p w14:paraId="31A2CFC8" w14:textId="68096372" w:rsidR="003010BE" w:rsidRPr="00F60CC4" w:rsidRDefault="00D264F7" w:rsidP="00F60CC4">
            <w:pPr>
              <w:pStyle w:val="Sraopastraipa"/>
              <w:numPr>
                <w:ilvl w:val="0"/>
                <w:numId w:val="23"/>
              </w:numPr>
              <w:spacing w:after="0" w:line="240" w:lineRule="auto"/>
              <w:ind w:left="568" w:hanging="284"/>
              <w:jc w:val="both"/>
              <w:rPr>
                <w:rFonts w:ascii="Times New Roman" w:hAnsi="Times New Roman" w:cs="Times New Roman"/>
                <w:b/>
                <w:iCs/>
                <w:sz w:val="24"/>
                <w:szCs w:val="24"/>
              </w:rPr>
            </w:pPr>
            <w:r w:rsidRPr="00F60CC4">
              <w:rPr>
                <w:rFonts w:ascii="Times New Roman" w:hAnsi="Times New Roman" w:cs="Times New Roman"/>
                <w:iCs/>
                <w:sz w:val="24"/>
                <w:szCs w:val="24"/>
              </w:rPr>
              <w:lastRenderedPageBreak/>
              <w:t xml:space="preserve">2020 metais </w:t>
            </w:r>
            <w:r w:rsidR="003010BE" w:rsidRPr="00F60CC4">
              <w:rPr>
                <w:rFonts w:ascii="Times New Roman" w:hAnsi="Times New Roman" w:cs="Times New Roman"/>
                <w:iCs/>
                <w:sz w:val="24"/>
                <w:szCs w:val="24"/>
              </w:rPr>
              <w:t>tėvams organizuoti penki Saviugdos klubo inicijuoti  nuotoliniai renginiai (seminarai, paskaitos, susitikimai su psichologe);</w:t>
            </w:r>
          </w:p>
          <w:p w14:paraId="57B8ABEE" w14:textId="63BAC282" w:rsidR="003010BE" w:rsidRPr="00F60CC4" w:rsidRDefault="00D264F7" w:rsidP="00F60CC4">
            <w:pPr>
              <w:pStyle w:val="Sraopastraipa"/>
              <w:numPr>
                <w:ilvl w:val="0"/>
                <w:numId w:val="23"/>
              </w:numPr>
              <w:spacing w:after="0" w:line="240" w:lineRule="auto"/>
              <w:ind w:left="568" w:hanging="284"/>
              <w:jc w:val="both"/>
              <w:rPr>
                <w:rFonts w:ascii="Times New Roman" w:hAnsi="Times New Roman" w:cs="Times New Roman"/>
                <w:iCs/>
                <w:sz w:val="24"/>
                <w:szCs w:val="24"/>
              </w:rPr>
            </w:pPr>
            <w:r w:rsidRPr="00F60CC4">
              <w:rPr>
                <w:rFonts w:ascii="Times New Roman" w:hAnsi="Times New Roman" w:cs="Times New Roman"/>
                <w:iCs/>
                <w:sz w:val="24"/>
                <w:szCs w:val="24"/>
              </w:rPr>
              <w:t xml:space="preserve">nuo </w:t>
            </w:r>
            <w:r w:rsidRPr="00F60CC4">
              <w:rPr>
                <w:rFonts w:ascii="Times New Roman" w:hAnsi="Times New Roman" w:cs="Times New Roman"/>
                <w:sz w:val="24"/>
                <w:szCs w:val="24"/>
              </w:rPr>
              <w:t xml:space="preserve">2017 m. kasmet lapkričio mėn. organizuojama 13 pamoka pirmokų tėvams (globėjams, rūpintojams) </w:t>
            </w:r>
            <w:r w:rsidR="00C13D7E" w:rsidRPr="00F60CC4">
              <w:rPr>
                <w:rFonts w:ascii="Times New Roman" w:hAnsi="Times New Roman" w:cs="Times New Roman"/>
                <w:sz w:val="24"/>
                <w:szCs w:val="24"/>
              </w:rPr>
              <w:t>„</w:t>
            </w:r>
            <w:r w:rsidRPr="00F60CC4">
              <w:rPr>
                <w:rFonts w:ascii="Times New Roman" w:hAnsi="Times New Roman" w:cs="Times New Roman"/>
                <w:sz w:val="24"/>
                <w:szCs w:val="24"/>
              </w:rPr>
              <w:t xml:space="preserve">Mokau vaiką mokytis“, </w:t>
            </w:r>
            <w:r w:rsidRPr="00F60CC4">
              <w:rPr>
                <w:rFonts w:ascii="Times New Roman" w:hAnsi="Times New Roman" w:cs="Times New Roman"/>
                <w:iCs/>
                <w:sz w:val="24"/>
                <w:szCs w:val="24"/>
              </w:rPr>
              <w:t>mokinių</w:t>
            </w:r>
            <w:r w:rsidR="00C75C10" w:rsidRPr="00F60CC4">
              <w:rPr>
                <w:rFonts w:ascii="Times New Roman" w:hAnsi="Times New Roman" w:cs="Times New Roman"/>
                <w:iCs/>
                <w:sz w:val="24"/>
                <w:szCs w:val="24"/>
              </w:rPr>
              <w:t>,</w:t>
            </w:r>
            <w:r w:rsidRPr="00F60CC4">
              <w:rPr>
                <w:rFonts w:ascii="Times New Roman" w:hAnsi="Times New Roman" w:cs="Times New Roman"/>
                <w:iCs/>
                <w:sz w:val="24"/>
                <w:szCs w:val="24"/>
              </w:rPr>
              <w:t xml:space="preserve"> mokytojų</w:t>
            </w:r>
            <w:r w:rsidR="00C75C10" w:rsidRPr="00F60CC4">
              <w:rPr>
                <w:rFonts w:ascii="Times New Roman" w:hAnsi="Times New Roman" w:cs="Times New Roman"/>
                <w:iCs/>
                <w:sz w:val="24"/>
                <w:szCs w:val="24"/>
              </w:rPr>
              <w:t>,</w:t>
            </w:r>
            <w:r w:rsidRPr="00F60CC4">
              <w:rPr>
                <w:rFonts w:ascii="Times New Roman" w:hAnsi="Times New Roman" w:cs="Times New Roman"/>
                <w:iCs/>
                <w:sz w:val="24"/>
                <w:szCs w:val="24"/>
              </w:rPr>
              <w:t xml:space="preserve"> tėvų konferencija „Penktokas: pažink, suprask, padėk“, </w:t>
            </w:r>
            <w:r w:rsidR="003010BE" w:rsidRPr="00F60CC4">
              <w:rPr>
                <w:rFonts w:ascii="Times New Roman" w:hAnsi="Times New Roman" w:cs="Times New Roman"/>
                <w:iCs/>
                <w:sz w:val="24"/>
                <w:szCs w:val="24"/>
              </w:rPr>
              <w:t>2019</w:t>
            </w:r>
            <w:r w:rsidR="00C75C10" w:rsidRPr="00F60CC4">
              <w:rPr>
                <w:rFonts w:ascii="Times New Roman" w:hAnsi="Times New Roman" w:cs="Times New Roman"/>
                <w:iCs/>
                <w:sz w:val="24"/>
                <w:szCs w:val="24"/>
              </w:rPr>
              <w:t>–</w:t>
            </w:r>
            <w:r w:rsidR="003010BE" w:rsidRPr="00F60CC4">
              <w:rPr>
                <w:rFonts w:ascii="Times New Roman" w:hAnsi="Times New Roman" w:cs="Times New Roman"/>
                <w:iCs/>
                <w:sz w:val="24"/>
                <w:szCs w:val="24"/>
              </w:rPr>
              <w:t>2020 m. vyko sąmoningos tėvystės mokymai „Stiprūs tėv</w:t>
            </w:r>
            <w:r w:rsidRPr="00F60CC4">
              <w:rPr>
                <w:rFonts w:ascii="Times New Roman" w:hAnsi="Times New Roman" w:cs="Times New Roman"/>
                <w:iCs/>
                <w:sz w:val="24"/>
                <w:szCs w:val="24"/>
              </w:rPr>
              <w:t>ai – stiprūs vaikai“;</w:t>
            </w:r>
          </w:p>
          <w:p w14:paraId="2937409F" w14:textId="0A093EA0" w:rsidR="003010BE" w:rsidRPr="00F60CC4" w:rsidRDefault="003010BE" w:rsidP="00F60CC4">
            <w:pPr>
              <w:pStyle w:val="Sraopastraipa"/>
              <w:numPr>
                <w:ilvl w:val="0"/>
                <w:numId w:val="23"/>
              </w:numPr>
              <w:spacing w:after="0" w:line="240" w:lineRule="auto"/>
              <w:ind w:left="568" w:hanging="284"/>
              <w:jc w:val="both"/>
              <w:rPr>
                <w:rFonts w:ascii="Times New Roman" w:hAnsi="Times New Roman" w:cs="Times New Roman"/>
                <w:b/>
                <w:iCs/>
                <w:sz w:val="24"/>
                <w:szCs w:val="24"/>
              </w:rPr>
            </w:pPr>
            <w:r w:rsidRPr="00F60CC4">
              <w:rPr>
                <w:rFonts w:ascii="Times New Roman" w:hAnsi="Times New Roman" w:cs="Times New Roman"/>
                <w:iCs/>
                <w:sz w:val="24"/>
                <w:szCs w:val="24"/>
              </w:rPr>
              <w:t>progimnazijos duomenimis</w:t>
            </w:r>
            <w:r w:rsidR="00C75C10" w:rsidRPr="00F60CC4">
              <w:rPr>
                <w:rFonts w:ascii="Times New Roman" w:hAnsi="Times New Roman" w:cs="Times New Roman"/>
                <w:iCs/>
                <w:sz w:val="24"/>
                <w:szCs w:val="24"/>
              </w:rPr>
              <w:t>,</w:t>
            </w:r>
            <w:r w:rsidRPr="00F60CC4">
              <w:rPr>
                <w:rFonts w:ascii="Times New Roman" w:hAnsi="Times New Roman" w:cs="Times New Roman"/>
                <w:iCs/>
                <w:sz w:val="24"/>
                <w:szCs w:val="24"/>
              </w:rPr>
              <w:t xml:space="preserve"> 2020 metais 45 proc.</w:t>
            </w:r>
            <w:r w:rsidR="00D264F7" w:rsidRPr="00F60CC4">
              <w:rPr>
                <w:rFonts w:ascii="Times New Roman" w:hAnsi="Times New Roman" w:cs="Times New Roman"/>
                <w:iCs/>
                <w:sz w:val="24"/>
                <w:szCs w:val="24"/>
              </w:rPr>
              <w:t xml:space="preserve"> tėvų</w:t>
            </w:r>
            <w:r w:rsidRPr="00F60CC4">
              <w:rPr>
                <w:rFonts w:ascii="Times New Roman" w:hAnsi="Times New Roman" w:cs="Times New Roman"/>
                <w:iCs/>
                <w:sz w:val="24"/>
                <w:szCs w:val="24"/>
              </w:rPr>
              <w:t xml:space="preserve"> aktyviai dalyvavo veiklose, ugdė va</w:t>
            </w:r>
            <w:r w:rsidR="003166DE" w:rsidRPr="00F60CC4">
              <w:rPr>
                <w:rFonts w:ascii="Times New Roman" w:hAnsi="Times New Roman" w:cs="Times New Roman"/>
                <w:iCs/>
                <w:sz w:val="24"/>
                <w:szCs w:val="24"/>
              </w:rPr>
              <w:t>ikų atsakomybę už savo mokymąsi;</w:t>
            </w:r>
          </w:p>
          <w:p w14:paraId="396406E2" w14:textId="0EC4E087" w:rsidR="003166DE" w:rsidRPr="00F60CC4" w:rsidRDefault="003166DE" w:rsidP="00F60CC4">
            <w:pPr>
              <w:pStyle w:val="Sraopastraipa"/>
              <w:numPr>
                <w:ilvl w:val="0"/>
                <w:numId w:val="23"/>
              </w:numPr>
              <w:spacing w:after="0" w:line="240" w:lineRule="auto"/>
              <w:ind w:left="568" w:hanging="284"/>
              <w:jc w:val="both"/>
              <w:rPr>
                <w:rFonts w:ascii="Times New Roman" w:hAnsi="Times New Roman" w:cs="Times New Roman"/>
                <w:b/>
                <w:iCs/>
                <w:sz w:val="24"/>
                <w:szCs w:val="24"/>
              </w:rPr>
            </w:pPr>
            <w:r w:rsidRPr="00F60CC4">
              <w:rPr>
                <w:rFonts w:ascii="Times New Roman" w:hAnsi="Times New Roman" w:cs="Times New Roman"/>
                <w:iCs/>
                <w:sz w:val="24"/>
                <w:szCs w:val="24"/>
              </w:rPr>
              <w:t xml:space="preserve">tėvų įtraukimo iniciatyvos vertintinos kaip gerosios praktikos įtraukiojo ugdymo kontekste, </w:t>
            </w:r>
            <w:r w:rsidR="0009017D" w:rsidRPr="00F60CC4">
              <w:rPr>
                <w:rFonts w:ascii="Times New Roman" w:hAnsi="Times New Roman" w:cs="Times New Roman"/>
                <w:iCs/>
                <w:sz w:val="24"/>
                <w:szCs w:val="24"/>
              </w:rPr>
              <w:t xml:space="preserve">nes </w:t>
            </w:r>
            <w:r w:rsidRPr="00F60CC4">
              <w:rPr>
                <w:rFonts w:ascii="Times New Roman" w:hAnsi="Times New Roman" w:cs="Times New Roman"/>
                <w:iCs/>
                <w:sz w:val="24"/>
                <w:szCs w:val="24"/>
              </w:rPr>
              <w:t>tėvų į(</w:t>
            </w:r>
            <w:proofErr w:type="spellStart"/>
            <w:r w:rsidRPr="00F60CC4">
              <w:rPr>
                <w:rFonts w:ascii="Times New Roman" w:hAnsi="Times New Roman" w:cs="Times New Roman"/>
                <w:iCs/>
                <w:sz w:val="24"/>
                <w:szCs w:val="24"/>
              </w:rPr>
              <w:t>si</w:t>
            </w:r>
            <w:proofErr w:type="spellEnd"/>
            <w:r w:rsidRPr="00F60CC4">
              <w:rPr>
                <w:rFonts w:ascii="Times New Roman" w:hAnsi="Times New Roman" w:cs="Times New Roman"/>
                <w:iCs/>
                <w:sz w:val="24"/>
                <w:szCs w:val="24"/>
              </w:rPr>
              <w:t xml:space="preserve">)traukimas į ugdymo procesą įgalina nuoseklią pagalbą ir padeda siekti geresnių rezultatų. </w:t>
            </w:r>
          </w:p>
          <w:p w14:paraId="19C73E0B" w14:textId="666415A2" w:rsidR="009D68AC" w:rsidRPr="00F60CC4" w:rsidRDefault="009D68AC" w:rsidP="00F60CC4">
            <w:pPr>
              <w:spacing w:after="0" w:line="240" w:lineRule="auto"/>
              <w:jc w:val="both"/>
              <w:rPr>
                <w:rFonts w:ascii="Times New Roman" w:hAnsi="Times New Roman" w:cs="Times New Roman"/>
                <w:b/>
                <w:iCs/>
                <w:sz w:val="24"/>
                <w:szCs w:val="24"/>
              </w:rPr>
            </w:pPr>
            <w:r w:rsidRPr="00F60CC4">
              <w:rPr>
                <w:rFonts w:ascii="Times New Roman" w:hAnsi="Times New Roman" w:cs="Times New Roman"/>
                <w:b/>
                <w:iCs/>
                <w:sz w:val="24"/>
                <w:szCs w:val="24"/>
              </w:rPr>
              <w:t xml:space="preserve">Vertintojų komandos surinkti išanalizuoti duomenys leidžia teigti, kad mokyklos bendradarbiavimas su tėvais / globėjais yra </w:t>
            </w:r>
            <w:r w:rsidR="003166DE" w:rsidRPr="00F60CC4">
              <w:rPr>
                <w:rFonts w:ascii="Times New Roman" w:hAnsi="Times New Roman" w:cs="Times New Roman"/>
                <w:b/>
                <w:iCs/>
                <w:sz w:val="24"/>
                <w:szCs w:val="24"/>
              </w:rPr>
              <w:t xml:space="preserve">pakankamai kryptingas. </w:t>
            </w:r>
          </w:p>
        </w:tc>
      </w:tr>
      <w:tr w:rsidR="00887E11" w:rsidRPr="00F60CC4" w14:paraId="1BA05BC9" w14:textId="77777777" w:rsidTr="006605A8">
        <w:tc>
          <w:tcPr>
            <w:tcW w:w="2741" w:type="dxa"/>
            <w:shd w:val="clear" w:color="auto" w:fill="auto"/>
          </w:tcPr>
          <w:p w14:paraId="2CDD074C" w14:textId="25954082" w:rsidR="00887E11" w:rsidRPr="00F60CC4" w:rsidRDefault="00887E11" w:rsidP="00F60CC4">
            <w:pPr>
              <w:spacing w:after="0" w:line="240" w:lineRule="auto"/>
              <w:ind w:right="179"/>
              <w:rPr>
                <w:rFonts w:ascii="Times New Roman" w:hAnsi="Times New Roman" w:cs="Times New Roman"/>
                <w:sz w:val="24"/>
                <w:szCs w:val="24"/>
              </w:rPr>
            </w:pPr>
            <w:r w:rsidRPr="00F60CC4">
              <w:rPr>
                <w:rFonts w:ascii="Times New Roman" w:hAnsi="Times New Roman" w:cs="Times New Roman"/>
                <w:caps/>
                <w:sz w:val="24"/>
                <w:szCs w:val="24"/>
              </w:rPr>
              <w:lastRenderedPageBreak/>
              <w:t>1.6. </w:t>
            </w:r>
            <w:r w:rsidRPr="00F60CC4">
              <w:rPr>
                <w:rFonts w:ascii="Times New Roman" w:hAnsi="Times New Roman" w:cs="Times New Roman"/>
                <w:sz w:val="24"/>
                <w:szCs w:val="24"/>
              </w:rPr>
              <w:t>Mokyklos tinklaveika, 4 lygis</w:t>
            </w:r>
          </w:p>
          <w:p w14:paraId="366DBBDD" w14:textId="77777777" w:rsidR="00887E11" w:rsidRPr="00F60CC4" w:rsidRDefault="00887E11" w:rsidP="00F60CC4">
            <w:pPr>
              <w:spacing w:after="0" w:line="240" w:lineRule="auto"/>
              <w:ind w:right="179"/>
              <w:rPr>
                <w:rFonts w:ascii="Times New Roman" w:hAnsi="Times New Roman" w:cs="Times New Roman"/>
                <w:sz w:val="24"/>
                <w:szCs w:val="24"/>
              </w:rPr>
            </w:pPr>
          </w:p>
          <w:p w14:paraId="2ACCCB2D" w14:textId="77777777" w:rsidR="00887E11" w:rsidRPr="00F60CC4" w:rsidRDefault="00887E11" w:rsidP="00F60CC4">
            <w:pPr>
              <w:spacing w:after="0" w:line="240" w:lineRule="auto"/>
              <w:ind w:right="179"/>
              <w:rPr>
                <w:rFonts w:ascii="Times New Roman" w:hAnsi="Times New Roman" w:cs="Times New Roman"/>
                <w:sz w:val="24"/>
                <w:szCs w:val="24"/>
              </w:rPr>
            </w:pPr>
          </w:p>
        </w:tc>
        <w:tc>
          <w:tcPr>
            <w:tcW w:w="7177" w:type="dxa"/>
            <w:shd w:val="clear" w:color="auto" w:fill="auto"/>
          </w:tcPr>
          <w:p w14:paraId="16BA752A" w14:textId="31E652B7" w:rsidR="00887E11" w:rsidRPr="00F60CC4" w:rsidRDefault="00887E11" w:rsidP="00F60CC4">
            <w:pPr>
              <w:spacing w:after="0" w:line="240" w:lineRule="auto"/>
              <w:jc w:val="both"/>
              <w:rPr>
                <w:rFonts w:ascii="Times New Roman" w:hAnsi="Times New Roman" w:cs="Times New Roman"/>
                <w:b/>
                <w:sz w:val="24"/>
                <w:szCs w:val="24"/>
              </w:rPr>
            </w:pPr>
            <w:r w:rsidRPr="00F60CC4">
              <w:rPr>
                <w:rFonts w:ascii="Times New Roman" w:hAnsi="Times New Roman" w:cs="Times New Roman"/>
                <w:b/>
                <w:sz w:val="24"/>
                <w:szCs w:val="24"/>
              </w:rPr>
              <w:t xml:space="preserve">Progimnazija atvira visiems, bendradarbiaujanti ir puoselėjanti ryšius su socialiniais partneriais, užtikrinanti sėkmingą </w:t>
            </w:r>
            <w:proofErr w:type="spellStart"/>
            <w:r w:rsidRPr="00F60CC4">
              <w:rPr>
                <w:rFonts w:ascii="Times New Roman" w:hAnsi="Times New Roman" w:cs="Times New Roman"/>
                <w:b/>
                <w:sz w:val="24"/>
                <w:szCs w:val="24"/>
              </w:rPr>
              <w:t>įtrauktį</w:t>
            </w:r>
            <w:proofErr w:type="spellEnd"/>
            <w:r w:rsidRPr="00F60CC4">
              <w:rPr>
                <w:rFonts w:ascii="Times New Roman" w:hAnsi="Times New Roman" w:cs="Times New Roman"/>
                <w:b/>
                <w:sz w:val="24"/>
                <w:szCs w:val="24"/>
              </w:rPr>
              <w:t>:</w:t>
            </w:r>
          </w:p>
          <w:p w14:paraId="0A2D9CCF" w14:textId="0543E8D1" w:rsidR="00887E11" w:rsidRPr="00F60CC4" w:rsidRDefault="00887E11" w:rsidP="00F60CC4">
            <w:pPr>
              <w:pStyle w:val="Sraopastraipa"/>
              <w:numPr>
                <w:ilvl w:val="0"/>
                <w:numId w:val="40"/>
              </w:numPr>
              <w:spacing w:after="0" w:line="240" w:lineRule="auto"/>
              <w:ind w:left="568" w:hanging="284"/>
              <w:jc w:val="both"/>
              <w:rPr>
                <w:rFonts w:ascii="Times New Roman" w:hAnsi="Times New Roman" w:cs="Times New Roman"/>
                <w:b/>
                <w:sz w:val="24"/>
                <w:szCs w:val="24"/>
              </w:rPr>
            </w:pPr>
            <w:r w:rsidRPr="00F60CC4">
              <w:rPr>
                <w:rFonts w:ascii="Times New Roman" w:eastAsia="Times New Roman" w:hAnsi="Times New Roman" w:cs="Times New Roman"/>
                <w:sz w:val="24"/>
                <w:szCs w:val="24"/>
                <w:lang w:eastAsia="en-GB"/>
              </w:rPr>
              <w:t>mokykla, inicijuodama, vykdydama projektus (</w:t>
            </w:r>
            <w:r w:rsidR="007B609E" w:rsidRPr="00F60CC4">
              <w:rPr>
                <w:rFonts w:ascii="Times New Roman" w:eastAsia="Times New Roman" w:hAnsi="Times New Roman" w:cs="Times New Roman"/>
                <w:sz w:val="24"/>
                <w:szCs w:val="24"/>
                <w:lang w:eastAsia="en-GB"/>
              </w:rPr>
              <w:t>„</w:t>
            </w:r>
            <w:r w:rsidRPr="00F60CC4">
              <w:rPr>
                <w:rFonts w:ascii="Times New Roman" w:hAnsi="Times New Roman" w:cs="Times New Roman"/>
                <w:sz w:val="24"/>
                <w:szCs w:val="24"/>
              </w:rPr>
              <w:t>Erasmus</w:t>
            </w:r>
            <w:r w:rsidR="007B609E" w:rsidRPr="00F60CC4">
              <w:rPr>
                <w:rFonts w:ascii="Times New Roman" w:hAnsi="Times New Roman" w:cs="Times New Roman"/>
                <w:sz w:val="24"/>
                <w:szCs w:val="24"/>
              </w:rPr>
              <w:t>+“</w:t>
            </w:r>
            <w:r w:rsidRPr="00F60CC4">
              <w:rPr>
                <w:rFonts w:ascii="Times New Roman" w:hAnsi="Times New Roman" w:cs="Times New Roman"/>
                <w:sz w:val="24"/>
                <w:szCs w:val="24"/>
              </w:rPr>
              <w:t xml:space="preserve"> mokyklų mainų partnerystės projektas </w:t>
            </w:r>
            <w:r w:rsidRPr="00F60CC4">
              <w:rPr>
                <w:rFonts w:ascii="Times New Roman" w:hAnsi="Times New Roman" w:cs="Times New Roman"/>
                <w:iCs/>
                <w:sz w:val="24"/>
                <w:szCs w:val="24"/>
              </w:rPr>
              <w:t xml:space="preserve">„Gamta gali gyvuoti be žmogaus, o žmogus negali išgyventi be gamtos“; </w:t>
            </w:r>
            <w:r w:rsidRPr="00F60CC4">
              <w:rPr>
                <w:rFonts w:ascii="Times New Roman" w:hAnsi="Times New Roman" w:cs="Times New Roman"/>
                <w:sz w:val="24"/>
                <w:szCs w:val="24"/>
              </w:rPr>
              <w:t xml:space="preserve">2020–2022 m. Lietuvių </w:t>
            </w:r>
            <w:r w:rsidR="007B609E" w:rsidRPr="00F60CC4">
              <w:rPr>
                <w:rFonts w:ascii="Times New Roman" w:hAnsi="Times New Roman" w:cs="Times New Roman"/>
                <w:sz w:val="24"/>
                <w:szCs w:val="24"/>
              </w:rPr>
              <w:t>katalikų r</w:t>
            </w:r>
            <w:r w:rsidRPr="00F60CC4">
              <w:rPr>
                <w:rFonts w:ascii="Times New Roman" w:hAnsi="Times New Roman" w:cs="Times New Roman"/>
                <w:sz w:val="24"/>
                <w:szCs w:val="24"/>
              </w:rPr>
              <w:t xml:space="preserve">eliginės </w:t>
            </w:r>
            <w:r w:rsidR="007B609E" w:rsidRPr="00F60CC4">
              <w:rPr>
                <w:rFonts w:ascii="Times New Roman" w:hAnsi="Times New Roman" w:cs="Times New Roman"/>
                <w:sz w:val="24"/>
                <w:szCs w:val="24"/>
              </w:rPr>
              <w:t xml:space="preserve">šalpos </w:t>
            </w:r>
            <w:r w:rsidRPr="00F60CC4">
              <w:rPr>
                <w:rFonts w:ascii="Times New Roman" w:hAnsi="Times New Roman" w:cs="Times New Roman"/>
                <w:sz w:val="24"/>
                <w:szCs w:val="24"/>
              </w:rPr>
              <w:t>fondo projektas „Misija kasdienybėje“</w:t>
            </w:r>
            <w:r w:rsidRPr="00F60CC4">
              <w:rPr>
                <w:rFonts w:ascii="Times New Roman" w:hAnsi="Times New Roman" w:cs="Times New Roman"/>
                <w:iCs/>
                <w:sz w:val="24"/>
                <w:szCs w:val="24"/>
              </w:rPr>
              <w:t xml:space="preserve">; </w:t>
            </w:r>
            <w:r w:rsidRPr="00F60CC4">
              <w:rPr>
                <w:rFonts w:ascii="Times New Roman" w:hAnsi="Times New Roman" w:cs="Times New Roman"/>
                <w:sz w:val="24"/>
                <w:szCs w:val="24"/>
              </w:rPr>
              <w:t xml:space="preserve">Panevėžio m. savivaldybės aplinkosaugos švietimo projektas </w:t>
            </w:r>
            <w:r w:rsidRPr="00F60CC4">
              <w:rPr>
                <w:rFonts w:ascii="Times New Roman" w:hAnsi="Times New Roman" w:cs="Times New Roman"/>
                <w:iCs/>
                <w:sz w:val="24"/>
                <w:szCs w:val="24"/>
              </w:rPr>
              <w:t xml:space="preserve">„Saugau žemę – saugau Tave“; </w:t>
            </w:r>
            <w:r w:rsidRPr="00F60CC4">
              <w:rPr>
                <w:rFonts w:ascii="Times New Roman" w:hAnsi="Times New Roman" w:cs="Times New Roman"/>
                <w:sz w:val="24"/>
                <w:szCs w:val="24"/>
              </w:rPr>
              <w:t xml:space="preserve">Panevėžio miesto savivaldybės neigiamų socialinių veiksnių prevencijos projektas </w:t>
            </w:r>
            <w:r w:rsidRPr="00F60CC4">
              <w:rPr>
                <w:rFonts w:ascii="Times New Roman" w:hAnsi="Times New Roman" w:cs="Times New Roman"/>
                <w:iCs/>
                <w:sz w:val="24"/>
                <w:szCs w:val="24"/>
              </w:rPr>
              <w:t>„Mes prieš, o Tu</w:t>
            </w:r>
            <w:r w:rsidR="003F0F71" w:rsidRPr="00F60CC4">
              <w:rPr>
                <w:rFonts w:ascii="Times New Roman" w:hAnsi="Times New Roman" w:cs="Times New Roman"/>
                <w:iCs/>
                <w:sz w:val="24"/>
                <w:szCs w:val="24"/>
              </w:rPr>
              <w:t>?“ ir kt.)</w:t>
            </w:r>
            <w:r w:rsidR="007B609E" w:rsidRPr="00F60CC4">
              <w:rPr>
                <w:rFonts w:ascii="Times New Roman" w:hAnsi="Times New Roman" w:cs="Times New Roman"/>
                <w:iCs/>
                <w:sz w:val="24"/>
                <w:szCs w:val="24"/>
              </w:rPr>
              <w:t>,</w:t>
            </w:r>
            <w:r w:rsidRPr="00F60CC4">
              <w:rPr>
                <w:rFonts w:ascii="Times New Roman" w:eastAsia="Times New Roman" w:hAnsi="Times New Roman" w:cs="Times New Roman"/>
                <w:sz w:val="24"/>
                <w:szCs w:val="24"/>
                <w:lang w:eastAsia="en-GB"/>
              </w:rPr>
              <w:t xml:space="preserve"> rodo, kad yra atvira</w:t>
            </w:r>
            <w:r w:rsidR="003F0F71" w:rsidRPr="00F60CC4">
              <w:rPr>
                <w:rFonts w:ascii="Times New Roman" w:eastAsia="Times New Roman" w:hAnsi="Times New Roman" w:cs="Times New Roman"/>
                <w:sz w:val="24"/>
                <w:szCs w:val="24"/>
                <w:lang w:eastAsia="en-GB"/>
              </w:rPr>
              <w:t xml:space="preserve"> ir</w:t>
            </w:r>
            <w:r w:rsidR="00207D9C" w:rsidRPr="00F60CC4">
              <w:rPr>
                <w:rFonts w:ascii="Times New Roman" w:eastAsia="Times New Roman" w:hAnsi="Times New Roman" w:cs="Times New Roman"/>
                <w:sz w:val="24"/>
                <w:szCs w:val="24"/>
                <w:lang w:eastAsia="en-GB"/>
              </w:rPr>
              <w:t xml:space="preserve"> šios veiklos tarnauja įtraukiojo</w:t>
            </w:r>
            <w:r w:rsidR="003F0F71" w:rsidRPr="00F60CC4">
              <w:rPr>
                <w:rFonts w:ascii="Times New Roman" w:eastAsia="Times New Roman" w:hAnsi="Times New Roman" w:cs="Times New Roman"/>
                <w:sz w:val="24"/>
                <w:szCs w:val="24"/>
                <w:lang w:eastAsia="en-GB"/>
              </w:rPr>
              <w:t xml:space="preserve"> ugdymo plėtrai</w:t>
            </w:r>
            <w:r w:rsidRPr="00F60CC4">
              <w:rPr>
                <w:rFonts w:ascii="Times New Roman" w:eastAsia="Times New Roman" w:hAnsi="Times New Roman" w:cs="Times New Roman"/>
                <w:sz w:val="24"/>
                <w:szCs w:val="24"/>
                <w:lang w:eastAsia="en-GB"/>
              </w:rPr>
              <w:t>;</w:t>
            </w:r>
          </w:p>
          <w:p w14:paraId="12E56ECB" w14:textId="7DD21E64" w:rsidR="00887E11" w:rsidRPr="00F60CC4" w:rsidRDefault="00887E11" w:rsidP="00F60CC4">
            <w:pPr>
              <w:pStyle w:val="Sraopastraipa"/>
              <w:numPr>
                <w:ilvl w:val="0"/>
                <w:numId w:val="40"/>
              </w:numPr>
              <w:spacing w:after="0" w:line="240" w:lineRule="auto"/>
              <w:ind w:left="568" w:hanging="284"/>
              <w:jc w:val="both"/>
              <w:rPr>
                <w:rFonts w:ascii="Times New Roman" w:hAnsi="Times New Roman" w:cs="Times New Roman"/>
                <w:sz w:val="24"/>
                <w:szCs w:val="24"/>
              </w:rPr>
            </w:pPr>
            <w:r w:rsidRPr="00F60CC4">
              <w:rPr>
                <w:rFonts w:ascii="Times New Roman" w:hAnsi="Times New Roman" w:cs="Times New Roman"/>
                <w:sz w:val="24"/>
                <w:szCs w:val="24"/>
              </w:rPr>
              <w:t xml:space="preserve">pokalbyje </w:t>
            </w:r>
            <w:r w:rsidR="007B609E" w:rsidRPr="00F60CC4">
              <w:rPr>
                <w:rFonts w:ascii="Times New Roman" w:hAnsi="Times New Roman" w:cs="Times New Roman"/>
                <w:sz w:val="24"/>
                <w:szCs w:val="24"/>
              </w:rPr>
              <w:t xml:space="preserve">Progimnazijos </w:t>
            </w:r>
            <w:r w:rsidRPr="00F60CC4">
              <w:rPr>
                <w:rFonts w:ascii="Times New Roman" w:hAnsi="Times New Roman" w:cs="Times New Roman"/>
                <w:sz w:val="24"/>
                <w:szCs w:val="24"/>
              </w:rPr>
              <w:t>taryb</w:t>
            </w:r>
            <w:r w:rsidR="00D264F7" w:rsidRPr="00F60CC4">
              <w:rPr>
                <w:rFonts w:ascii="Times New Roman" w:hAnsi="Times New Roman" w:cs="Times New Roman"/>
                <w:sz w:val="24"/>
                <w:szCs w:val="24"/>
              </w:rPr>
              <w:t>os nariai įvardijo</w:t>
            </w:r>
            <w:r w:rsidRPr="00F60CC4">
              <w:rPr>
                <w:rFonts w:ascii="Times New Roman" w:hAnsi="Times New Roman" w:cs="Times New Roman"/>
                <w:sz w:val="24"/>
                <w:szCs w:val="24"/>
              </w:rPr>
              <w:t xml:space="preserve"> organizuoj</w:t>
            </w:r>
            <w:r w:rsidR="003F0F71" w:rsidRPr="00F60CC4">
              <w:rPr>
                <w:rFonts w:ascii="Times New Roman" w:hAnsi="Times New Roman" w:cs="Times New Roman"/>
                <w:sz w:val="24"/>
                <w:szCs w:val="24"/>
              </w:rPr>
              <w:t>am</w:t>
            </w:r>
            <w:r w:rsidR="00C25FE1" w:rsidRPr="00F60CC4">
              <w:rPr>
                <w:rFonts w:ascii="Times New Roman" w:hAnsi="Times New Roman" w:cs="Times New Roman"/>
                <w:sz w:val="24"/>
                <w:szCs w:val="24"/>
              </w:rPr>
              <w:t>us</w:t>
            </w:r>
            <w:r w:rsidR="003F0F71" w:rsidRPr="00F60CC4">
              <w:rPr>
                <w:rFonts w:ascii="Times New Roman" w:hAnsi="Times New Roman" w:cs="Times New Roman"/>
                <w:sz w:val="24"/>
                <w:szCs w:val="24"/>
              </w:rPr>
              <w:t xml:space="preserve"> tradicinius renginius, kuriuose</w:t>
            </w:r>
            <w:r w:rsidRPr="00F60CC4">
              <w:rPr>
                <w:rFonts w:ascii="Times New Roman" w:hAnsi="Times New Roman" w:cs="Times New Roman"/>
                <w:sz w:val="24"/>
                <w:szCs w:val="24"/>
              </w:rPr>
              <w:t xml:space="preserve"> dalyvauja </w:t>
            </w:r>
            <w:r w:rsidR="00D264F7" w:rsidRPr="00F60CC4">
              <w:rPr>
                <w:rFonts w:ascii="Times New Roman" w:hAnsi="Times New Roman" w:cs="Times New Roman"/>
                <w:sz w:val="24"/>
                <w:szCs w:val="24"/>
              </w:rPr>
              <w:t>visa</w:t>
            </w:r>
            <w:r w:rsidR="003F0F71" w:rsidRPr="00F60CC4">
              <w:rPr>
                <w:rFonts w:ascii="Times New Roman" w:hAnsi="Times New Roman" w:cs="Times New Roman"/>
                <w:sz w:val="24"/>
                <w:szCs w:val="24"/>
              </w:rPr>
              <w:t xml:space="preserve"> bendruomenė (pvz.</w:t>
            </w:r>
            <w:r w:rsidR="007B609E" w:rsidRPr="00F60CC4">
              <w:rPr>
                <w:rFonts w:ascii="Times New Roman" w:hAnsi="Times New Roman" w:cs="Times New Roman"/>
                <w:sz w:val="24"/>
                <w:szCs w:val="24"/>
              </w:rPr>
              <w:t>,</w:t>
            </w:r>
            <w:r w:rsidR="003F0F71" w:rsidRPr="00F60CC4">
              <w:rPr>
                <w:rFonts w:ascii="Times New Roman" w:hAnsi="Times New Roman" w:cs="Times New Roman"/>
                <w:sz w:val="24"/>
                <w:szCs w:val="24"/>
              </w:rPr>
              <w:t xml:space="preserve"> </w:t>
            </w:r>
            <w:r w:rsidR="00D264F7" w:rsidRPr="00F60CC4">
              <w:rPr>
                <w:rFonts w:ascii="Times New Roman" w:hAnsi="Times New Roman" w:cs="Times New Roman"/>
                <w:sz w:val="24"/>
                <w:szCs w:val="24"/>
              </w:rPr>
              <w:t>bendruomenės Advento vakaras, kurio metu rodomas mokinių</w:t>
            </w:r>
            <w:r w:rsidR="00B0022D" w:rsidRPr="00F60CC4">
              <w:rPr>
                <w:rFonts w:ascii="Times New Roman" w:hAnsi="Times New Roman" w:cs="Times New Roman"/>
                <w:sz w:val="24"/>
                <w:szCs w:val="24"/>
              </w:rPr>
              <w:t xml:space="preserve">, </w:t>
            </w:r>
            <w:r w:rsidR="00D264F7" w:rsidRPr="00F60CC4">
              <w:rPr>
                <w:rFonts w:ascii="Times New Roman" w:hAnsi="Times New Roman" w:cs="Times New Roman"/>
                <w:sz w:val="24"/>
                <w:szCs w:val="24"/>
              </w:rPr>
              <w:t>mokytojų</w:t>
            </w:r>
            <w:r w:rsidR="00B0022D" w:rsidRPr="00F60CC4">
              <w:rPr>
                <w:rFonts w:ascii="Times New Roman" w:hAnsi="Times New Roman" w:cs="Times New Roman"/>
                <w:sz w:val="24"/>
                <w:szCs w:val="24"/>
              </w:rPr>
              <w:t xml:space="preserve">, </w:t>
            </w:r>
            <w:r w:rsidR="00D264F7" w:rsidRPr="00F60CC4">
              <w:rPr>
                <w:rFonts w:ascii="Times New Roman" w:hAnsi="Times New Roman" w:cs="Times New Roman"/>
                <w:sz w:val="24"/>
                <w:szCs w:val="24"/>
              </w:rPr>
              <w:t xml:space="preserve">tėvų spektaklis, kunigo A. </w:t>
            </w:r>
            <w:proofErr w:type="spellStart"/>
            <w:r w:rsidR="00D264F7" w:rsidRPr="00F60CC4">
              <w:rPr>
                <w:rFonts w:ascii="Times New Roman" w:hAnsi="Times New Roman" w:cs="Times New Roman"/>
                <w:sz w:val="24"/>
                <w:szCs w:val="24"/>
              </w:rPr>
              <w:t>Lipniūno</w:t>
            </w:r>
            <w:proofErr w:type="spellEnd"/>
            <w:r w:rsidR="00D264F7" w:rsidRPr="00F60CC4">
              <w:rPr>
                <w:rFonts w:ascii="Times New Roman" w:hAnsi="Times New Roman" w:cs="Times New Roman"/>
                <w:sz w:val="24"/>
                <w:szCs w:val="24"/>
              </w:rPr>
              <w:t xml:space="preserve"> gimtinėje vykstančios </w:t>
            </w:r>
            <w:r w:rsidR="00B0022D" w:rsidRPr="00F60CC4">
              <w:rPr>
                <w:rFonts w:ascii="Times New Roman" w:hAnsi="Times New Roman" w:cs="Times New Roman"/>
                <w:sz w:val="24"/>
                <w:szCs w:val="24"/>
              </w:rPr>
              <w:t>gegužinės pamaldos</w:t>
            </w:r>
            <w:r w:rsidR="00D264F7" w:rsidRPr="00F60CC4">
              <w:rPr>
                <w:rFonts w:ascii="Times New Roman" w:hAnsi="Times New Roman" w:cs="Times New Roman"/>
                <w:iCs/>
                <w:sz w:val="24"/>
                <w:szCs w:val="24"/>
              </w:rPr>
              <w:t xml:space="preserve"> i</w:t>
            </w:r>
            <w:r w:rsidR="003F0F71" w:rsidRPr="00F60CC4">
              <w:rPr>
                <w:rFonts w:ascii="Times New Roman" w:hAnsi="Times New Roman" w:cs="Times New Roman"/>
                <w:iCs/>
                <w:sz w:val="24"/>
                <w:szCs w:val="24"/>
              </w:rPr>
              <w:t>r kt.)</w:t>
            </w:r>
            <w:r w:rsidRPr="00F60CC4">
              <w:rPr>
                <w:rFonts w:ascii="Times New Roman" w:hAnsi="Times New Roman" w:cs="Times New Roman"/>
                <w:iCs/>
                <w:sz w:val="24"/>
                <w:szCs w:val="24"/>
              </w:rPr>
              <w:t>;</w:t>
            </w:r>
          </w:p>
          <w:p w14:paraId="06D82110" w14:textId="00E4E3A9" w:rsidR="00887E11" w:rsidRPr="00F60CC4" w:rsidRDefault="003F0F71" w:rsidP="00F60CC4">
            <w:pPr>
              <w:pStyle w:val="Sraopastraipa"/>
              <w:numPr>
                <w:ilvl w:val="0"/>
                <w:numId w:val="40"/>
              </w:numPr>
              <w:spacing w:after="0" w:line="240" w:lineRule="auto"/>
              <w:ind w:left="568" w:hanging="284"/>
              <w:jc w:val="both"/>
              <w:rPr>
                <w:rFonts w:ascii="Times New Roman" w:hAnsi="Times New Roman" w:cs="Times New Roman"/>
                <w:sz w:val="24"/>
                <w:szCs w:val="24"/>
              </w:rPr>
            </w:pPr>
            <w:r w:rsidRPr="00F60CC4">
              <w:rPr>
                <w:rFonts w:ascii="Times New Roman" w:hAnsi="Times New Roman" w:cs="Times New Roman"/>
                <w:sz w:val="24"/>
                <w:szCs w:val="24"/>
              </w:rPr>
              <w:t>i</w:t>
            </w:r>
            <w:r w:rsidR="00887E11" w:rsidRPr="00F60CC4">
              <w:rPr>
                <w:rFonts w:ascii="Times New Roman" w:hAnsi="Times New Roman" w:cs="Times New Roman"/>
                <w:sz w:val="24"/>
                <w:szCs w:val="24"/>
              </w:rPr>
              <w:t xml:space="preserve">nformacija apie mokyklos veiklą skelbiama </w:t>
            </w:r>
            <w:r w:rsidR="00B0022D" w:rsidRPr="00F60CC4">
              <w:rPr>
                <w:rFonts w:ascii="Times New Roman" w:hAnsi="Times New Roman" w:cs="Times New Roman"/>
                <w:sz w:val="24"/>
                <w:szCs w:val="24"/>
              </w:rPr>
              <w:t xml:space="preserve">įstaigos </w:t>
            </w:r>
            <w:r w:rsidR="00887E11" w:rsidRPr="00F60CC4">
              <w:rPr>
                <w:rFonts w:ascii="Times New Roman" w:hAnsi="Times New Roman" w:cs="Times New Roman"/>
                <w:sz w:val="24"/>
                <w:szCs w:val="24"/>
              </w:rPr>
              <w:t>interneto svetainėje</w:t>
            </w:r>
            <w:r w:rsidRPr="00F60CC4">
              <w:rPr>
                <w:rFonts w:ascii="Times New Roman" w:hAnsi="Times New Roman" w:cs="Times New Roman"/>
                <w:sz w:val="24"/>
                <w:szCs w:val="24"/>
              </w:rPr>
              <w:t xml:space="preserve"> (svetainėje sukurtas atskiras skyrelis, kuriame pateikiama informacija apie </w:t>
            </w:r>
            <w:proofErr w:type="spellStart"/>
            <w:r w:rsidRPr="00F60CC4">
              <w:rPr>
                <w:rFonts w:ascii="Times New Roman" w:hAnsi="Times New Roman" w:cs="Times New Roman"/>
                <w:sz w:val="24"/>
                <w:szCs w:val="24"/>
              </w:rPr>
              <w:t>įtraukųjį</w:t>
            </w:r>
            <w:proofErr w:type="spellEnd"/>
            <w:r w:rsidRPr="00F60CC4">
              <w:rPr>
                <w:rFonts w:ascii="Times New Roman" w:hAnsi="Times New Roman" w:cs="Times New Roman"/>
                <w:sz w:val="24"/>
                <w:szCs w:val="24"/>
              </w:rPr>
              <w:t xml:space="preserve"> ugdymą, pateikiamos rekomendacijos, galima rasti naudingų nuorodų</w:t>
            </w:r>
            <w:r w:rsidR="00887E11" w:rsidRPr="00F60CC4">
              <w:rPr>
                <w:rFonts w:ascii="Times New Roman" w:hAnsi="Times New Roman" w:cs="Times New Roman"/>
                <w:sz w:val="24"/>
                <w:szCs w:val="24"/>
              </w:rPr>
              <w:t>,</w:t>
            </w:r>
            <w:r w:rsidRPr="00F60CC4">
              <w:rPr>
                <w:rFonts w:ascii="Times New Roman" w:hAnsi="Times New Roman" w:cs="Times New Roman"/>
                <w:sz w:val="24"/>
                <w:szCs w:val="24"/>
              </w:rPr>
              <w:t xml:space="preserve"> informacijos apie institucijas</w:t>
            </w:r>
            <w:r w:rsidR="00A75E15" w:rsidRPr="00F60CC4">
              <w:rPr>
                <w:rFonts w:ascii="Times New Roman" w:hAnsi="Times New Roman" w:cs="Times New Roman"/>
                <w:sz w:val="24"/>
                <w:szCs w:val="24"/>
              </w:rPr>
              <w:t xml:space="preserve">, </w:t>
            </w:r>
            <w:r w:rsidRPr="00F60CC4">
              <w:rPr>
                <w:rFonts w:ascii="Times New Roman" w:hAnsi="Times New Roman" w:cs="Times New Roman"/>
                <w:sz w:val="24"/>
                <w:szCs w:val="24"/>
              </w:rPr>
              <w:t>teikiančias pagalbą),</w:t>
            </w:r>
            <w:r w:rsidR="00887E11" w:rsidRPr="00F60CC4">
              <w:rPr>
                <w:rFonts w:ascii="Times New Roman" w:hAnsi="Times New Roman" w:cs="Times New Roman"/>
                <w:sz w:val="24"/>
                <w:szCs w:val="24"/>
              </w:rPr>
              <w:t xml:space="preserve"> mokyklos socialinio tinklo </w:t>
            </w:r>
            <w:r w:rsidR="007C3D95" w:rsidRPr="00F60CC4">
              <w:rPr>
                <w:rFonts w:ascii="Times New Roman" w:hAnsi="Times New Roman" w:cs="Times New Roman"/>
                <w:sz w:val="24"/>
                <w:szCs w:val="24"/>
              </w:rPr>
              <w:t>„</w:t>
            </w:r>
            <w:r w:rsidR="00887E11" w:rsidRPr="00F60CC4">
              <w:rPr>
                <w:rFonts w:ascii="Times New Roman" w:hAnsi="Times New Roman" w:cs="Times New Roman"/>
                <w:sz w:val="24"/>
                <w:szCs w:val="24"/>
              </w:rPr>
              <w:t>Facebook</w:t>
            </w:r>
            <w:r w:rsidR="007C3D95" w:rsidRPr="00F60CC4">
              <w:rPr>
                <w:rFonts w:ascii="Times New Roman" w:hAnsi="Times New Roman" w:cs="Times New Roman"/>
                <w:sz w:val="24"/>
                <w:szCs w:val="24"/>
              </w:rPr>
              <w:t>“</w:t>
            </w:r>
            <w:r w:rsidR="00887E11" w:rsidRPr="00F60CC4">
              <w:rPr>
                <w:rFonts w:ascii="Times New Roman" w:hAnsi="Times New Roman" w:cs="Times New Roman"/>
                <w:sz w:val="24"/>
                <w:szCs w:val="24"/>
              </w:rPr>
              <w:t xml:space="preserve"> paskyroje.</w:t>
            </w:r>
          </w:p>
          <w:p w14:paraId="2C7928F2" w14:textId="34FE9747" w:rsidR="00887E11" w:rsidRPr="00F60CC4" w:rsidRDefault="00887E11" w:rsidP="00F60CC4">
            <w:pPr>
              <w:spacing w:after="0" w:line="240" w:lineRule="auto"/>
              <w:jc w:val="both"/>
              <w:rPr>
                <w:rFonts w:ascii="Times New Roman" w:hAnsi="Times New Roman" w:cs="Times New Roman"/>
                <w:b/>
                <w:sz w:val="24"/>
                <w:szCs w:val="24"/>
              </w:rPr>
            </w:pPr>
            <w:r w:rsidRPr="00F60CC4">
              <w:rPr>
                <w:rFonts w:ascii="Times New Roman" w:hAnsi="Times New Roman" w:cs="Times New Roman"/>
                <w:b/>
                <w:sz w:val="24"/>
                <w:szCs w:val="24"/>
              </w:rPr>
              <w:t xml:space="preserve">Progimnazijos bendradarbiavimas su socialiniais partneriais </w:t>
            </w:r>
            <w:r w:rsidR="003F0F71" w:rsidRPr="00F60CC4">
              <w:rPr>
                <w:rFonts w:ascii="Times New Roman" w:hAnsi="Times New Roman" w:cs="Times New Roman"/>
                <w:b/>
                <w:sz w:val="24"/>
                <w:szCs w:val="24"/>
              </w:rPr>
              <w:t xml:space="preserve">padeda kurti </w:t>
            </w:r>
            <w:r w:rsidRPr="00F60CC4">
              <w:rPr>
                <w:rFonts w:ascii="Times New Roman" w:hAnsi="Times New Roman" w:cs="Times New Roman"/>
                <w:b/>
                <w:sz w:val="24"/>
                <w:szCs w:val="24"/>
              </w:rPr>
              <w:t>įtraukią mokymosi aplinką:</w:t>
            </w:r>
          </w:p>
          <w:p w14:paraId="3F24A65A" w14:textId="0A835EAF" w:rsidR="00887E11" w:rsidRPr="00F60CC4" w:rsidRDefault="00887E11" w:rsidP="00F60CC4">
            <w:pPr>
              <w:pStyle w:val="Sraopastraipa"/>
              <w:numPr>
                <w:ilvl w:val="0"/>
                <w:numId w:val="40"/>
              </w:numPr>
              <w:tabs>
                <w:tab w:val="left" w:pos="601"/>
              </w:tabs>
              <w:spacing w:after="0" w:line="240" w:lineRule="auto"/>
              <w:ind w:left="568" w:hanging="284"/>
              <w:jc w:val="both"/>
              <w:rPr>
                <w:rFonts w:ascii="Times New Roman" w:hAnsi="Times New Roman" w:cs="Times New Roman"/>
                <w:iCs/>
                <w:sz w:val="24"/>
                <w:szCs w:val="24"/>
              </w:rPr>
            </w:pPr>
            <w:r w:rsidRPr="00F60CC4">
              <w:rPr>
                <w:rFonts w:ascii="Times New Roman" w:hAnsi="Times New Roman" w:cs="Times New Roman"/>
                <w:sz w:val="24"/>
                <w:szCs w:val="24"/>
              </w:rPr>
              <w:t xml:space="preserve">pokalbis su socialiniais partneriais atskleidė, kad įvairūs mokyklos ryšiai teikia abipusę naudą: su Panevėžio švietimo centro metodininke rengiami pedagogų profesinio tobulėjimo planai (Kolega – kolegai), su </w:t>
            </w:r>
            <w:r w:rsidRPr="00F60CC4">
              <w:rPr>
                <w:rFonts w:ascii="Times New Roman" w:hAnsi="Times New Roman" w:cs="Times New Roman"/>
                <w:iCs/>
                <w:sz w:val="24"/>
                <w:szCs w:val="24"/>
              </w:rPr>
              <w:t xml:space="preserve">Panevėžio miesto pedagogine psichologine tarnyba aptariamas mokinių specialiųjų ugdymosi poreikių įvertinimas, organizuojamos psichologo konsultacijos tėvams, mokytojams, mokiniams; su </w:t>
            </w:r>
            <w:r w:rsidR="007C3D95" w:rsidRPr="00F60CC4">
              <w:rPr>
                <w:rFonts w:ascii="Times New Roman" w:hAnsi="Times New Roman" w:cs="Times New Roman"/>
                <w:iCs/>
                <w:sz w:val="24"/>
                <w:szCs w:val="24"/>
              </w:rPr>
              <w:t xml:space="preserve">Socialinių </w:t>
            </w:r>
            <w:r w:rsidRPr="00F60CC4">
              <w:rPr>
                <w:rFonts w:ascii="Times New Roman" w:hAnsi="Times New Roman" w:cs="Times New Roman"/>
                <w:iCs/>
                <w:sz w:val="24"/>
                <w:szCs w:val="24"/>
              </w:rPr>
              <w:t xml:space="preserve">paslaugų centru, teikiant </w:t>
            </w:r>
            <w:r w:rsidRPr="00F60CC4">
              <w:rPr>
                <w:rFonts w:ascii="Times New Roman" w:hAnsi="Times New Roman" w:cs="Times New Roman"/>
                <w:iCs/>
                <w:sz w:val="24"/>
                <w:szCs w:val="24"/>
              </w:rPr>
              <w:lastRenderedPageBreak/>
              <w:t xml:space="preserve">pagalbą socialinių problemų turinčioms šeimoms; su </w:t>
            </w:r>
            <w:r w:rsidR="007C3D95" w:rsidRPr="00F60CC4">
              <w:rPr>
                <w:rFonts w:ascii="Times New Roman" w:hAnsi="Times New Roman" w:cs="Times New Roman"/>
                <w:iCs/>
                <w:sz w:val="24"/>
                <w:szCs w:val="24"/>
              </w:rPr>
              <w:t xml:space="preserve">Valstybės vaiko </w:t>
            </w:r>
            <w:r w:rsidRPr="00F60CC4">
              <w:rPr>
                <w:rFonts w:ascii="Times New Roman" w:hAnsi="Times New Roman" w:cs="Times New Roman"/>
                <w:iCs/>
                <w:sz w:val="24"/>
                <w:szCs w:val="24"/>
              </w:rPr>
              <w:t xml:space="preserve">teisių apsaugos ir įvaikinimo tarnybos prie </w:t>
            </w:r>
            <w:r w:rsidR="007C3D95" w:rsidRPr="00F60CC4">
              <w:rPr>
                <w:rFonts w:ascii="Times New Roman" w:hAnsi="Times New Roman" w:cs="Times New Roman"/>
                <w:iCs/>
                <w:sz w:val="24"/>
                <w:szCs w:val="24"/>
              </w:rPr>
              <w:t xml:space="preserve">Socialinės </w:t>
            </w:r>
            <w:r w:rsidRPr="00F60CC4">
              <w:rPr>
                <w:rFonts w:ascii="Times New Roman" w:hAnsi="Times New Roman" w:cs="Times New Roman"/>
                <w:iCs/>
                <w:sz w:val="24"/>
                <w:szCs w:val="24"/>
              </w:rPr>
              <w:t xml:space="preserve">apsaugos ir darbo ministerijos Panevėžio apskrities Vaiko teisių apsaugos skyriumi Panevėžio mieste </w:t>
            </w:r>
            <w:r w:rsidR="007C3D95" w:rsidRPr="00F60CC4">
              <w:rPr>
                <w:rFonts w:ascii="Times New Roman" w:hAnsi="Times New Roman" w:cs="Times New Roman"/>
                <w:iCs/>
                <w:sz w:val="24"/>
                <w:szCs w:val="24"/>
              </w:rPr>
              <w:t xml:space="preserve">– </w:t>
            </w:r>
            <w:r w:rsidRPr="00F60CC4">
              <w:rPr>
                <w:rFonts w:ascii="Times New Roman" w:hAnsi="Times New Roman" w:cs="Times New Roman"/>
                <w:iCs/>
                <w:sz w:val="24"/>
                <w:szCs w:val="24"/>
              </w:rPr>
              <w:t>šeimoms teikta socialinė, emocinė, psichologinė pagalba;</w:t>
            </w:r>
          </w:p>
          <w:p w14:paraId="5934C76F" w14:textId="3681B97B" w:rsidR="00CF1F7D" w:rsidRPr="00F60CC4" w:rsidRDefault="00887E11" w:rsidP="00F60CC4">
            <w:pPr>
              <w:pStyle w:val="Sraopastraipa"/>
              <w:numPr>
                <w:ilvl w:val="0"/>
                <w:numId w:val="40"/>
              </w:numPr>
              <w:spacing w:after="0" w:line="240" w:lineRule="auto"/>
              <w:ind w:left="568" w:hanging="284"/>
              <w:jc w:val="both"/>
              <w:rPr>
                <w:rFonts w:ascii="Times New Roman" w:hAnsi="Times New Roman" w:cs="Times New Roman"/>
                <w:sz w:val="24"/>
                <w:szCs w:val="24"/>
              </w:rPr>
            </w:pPr>
            <w:r w:rsidRPr="00F60CC4">
              <w:rPr>
                <w:rFonts w:ascii="Times New Roman" w:hAnsi="Times New Roman" w:cs="Times New Roman"/>
                <w:sz w:val="24"/>
                <w:szCs w:val="24"/>
              </w:rPr>
              <w:t xml:space="preserve">lanksčiai bendradarbiaujama su šalia progimnazijos esančiu </w:t>
            </w:r>
            <w:r w:rsidR="005351B1" w:rsidRPr="00F60CC4">
              <w:rPr>
                <w:rFonts w:ascii="Times New Roman" w:hAnsi="Times New Roman" w:cs="Times New Roman"/>
                <w:sz w:val="24"/>
                <w:szCs w:val="24"/>
              </w:rPr>
              <w:t>lopšeliu-</w:t>
            </w:r>
            <w:r w:rsidRPr="00F60CC4">
              <w:rPr>
                <w:rFonts w:ascii="Times New Roman" w:hAnsi="Times New Roman" w:cs="Times New Roman"/>
                <w:sz w:val="24"/>
                <w:szCs w:val="24"/>
              </w:rPr>
              <w:t>darželiu</w:t>
            </w:r>
            <w:r w:rsidR="00D264F7" w:rsidRPr="00F60CC4">
              <w:rPr>
                <w:rFonts w:ascii="Times New Roman" w:hAnsi="Times New Roman" w:cs="Times New Roman"/>
                <w:sz w:val="24"/>
                <w:szCs w:val="24"/>
              </w:rPr>
              <w:t xml:space="preserve"> „Taika“</w:t>
            </w:r>
            <w:r w:rsidRPr="00F60CC4">
              <w:rPr>
                <w:rFonts w:ascii="Times New Roman" w:hAnsi="Times New Roman" w:cs="Times New Roman"/>
                <w:sz w:val="24"/>
                <w:szCs w:val="24"/>
              </w:rPr>
              <w:t>: atliekamos apklausos dėl tolesnio mokymosi, derinamos edukacinės programos (s</w:t>
            </w:r>
            <w:r w:rsidR="00D264F7" w:rsidRPr="00F60CC4">
              <w:rPr>
                <w:rFonts w:ascii="Times New Roman" w:hAnsi="Times New Roman" w:cs="Times New Roman"/>
                <w:sz w:val="24"/>
                <w:szCs w:val="24"/>
              </w:rPr>
              <w:t>veikatą stiprinančių mokyklų</w:t>
            </w:r>
            <w:r w:rsidRPr="00F60CC4">
              <w:rPr>
                <w:rFonts w:ascii="Times New Roman" w:hAnsi="Times New Roman" w:cs="Times New Roman"/>
                <w:sz w:val="24"/>
                <w:szCs w:val="24"/>
              </w:rPr>
              <w:t xml:space="preserve">, </w:t>
            </w:r>
            <w:r w:rsidR="00D264F7" w:rsidRPr="00F60CC4">
              <w:rPr>
                <w:rFonts w:ascii="Times New Roman" w:hAnsi="Times New Roman" w:cs="Times New Roman"/>
                <w:sz w:val="24"/>
                <w:szCs w:val="24"/>
              </w:rPr>
              <w:t>gamtosauginių mokyklų</w:t>
            </w:r>
            <w:r w:rsidRPr="00F60CC4">
              <w:rPr>
                <w:rFonts w:ascii="Times New Roman" w:hAnsi="Times New Roman" w:cs="Times New Roman"/>
                <w:sz w:val="24"/>
                <w:szCs w:val="24"/>
              </w:rPr>
              <w:t>), rengiami ekologiniai projektai;</w:t>
            </w:r>
          </w:p>
          <w:p w14:paraId="7C0EADBF" w14:textId="29B585D7" w:rsidR="00887E11" w:rsidRPr="00F60CC4" w:rsidRDefault="00CF1F7D" w:rsidP="00F60CC4">
            <w:pPr>
              <w:pStyle w:val="Sraopastraipa"/>
              <w:numPr>
                <w:ilvl w:val="0"/>
                <w:numId w:val="40"/>
              </w:numPr>
              <w:spacing w:after="0" w:line="240" w:lineRule="auto"/>
              <w:ind w:left="568" w:hanging="284"/>
              <w:jc w:val="both"/>
              <w:rPr>
                <w:rFonts w:ascii="Times New Roman" w:hAnsi="Times New Roman" w:cs="Times New Roman"/>
                <w:sz w:val="24"/>
                <w:szCs w:val="24"/>
              </w:rPr>
            </w:pPr>
            <w:r w:rsidRPr="00F60CC4">
              <w:rPr>
                <w:rFonts w:ascii="Times New Roman" w:hAnsi="Times New Roman" w:cs="Times New Roman"/>
                <w:sz w:val="24"/>
                <w:szCs w:val="24"/>
              </w:rPr>
              <w:t>nuo 2018 metų pagal panaudos sutartį progimnazijos patalpose veiklą vykdo čia įsikūręs Trečiojo amžiaus universiteto Panevėžio fakultetas, bendradarbiaujant per praktinę veiklą ir savanorystę įprasminamos ir puoselėjamos progimnazijos vertybės</w:t>
            </w:r>
            <w:r w:rsidR="009F57BA" w:rsidRPr="00F60CC4">
              <w:rPr>
                <w:rFonts w:ascii="Times New Roman" w:hAnsi="Times New Roman" w:cs="Times New Roman"/>
                <w:sz w:val="24"/>
                <w:szCs w:val="24"/>
              </w:rPr>
              <w:t>, mokiniams sudaromos galimybės praktiškai įgyvendinti kartų bendradarbiavimą, formuojama pozityvi nuostata mokytis visą gyvenimą;</w:t>
            </w:r>
          </w:p>
          <w:p w14:paraId="5A2C7D88" w14:textId="2881F2F3" w:rsidR="00887E11" w:rsidRPr="00F60CC4" w:rsidRDefault="00887E11" w:rsidP="00F60CC4">
            <w:pPr>
              <w:pStyle w:val="Sraopastraipa"/>
              <w:numPr>
                <w:ilvl w:val="0"/>
                <w:numId w:val="40"/>
              </w:numPr>
              <w:spacing w:after="0" w:line="240" w:lineRule="auto"/>
              <w:ind w:left="568" w:hanging="284"/>
              <w:jc w:val="both"/>
              <w:rPr>
                <w:rFonts w:ascii="Times New Roman" w:hAnsi="Times New Roman" w:cs="Times New Roman"/>
                <w:sz w:val="24"/>
                <w:szCs w:val="24"/>
              </w:rPr>
            </w:pPr>
            <w:r w:rsidRPr="00F60CC4">
              <w:rPr>
                <w:rFonts w:ascii="Times New Roman" w:hAnsi="Times New Roman" w:cs="Times New Roman"/>
                <w:sz w:val="24"/>
                <w:szCs w:val="24"/>
              </w:rPr>
              <w:t>pokalbiuose su progimnazijos</w:t>
            </w:r>
            <w:r w:rsidRPr="00F60CC4">
              <w:rPr>
                <w:rFonts w:ascii="Times New Roman" w:hAnsi="Times New Roman" w:cs="Times New Roman"/>
                <w:iCs/>
                <w:sz w:val="24"/>
                <w:szCs w:val="24"/>
              </w:rPr>
              <w:t xml:space="preserve"> bendruomene džiaugtasi glaudžiais bendradarbiavimo ryšiais su partneriais ir institucijomis, todėl kaip vieną iš veiklos stipriųjų aspektų ir progimnazijos bendruomenė, ir kalbėję socialiniai partneriai įvardija </w:t>
            </w:r>
            <w:r w:rsidR="005351B1" w:rsidRPr="00F60CC4">
              <w:rPr>
                <w:rFonts w:ascii="Times New Roman" w:hAnsi="Times New Roman" w:cs="Times New Roman"/>
                <w:iCs/>
                <w:sz w:val="24"/>
                <w:szCs w:val="24"/>
              </w:rPr>
              <w:t xml:space="preserve">mokyklos </w:t>
            </w:r>
            <w:r w:rsidRPr="00F60CC4">
              <w:rPr>
                <w:rFonts w:ascii="Times New Roman" w:hAnsi="Times New Roman" w:cs="Times New Roman"/>
                <w:iCs/>
                <w:sz w:val="24"/>
                <w:szCs w:val="24"/>
              </w:rPr>
              <w:t xml:space="preserve">atvirumą ir prasmingumą siekiant </w:t>
            </w:r>
            <w:r w:rsidRPr="00F60CC4">
              <w:rPr>
                <w:rFonts w:ascii="Times New Roman" w:hAnsi="Times New Roman" w:cs="Times New Roman"/>
                <w:sz w:val="24"/>
                <w:szCs w:val="24"/>
              </w:rPr>
              <w:t>užsibrėžtų tikslų</w:t>
            </w:r>
            <w:r w:rsidR="009F57BA" w:rsidRPr="00F60CC4">
              <w:rPr>
                <w:rFonts w:ascii="Times New Roman" w:hAnsi="Times New Roman" w:cs="Times New Roman"/>
                <w:sz w:val="24"/>
                <w:szCs w:val="24"/>
              </w:rPr>
              <w:t>;</w:t>
            </w:r>
          </w:p>
          <w:p w14:paraId="41E8184A" w14:textId="1C5225BA" w:rsidR="009F57BA" w:rsidRPr="00F60CC4" w:rsidRDefault="009F57BA" w:rsidP="00F60CC4">
            <w:pPr>
              <w:pStyle w:val="Sraopastraipa"/>
              <w:numPr>
                <w:ilvl w:val="0"/>
                <w:numId w:val="40"/>
              </w:numPr>
              <w:spacing w:after="0" w:line="240" w:lineRule="auto"/>
              <w:ind w:left="568" w:hanging="284"/>
              <w:jc w:val="both"/>
              <w:rPr>
                <w:rFonts w:ascii="Times New Roman" w:hAnsi="Times New Roman" w:cs="Times New Roman"/>
                <w:sz w:val="24"/>
                <w:szCs w:val="24"/>
              </w:rPr>
            </w:pPr>
            <w:r w:rsidRPr="00F60CC4">
              <w:rPr>
                <w:rFonts w:ascii="Times New Roman" w:hAnsi="Times New Roman" w:cs="Times New Roman"/>
                <w:sz w:val="24"/>
                <w:szCs w:val="24"/>
              </w:rPr>
              <w:t xml:space="preserve">partnerystės praturtina mokinių formalųjį ir neformalųjį švietimą, skatina </w:t>
            </w:r>
            <w:r w:rsidR="005351B1" w:rsidRPr="00F60CC4">
              <w:rPr>
                <w:rFonts w:ascii="Times New Roman" w:hAnsi="Times New Roman" w:cs="Times New Roman"/>
                <w:sz w:val="24"/>
                <w:szCs w:val="24"/>
              </w:rPr>
              <w:t>saviraišką</w:t>
            </w:r>
            <w:r w:rsidRPr="00F60CC4">
              <w:rPr>
                <w:rFonts w:ascii="Times New Roman" w:hAnsi="Times New Roman" w:cs="Times New Roman"/>
                <w:sz w:val="24"/>
                <w:szCs w:val="24"/>
              </w:rPr>
              <w:t>, ugdo bendravimo ir bendradarbiavimo įgūdžius.</w:t>
            </w:r>
          </w:p>
          <w:p w14:paraId="0D9B588A" w14:textId="167E150F" w:rsidR="00887E11" w:rsidRPr="00F60CC4" w:rsidRDefault="002169F3" w:rsidP="00F60CC4">
            <w:pPr>
              <w:tabs>
                <w:tab w:val="left" w:pos="601"/>
              </w:tabs>
              <w:spacing w:after="0" w:line="240" w:lineRule="auto"/>
              <w:jc w:val="both"/>
              <w:rPr>
                <w:rFonts w:ascii="Times New Roman" w:hAnsi="Times New Roman" w:cs="Times New Roman"/>
                <w:b/>
                <w:iCs/>
                <w:sz w:val="24"/>
                <w:szCs w:val="24"/>
              </w:rPr>
            </w:pPr>
            <w:r w:rsidRPr="00F60CC4">
              <w:rPr>
                <w:rFonts w:ascii="Times New Roman" w:hAnsi="Times New Roman" w:cs="Times New Roman"/>
                <w:b/>
                <w:iCs/>
                <w:sz w:val="24"/>
                <w:szCs w:val="24"/>
              </w:rPr>
              <w:t>Remiantis turimais</w:t>
            </w:r>
            <w:r w:rsidR="00887E11" w:rsidRPr="00F60CC4">
              <w:rPr>
                <w:rFonts w:ascii="Times New Roman" w:hAnsi="Times New Roman" w:cs="Times New Roman"/>
                <w:b/>
                <w:iCs/>
                <w:sz w:val="24"/>
                <w:szCs w:val="24"/>
              </w:rPr>
              <w:t xml:space="preserve"> faktais </w:t>
            </w:r>
            <w:r w:rsidRPr="00F60CC4">
              <w:rPr>
                <w:rFonts w:ascii="Times New Roman" w:hAnsi="Times New Roman" w:cs="Times New Roman"/>
                <w:b/>
                <w:sz w:val="24"/>
                <w:szCs w:val="24"/>
              </w:rPr>
              <w:t>(bendradarbiavimo sutartys, informacija interneto svetainėje, pokalbiai su socialiniais partneriais ir pan.)</w:t>
            </w:r>
            <w:r w:rsidR="00B10F99" w:rsidRPr="00F60CC4">
              <w:rPr>
                <w:rFonts w:ascii="Times New Roman" w:hAnsi="Times New Roman" w:cs="Times New Roman"/>
                <w:b/>
                <w:iCs/>
                <w:sz w:val="24"/>
                <w:szCs w:val="24"/>
              </w:rPr>
              <w:t xml:space="preserve"> </w:t>
            </w:r>
            <w:r w:rsidR="00887E11" w:rsidRPr="00F60CC4">
              <w:rPr>
                <w:rFonts w:ascii="Times New Roman" w:hAnsi="Times New Roman" w:cs="Times New Roman"/>
                <w:b/>
                <w:iCs/>
                <w:sz w:val="24"/>
                <w:szCs w:val="24"/>
              </w:rPr>
              <w:t xml:space="preserve">galima teigti, kad mokyklos tinklaveika iniciatyvų bendryste </w:t>
            </w:r>
            <w:r w:rsidR="003F0F71" w:rsidRPr="00F60CC4">
              <w:rPr>
                <w:rFonts w:ascii="Times New Roman" w:hAnsi="Times New Roman" w:cs="Times New Roman"/>
                <w:b/>
                <w:iCs/>
                <w:sz w:val="24"/>
                <w:szCs w:val="24"/>
              </w:rPr>
              <w:t>padeda siekti sėkmingos</w:t>
            </w:r>
            <w:r w:rsidR="00887E11" w:rsidRPr="00F60CC4">
              <w:rPr>
                <w:rFonts w:ascii="Times New Roman" w:hAnsi="Times New Roman" w:cs="Times New Roman"/>
                <w:b/>
                <w:iCs/>
                <w:sz w:val="24"/>
                <w:szCs w:val="24"/>
              </w:rPr>
              <w:t xml:space="preserve"> mo</w:t>
            </w:r>
            <w:r w:rsidR="003F0F71" w:rsidRPr="00F60CC4">
              <w:rPr>
                <w:rFonts w:ascii="Times New Roman" w:hAnsi="Times New Roman" w:cs="Times New Roman"/>
                <w:b/>
                <w:iCs/>
                <w:sz w:val="24"/>
                <w:szCs w:val="24"/>
              </w:rPr>
              <w:t xml:space="preserve">kinių </w:t>
            </w:r>
            <w:proofErr w:type="spellStart"/>
            <w:r w:rsidR="003F0F71" w:rsidRPr="00F60CC4">
              <w:rPr>
                <w:rFonts w:ascii="Times New Roman" w:hAnsi="Times New Roman" w:cs="Times New Roman"/>
                <w:b/>
                <w:iCs/>
                <w:sz w:val="24"/>
                <w:szCs w:val="24"/>
              </w:rPr>
              <w:t>įtraukties</w:t>
            </w:r>
            <w:proofErr w:type="spellEnd"/>
            <w:r w:rsidR="003F0F71" w:rsidRPr="00F60CC4">
              <w:rPr>
                <w:rFonts w:ascii="Times New Roman" w:hAnsi="Times New Roman" w:cs="Times New Roman"/>
                <w:b/>
                <w:iCs/>
                <w:sz w:val="24"/>
                <w:szCs w:val="24"/>
              </w:rPr>
              <w:t xml:space="preserve">. </w:t>
            </w:r>
          </w:p>
        </w:tc>
      </w:tr>
      <w:tr w:rsidR="006C4FE9" w:rsidRPr="00F60CC4" w14:paraId="46C7E27F" w14:textId="77777777" w:rsidTr="00945CB9">
        <w:tc>
          <w:tcPr>
            <w:tcW w:w="2741" w:type="dxa"/>
            <w:shd w:val="clear" w:color="auto" w:fill="auto"/>
          </w:tcPr>
          <w:p w14:paraId="71EDE397" w14:textId="0435E534" w:rsidR="006C4FE9" w:rsidRPr="00F60CC4" w:rsidRDefault="006C4FE9" w:rsidP="00F60CC4">
            <w:pPr>
              <w:spacing w:after="0" w:line="240" w:lineRule="auto"/>
              <w:ind w:right="179"/>
              <w:jc w:val="both"/>
              <w:rPr>
                <w:rFonts w:ascii="Times New Roman" w:hAnsi="Times New Roman" w:cs="Times New Roman"/>
                <w:sz w:val="24"/>
                <w:szCs w:val="24"/>
              </w:rPr>
            </w:pPr>
            <w:r w:rsidRPr="00F60CC4">
              <w:rPr>
                <w:rFonts w:ascii="Times New Roman" w:hAnsi="Times New Roman" w:cs="Times New Roman"/>
                <w:caps/>
                <w:sz w:val="24"/>
                <w:szCs w:val="24"/>
              </w:rPr>
              <w:lastRenderedPageBreak/>
              <w:t>1.7. K</w:t>
            </w:r>
            <w:r w:rsidRPr="00F60CC4">
              <w:rPr>
                <w:rFonts w:ascii="Times New Roman" w:hAnsi="Times New Roman" w:cs="Times New Roman"/>
                <w:sz w:val="24"/>
                <w:szCs w:val="24"/>
              </w:rPr>
              <w:t xml:space="preserve">ompetencija, 3 lygis </w:t>
            </w:r>
          </w:p>
          <w:p w14:paraId="4E411330" w14:textId="77777777" w:rsidR="006C4FE9" w:rsidRPr="00F60CC4" w:rsidRDefault="006C4FE9" w:rsidP="00F60CC4">
            <w:pPr>
              <w:spacing w:after="0" w:line="240" w:lineRule="auto"/>
              <w:ind w:right="179"/>
              <w:jc w:val="both"/>
              <w:rPr>
                <w:rFonts w:ascii="Times New Roman" w:hAnsi="Times New Roman" w:cs="Times New Roman"/>
                <w:sz w:val="24"/>
                <w:szCs w:val="24"/>
              </w:rPr>
            </w:pPr>
          </w:p>
          <w:p w14:paraId="3189F1AE" w14:textId="77777777" w:rsidR="006C4FE9" w:rsidRPr="00F60CC4" w:rsidRDefault="006C4FE9" w:rsidP="00F60CC4">
            <w:pPr>
              <w:spacing w:after="0" w:line="240" w:lineRule="auto"/>
              <w:ind w:right="179"/>
              <w:jc w:val="both"/>
              <w:rPr>
                <w:rFonts w:ascii="Times New Roman" w:hAnsi="Times New Roman" w:cs="Times New Roman"/>
                <w:sz w:val="24"/>
                <w:szCs w:val="24"/>
              </w:rPr>
            </w:pPr>
          </w:p>
        </w:tc>
        <w:tc>
          <w:tcPr>
            <w:tcW w:w="7177" w:type="dxa"/>
            <w:shd w:val="clear" w:color="auto" w:fill="auto"/>
          </w:tcPr>
          <w:p w14:paraId="69D1C9BC" w14:textId="59E62B4E" w:rsidR="006C4FE9" w:rsidRPr="00F60CC4" w:rsidRDefault="006C4FE9" w:rsidP="00F60CC4">
            <w:pPr>
              <w:tabs>
                <w:tab w:val="left" w:pos="601"/>
              </w:tabs>
              <w:spacing w:after="0" w:line="240" w:lineRule="auto"/>
              <w:jc w:val="both"/>
              <w:rPr>
                <w:rFonts w:ascii="Times New Roman" w:hAnsi="Times New Roman" w:cs="Times New Roman"/>
                <w:b/>
                <w:iCs/>
                <w:sz w:val="24"/>
                <w:szCs w:val="24"/>
              </w:rPr>
            </w:pPr>
            <w:r w:rsidRPr="00F60CC4">
              <w:rPr>
                <w:rFonts w:ascii="Times New Roman" w:hAnsi="Times New Roman" w:cs="Times New Roman"/>
                <w:b/>
                <w:iCs/>
                <w:sz w:val="24"/>
                <w:szCs w:val="24"/>
              </w:rPr>
              <w:t xml:space="preserve">Mokytojų </w:t>
            </w:r>
            <w:r w:rsidR="003F0F71" w:rsidRPr="00F60CC4">
              <w:rPr>
                <w:rFonts w:ascii="Times New Roman" w:hAnsi="Times New Roman" w:cs="Times New Roman"/>
                <w:b/>
                <w:iCs/>
                <w:sz w:val="24"/>
                <w:szCs w:val="24"/>
              </w:rPr>
              <w:t>pozityvus profesionalumas</w:t>
            </w:r>
            <w:r w:rsidR="002169F3" w:rsidRPr="00F60CC4">
              <w:rPr>
                <w:rFonts w:ascii="Times New Roman" w:hAnsi="Times New Roman" w:cs="Times New Roman"/>
                <w:b/>
                <w:iCs/>
                <w:sz w:val="24"/>
                <w:szCs w:val="24"/>
              </w:rPr>
              <w:t xml:space="preserve"> mokiniui ir mokyklos pažangai tinkamas</w:t>
            </w:r>
            <w:r w:rsidRPr="00F60CC4">
              <w:rPr>
                <w:rFonts w:ascii="Times New Roman" w:hAnsi="Times New Roman" w:cs="Times New Roman"/>
                <w:b/>
                <w:iCs/>
                <w:sz w:val="24"/>
                <w:szCs w:val="24"/>
              </w:rPr>
              <w:t>:</w:t>
            </w:r>
          </w:p>
          <w:p w14:paraId="30352536" w14:textId="1FD53A43" w:rsidR="006C4FE9" w:rsidRPr="00F60CC4" w:rsidRDefault="006C4FE9" w:rsidP="00F60CC4">
            <w:pPr>
              <w:numPr>
                <w:ilvl w:val="0"/>
                <w:numId w:val="30"/>
              </w:numPr>
              <w:spacing w:after="0" w:line="240" w:lineRule="auto"/>
              <w:ind w:left="568" w:hanging="284"/>
              <w:contextualSpacing/>
              <w:jc w:val="both"/>
              <w:rPr>
                <w:rFonts w:ascii="Times New Roman" w:hAnsi="Times New Roman" w:cs="Times New Roman"/>
                <w:sz w:val="24"/>
                <w:szCs w:val="24"/>
              </w:rPr>
            </w:pPr>
            <w:r w:rsidRPr="00F60CC4">
              <w:rPr>
                <w:rFonts w:ascii="Times New Roman" w:hAnsi="Times New Roman" w:cs="Times New Roman"/>
                <w:sz w:val="24"/>
                <w:szCs w:val="24"/>
              </w:rPr>
              <w:t>progimnazijoje yra su</w:t>
            </w:r>
            <w:r w:rsidR="003F0F71" w:rsidRPr="00F60CC4">
              <w:rPr>
                <w:rFonts w:ascii="Times New Roman" w:hAnsi="Times New Roman" w:cs="Times New Roman"/>
                <w:sz w:val="24"/>
                <w:szCs w:val="24"/>
              </w:rPr>
              <w:t>si</w:t>
            </w:r>
            <w:r w:rsidRPr="00F60CC4">
              <w:rPr>
                <w:rFonts w:ascii="Times New Roman" w:hAnsi="Times New Roman" w:cs="Times New Roman"/>
                <w:sz w:val="24"/>
                <w:szCs w:val="24"/>
              </w:rPr>
              <w:t xml:space="preserve">tarta dėl pedagogo etikos – pagarbos, teisingumo, žmogaus teisių pripažinimo, atsakomybės, sąžiningumo – principų ir tai demonstruojama kasdieniame darbe; </w:t>
            </w:r>
          </w:p>
          <w:p w14:paraId="01E16263" w14:textId="39D3D7E0" w:rsidR="006C4FE9" w:rsidRPr="00F60CC4" w:rsidRDefault="006C4FE9" w:rsidP="00F60CC4">
            <w:pPr>
              <w:numPr>
                <w:ilvl w:val="0"/>
                <w:numId w:val="30"/>
              </w:numPr>
              <w:spacing w:after="0" w:line="240" w:lineRule="auto"/>
              <w:ind w:left="568" w:hanging="284"/>
              <w:contextualSpacing/>
              <w:jc w:val="both"/>
              <w:rPr>
                <w:rFonts w:ascii="Times New Roman" w:hAnsi="Times New Roman" w:cs="Times New Roman"/>
                <w:sz w:val="24"/>
                <w:szCs w:val="24"/>
              </w:rPr>
            </w:pPr>
            <w:r w:rsidRPr="00F60CC4">
              <w:rPr>
                <w:rFonts w:ascii="Times New Roman" w:hAnsi="Times New Roman" w:cs="Times New Roman"/>
                <w:sz w:val="24"/>
                <w:szCs w:val="24"/>
              </w:rPr>
              <w:t>dokumentų analizės duomenimis, VGK</w:t>
            </w:r>
            <w:r w:rsidR="007A2520" w:rsidRPr="00F60CC4">
              <w:rPr>
                <w:rFonts w:ascii="Times New Roman" w:hAnsi="Times New Roman" w:cs="Times New Roman"/>
                <w:sz w:val="24"/>
                <w:szCs w:val="24"/>
              </w:rPr>
              <w:t>,</w:t>
            </w:r>
            <w:r w:rsidRPr="00F60CC4">
              <w:rPr>
                <w:rFonts w:ascii="Times New Roman" w:hAnsi="Times New Roman" w:cs="Times New Roman"/>
                <w:sz w:val="24"/>
                <w:szCs w:val="24"/>
              </w:rPr>
              <w:t xml:space="preserve"> siekdama užtikrinti pedagogų pozityvų profesionalumą, atlieka </w:t>
            </w:r>
            <w:r w:rsidR="000A3459" w:rsidRPr="00F60CC4">
              <w:rPr>
                <w:rFonts w:ascii="Times New Roman" w:hAnsi="Times New Roman" w:cs="Times New Roman"/>
                <w:sz w:val="24"/>
                <w:szCs w:val="24"/>
              </w:rPr>
              <w:t xml:space="preserve">progimnazijos </w:t>
            </w:r>
            <w:r w:rsidRPr="00F60CC4">
              <w:rPr>
                <w:rFonts w:ascii="Times New Roman" w:hAnsi="Times New Roman" w:cs="Times New Roman"/>
                <w:sz w:val="24"/>
                <w:szCs w:val="24"/>
              </w:rPr>
              <w:t xml:space="preserve">mokymosi aplinkos, jos saugumo, bendruomenės narių tarpusavio santykių ir kitų su vaiko gerove susijusių aspektų analizę, rūpinasi pozityvaus mikroklimato kūrimu ir pozityvių vertybių puoselėjimu, teikia rekomendacijas dėl kompetencijų ugdymo </w:t>
            </w:r>
            <w:r w:rsidR="000A3459" w:rsidRPr="00F60CC4">
              <w:rPr>
                <w:rFonts w:ascii="Times New Roman" w:hAnsi="Times New Roman" w:cs="Times New Roman"/>
                <w:sz w:val="24"/>
                <w:szCs w:val="24"/>
              </w:rPr>
              <w:t xml:space="preserve">progimnazijoje </w:t>
            </w:r>
            <w:r w:rsidRPr="00F60CC4">
              <w:rPr>
                <w:rFonts w:ascii="Times New Roman" w:hAnsi="Times New Roman" w:cs="Times New Roman"/>
                <w:sz w:val="24"/>
                <w:szCs w:val="24"/>
              </w:rPr>
              <w:t>dirbantiems pedagogams;</w:t>
            </w:r>
          </w:p>
          <w:p w14:paraId="3E88144E" w14:textId="0F0D907C" w:rsidR="006C4FE9" w:rsidRPr="00F60CC4" w:rsidRDefault="006C4FE9" w:rsidP="00F60CC4">
            <w:pPr>
              <w:pStyle w:val="Sraopastraipa"/>
              <w:numPr>
                <w:ilvl w:val="0"/>
                <w:numId w:val="30"/>
              </w:numPr>
              <w:spacing w:after="0" w:line="240" w:lineRule="auto"/>
              <w:ind w:left="568" w:hanging="284"/>
              <w:jc w:val="both"/>
              <w:rPr>
                <w:rFonts w:ascii="Times New Roman" w:hAnsi="Times New Roman" w:cs="Times New Roman"/>
                <w:sz w:val="24"/>
                <w:szCs w:val="24"/>
              </w:rPr>
            </w:pPr>
            <w:r w:rsidRPr="00F60CC4">
              <w:rPr>
                <w:rFonts w:ascii="Times New Roman" w:hAnsi="Times New Roman" w:cs="Times New Roman"/>
                <w:sz w:val="24"/>
                <w:szCs w:val="24"/>
              </w:rPr>
              <w:t xml:space="preserve">stebėtų pamokų protokolų apibendrinti duomenys rodo, </w:t>
            </w:r>
            <w:r w:rsidR="000A3459" w:rsidRPr="00F60CC4">
              <w:rPr>
                <w:rFonts w:ascii="Times New Roman" w:hAnsi="Times New Roman" w:cs="Times New Roman"/>
                <w:sz w:val="24"/>
                <w:szCs w:val="24"/>
              </w:rPr>
              <w:t xml:space="preserve">kad </w:t>
            </w:r>
            <w:r w:rsidRPr="00F60CC4">
              <w:rPr>
                <w:rFonts w:ascii="Times New Roman" w:hAnsi="Times New Roman" w:cs="Times New Roman"/>
                <w:sz w:val="24"/>
                <w:szCs w:val="24"/>
              </w:rPr>
              <w:t xml:space="preserve">pamokose mokytojai vadovavosi lygiateisiškumo principu,  siekdami sukurti visų mokinių </w:t>
            </w:r>
            <w:proofErr w:type="spellStart"/>
            <w:r w:rsidRPr="00F60CC4">
              <w:rPr>
                <w:rFonts w:ascii="Times New Roman" w:hAnsi="Times New Roman" w:cs="Times New Roman"/>
                <w:sz w:val="24"/>
                <w:szCs w:val="24"/>
              </w:rPr>
              <w:t>įtraukčiai</w:t>
            </w:r>
            <w:proofErr w:type="spellEnd"/>
            <w:r w:rsidRPr="00F60CC4">
              <w:rPr>
                <w:rFonts w:ascii="Times New Roman" w:hAnsi="Times New Roman" w:cs="Times New Roman"/>
                <w:sz w:val="24"/>
                <w:szCs w:val="24"/>
              </w:rPr>
              <w:t xml:space="preserve"> palankią mokymosi aplinką;</w:t>
            </w:r>
          </w:p>
          <w:p w14:paraId="057FD1DA" w14:textId="166C8BF0" w:rsidR="006C4FE9" w:rsidRPr="00F60CC4" w:rsidRDefault="006C4FE9" w:rsidP="00F60CC4">
            <w:pPr>
              <w:pStyle w:val="Sraopastraipa"/>
              <w:numPr>
                <w:ilvl w:val="0"/>
                <w:numId w:val="30"/>
              </w:numPr>
              <w:spacing w:after="0" w:line="240" w:lineRule="auto"/>
              <w:ind w:left="568" w:hanging="284"/>
              <w:jc w:val="both"/>
              <w:rPr>
                <w:rFonts w:ascii="Times New Roman" w:hAnsi="Times New Roman" w:cs="Times New Roman"/>
                <w:sz w:val="24"/>
                <w:szCs w:val="24"/>
              </w:rPr>
            </w:pPr>
            <w:bookmarkStart w:id="3" w:name="_Hlk89358280"/>
            <w:r w:rsidRPr="00F60CC4">
              <w:rPr>
                <w:rFonts w:ascii="Times New Roman" w:hAnsi="Times New Roman" w:cs="Times New Roman"/>
                <w:sz w:val="24"/>
                <w:szCs w:val="24"/>
              </w:rPr>
              <w:t xml:space="preserve">NŠA tyrimo duomenimis, 73,3 proc. pedagogų pamokoje kaip pedagoginį išteklių moka panaudoti vaikų skirtybes, tačiau dalis (55,5 proc.) pedagogų įvairių mokinių skirtybių klasėje nelaiko privalumu, o tai tyrimo ataskaitoje yra vertinama kaip vienas iš </w:t>
            </w:r>
            <w:r w:rsidRPr="00F60CC4">
              <w:rPr>
                <w:rFonts w:ascii="Times New Roman" w:hAnsi="Times New Roman" w:cs="Times New Roman"/>
                <w:sz w:val="24"/>
                <w:szCs w:val="24"/>
              </w:rPr>
              <w:lastRenderedPageBreak/>
              <w:t>santykinai probleminių mokyklos aspektų įtraukiojo ugdymo požiūriu;</w:t>
            </w:r>
          </w:p>
          <w:p w14:paraId="13A256B0" w14:textId="2A8D681B" w:rsidR="006C4FE9" w:rsidRPr="00F60CC4" w:rsidRDefault="006C4FE9" w:rsidP="00F60CC4">
            <w:pPr>
              <w:pStyle w:val="Sraopastraipa"/>
              <w:numPr>
                <w:ilvl w:val="0"/>
                <w:numId w:val="30"/>
              </w:numPr>
              <w:spacing w:after="0" w:line="240" w:lineRule="auto"/>
              <w:ind w:left="568" w:hanging="284"/>
              <w:jc w:val="both"/>
              <w:rPr>
                <w:rFonts w:ascii="Times New Roman" w:hAnsi="Times New Roman" w:cs="Times New Roman"/>
                <w:sz w:val="24"/>
                <w:szCs w:val="24"/>
              </w:rPr>
            </w:pPr>
            <w:r w:rsidRPr="00F60CC4">
              <w:rPr>
                <w:rFonts w:ascii="Times New Roman" w:hAnsi="Times New Roman" w:cs="Times New Roman"/>
                <w:sz w:val="24"/>
                <w:szCs w:val="24"/>
              </w:rPr>
              <w:t xml:space="preserve">NŠA tyrimo duomenimis, 32,8 proc. 2–4 klasių mokinių tėvų įvardijo: </w:t>
            </w:r>
            <w:r w:rsidR="000A3459" w:rsidRPr="00F60CC4">
              <w:rPr>
                <w:rFonts w:ascii="Times New Roman" w:hAnsi="Times New Roman" w:cs="Times New Roman"/>
                <w:sz w:val="24"/>
                <w:szCs w:val="24"/>
              </w:rPr>
              <w:t>„</w:t>
            </w:r>
            <w:r w:rsidRPr="00F60CC4">
              <w:rPr>
                <w:rFonts w:ascii="Times New Roman" w:hAnsi="Times New Roman" w:cs="Times New Roman"/>
                <w:sz w:val="24"/>
                <w:szCs w:val="24"/>
              </w:rPr>
              <w:t xml:space="preserve">mano vaikas pastebi, kad mokytojai turi savo </w:t>
            </w:r>
            <w:r w:rsidR="000A3459" w:rsidRPr="00F60CC4">
              <w:rPr>
                <w:rFonts w:ascii="Times New Roman" w:hAnsi="Times New Roman" w:cs="Times New Roman"/>
                <w:sz w:val="24"/>
                <w:szCs w:val="24"/>
              </w:rPr>
              <w:t>„</w:t>
            </w:r>
            <w:r w:rsidRPr="00F60CC4">
              <w:rPr>
                <w:rFonts w:ascii="Times New Roman" w:hAnsi="Times New Roman" w:cs="Times New Roman"/>
                <w:sz w:val="24"/>
                <w:szCs w:val="24"/>
              </w:rPr>
              <w:t>numylėtinius“, ir tai yra vienas iš santykinai probleminių mokyklos aspektų įtraukiojo ugdymo požiūriu;</w:t>
            </w:r>
          </w:p>
          <w:bookmarkEnd w:id="3"/>
          <w:p w14:paraId="55E46425" w14:textId="6259059B" w:rsidR="006C4FE9" w:rsidRPr="00F60CC4" w:rsidRDefault="006C4FE9" w:rsidP="00F60CC4">
            <w:pPr>
              <w:pStyle w:val="Sraopastraipa"/>
              <w:numPr>
                <w:ilvl w:val="0"/>
                <w:numId w:val="30"/>
              </w:numPr>
              <w:spacing w:after="0" w:line="240" w:lineRule="auto"/>
              <w:ind w:left="568" w:hanging="284"/>
              <w:jc w:val="both"/>
              <w:rPr>
                <w:rFonts w:ascii="Times New Roman" w:hAnsi="Times New Roman" w:cs="Times New Roman"/>
                <w:sz w:val="24"/>
                <w:szCs w:val="24"/>
              </w:rPr>
            </w:pPr>
            <w:r w:rsidRPr="00F60CC4">
              <w:rPr>
                <w:rFonts w:ascii="Times New Roman" w:hAnsi="Times New Roman" w:cs="Times New Roman"/>
                <w:sz w:val="24"/>
                <w:szCs w:val="24"/>
              </w:rPr>
              <w:t>stebėtų pamokų protokolų</w:t>
            </w:r>
            <w:r w:rsidR="003F0F71" w:rsidRPr="00F60CC4">
              <w:rPr>
                <w:rFonts w:ascii="Times New Roman" w:hAnsi="Times New Roman" w:cs="Times New Roman"/>
                <w:sz w:val="24"/>
                <w:szCs w:val="24"/>
              </w:rPr>
              <w:t xml:space="preserve"> duomenimis, 65,6 proc.</w:t>
            </w:r>
            <w:r w:rsidRPr="00F60CC4">
              <w:rPr>
                <w:rFonts w:ascii="Times New Roman" w:hAnsi="Times New Roman" w:cs="Times New Roman"/>
                <w:sz w:val="24"/>
                <w:szCs w:val="24"/>
              </w:rPr>
              <w:t xml:space="preserve"> pamokų  mokytojai </w:t>
            </w:r>
            <w:r w:rsidR="009F5925" w:rsidRPr="00F60CC4">
              <w:rPr>
                <w:rFonts w:ascii="Times New Roman" w:hAnsi="Times New Roman" w:cs="Times New Roman"/>
                <w:sz w:val="24"/>
                <w:szCs w:val="24"/>
              </w:rPr>
              <w:t xml:space="preserve">veiklą organizavo </w:t>
            </w:r>
            <w:r w:rsidR="000A3459" w:rsidRPr="00F60CC4">
              <w:rPr>
                <w:rFonts w:ascii="Times New Roman" w:hAnsi="Times New Roman" w:cs="Times New Roman"/>
                <w:sz w:val="24"/>
                <w:szCs w:val="24"/>
              </w:rPr>
              <w:t xml:space="preserve">vadovaudamiesi </w:t>
            </w:r>
            <w:r w:rsidR="009F5925" w:rsidRPr="00F60CC4">
              <w:rPr>
                <w:rFonts w:ascii="Times New Roman" w:hAnsi="Times New Roman" w:cs="Times New Roman"/>
                <w:sz w:val="24"/>
                <w:szCs w:val="24"/>
              </w:rPr>
              <w:t>šiuolaikin</w:t>
            </w:r>
            <w:r w:rsidR="000A3459" w:rsidRPr="00F60CC4">
              <w:rPr>
                <w:rFonts w:ascii="Times New Roman" w:hAnsi="Times New Roman" w:cs="Times New Roman"/>
                <w:sz w:val="24"/>
                <w:szCs w:val="24"/>
              </w:rPr>
              <w:t>e</w:t>
            </w:r>
            <w:r w:rsidR="009F5925" w:rsidRPr="00F60CC4">
              <w:rPr>
                <w:rFonts w:ascii="Times New Roman" w:hAnsi="Times New Roman" w:cs="Times New Roman"/>
                <w:sz w:val="24"/>
                <w:szCs w:val="24"/>
              </w:rPr>
              <w:t xml:space="preserve"> pamokos </w:t>
            </w:r>
            <w:r w:rsidR="000A3459" w:rsidRPr="00F60CC4">
              <w:rPr>
                <w:rFonts w:ascii="Times New Roman" w:hAnsi="Times New Roman" w:cs="Times New Roman"/>
                <w:sz w:val="24"/>
                <w:szCs w:val="24"/>
              </w:rPr>
              <w:t xml:space="preserve">paradigma </w:t>
            </w:r>
            <w:r w:rsidR="009F5925" w:rsidRPr="00F60CC4">
              <w:rPr>
                <w:rFonts w:ascii="Times New Roman" w:hAnsi="Times New Roman" w:cs="Times New Roman"/>
                <w:sz w:val="24"/>
                <w:szCs w:val="24"/>
              </w:rPr>
              <w:t>arba fiksuoti bandymai tai įgyvendinti</w:t>
            </w:r>
            <w:r w:rsidRPr="00F60CC4">
              <w:rPr>
                <w:rFonts w:ascii="Times New Roman" w:hAnsi="Times New Roman" w:cs="Times New Roman"/>
                <w:sz w:val="24"/>
                <w:szCs w:val="24"/>
              </w:rPr>
              <w:t xml:space="preserve">; </w:t>
            </w:r>
          </w:p>
          <w:p w14:paraId="35E2C0D9" w14:textId="5477B543" w:rsidR="006C4FE9" w:rsidRPr="00F60CC4" w:rsidRDefault="006C4FE9" w:rsidP="00F60CC4">
            <w:pPr>
              <w:pStyle w:val="Sraopastraipa"/>
              <w:numPr>
                <w:ilvl w:val="0"/>
                <w:numId w:val="30"/>
              </w:numPr>
              <w:spacing w:after="0" w:line="240" w:lineRule="auto"/>
              <w:ind w:left="568" w:hanging="284"/>
              <w:jc w:val="both"/>
              <w:rPr>
                <w:rFonts w:ascii="Times New Roman" w:hAnsi="Times New Roman" w:cs="Times New Roman"/>
                <w:sz w:val="24"/>
                <w:szCs w:val="24"/>
              </w:rPr>
            </w:pPr>
            <w:r w:rsidRPr="00F60CC4">
              <w:rPr>
                <w:rFonts w:ascii="Times New Roman" w:hAnsi="Times New Roman" w:cs="Times New Roman"/>
                <w:sz w:val="24"/>
                <w:szCs w:val="24"/>
              </w:rPr>
              <w:t xml:space="preserve">analizuojant pamokų vertinimo pagal mokytojų kvalifikacinę kategoriją duomenis, nustatyta, kad </w:t>
            </w:r>
            <w:r w:rsidR="00790A16" w:rsidRPr="00F60CC4">
              <w:rPr>
                <w:rFonts w:ascii="Times New Roman" w:hAnsi="Times New Roman" w:cs="Times New Roman"/>
                <w:sz w:val="24"/>
                <w:szCs w:val="24"/>
              </w:rPr>
              <w:t xml:space="preserve">turima kvalifikacinė kategorija neturėjo įtakos stebėtų pamokų kokybei (mokytojų stebėtų pamokų apibendrintas vertinimas – 2,92, palyginimui mokytojų metodininkų – 2,83), darytina išvada, kad mokytojai siekia dirbti kuo geriau: šiuolaikiškai, įdomiai, veiksmingai; </w:t>
            </w:r>
          </w:p>
          <w:p w14:paraId="14096081" w14:textId="570D23C4" w:rsidR="006C4FE9" w:rsidRPr="00F60CC4" w:rsidRDefault="006C4FE9" w:rsidP="00F60CC4">
            <w:pPr>
              <w:tabs>
                <w:tab w:val="left" w:pos="601"/>
              </w:tabs>
              <w:spacing w:after="0" w:line="240" w:lineRule="auto"/>
              <w:jc w:val="both"/>
              <w:rPr>
                <w:rFonts w:ascii="Times New Roman" w:hAnsi="Times New Roman" w:cs="Times New Roman"/>
                <w:b/>
                <w:iCs/>
                <w:sz w:val="24"/>
                <w:szCs w:val="24"/>
              </w:rPr>
            </w:pPr>
            <w:r w:rsidRPr="00F60CC4">
              <w:rPr>
                <w:rFonts w:ascii="Times New Roman" w:hAnsi="Times New Roman" w:cs="Times New Roman"/>
                <w:b/>
                <w:sz w:val="24"/>
                <w:szCs w:val="24"/>
              </w:rPr>
              <w:t>Remiantis pateiktais faktais, galima teigti, kad</w:t>
            </w:r>
            <w:r w:rsidRPr="00F60CC4">
              <w:rPr>
                <w:rFonts w:ascii="Times New Roman" w:hAnsi="Times New Roman" w:cs="Times New Roman"/>
                <w:b/>
                <w:iCs/>
                <w:sz w:val="24"/>
                <w:szCs w:val="24"/>
              </w:rPr>
              <w:t xml:space="preserve"> mokykloje vyrauja geri tarpusavio santykiai, mokytojai tobulina savo gebėjimus pozityvaus profesionalumo srityje.</w:t>
            </w:r>
          </w:p>
        </w:tc>
      </w:tr>
      <w:tr w:rsidR="006C4FE9" w:rsidRPr="00F60CC4" w14:paraId="1450D8AF" w14:textId="77777777" w:rsidTr="006605A8">
        <w:tc>
          <w:tcPr>
            <w:tcW w:w="2741" w:type="dxa"/>
            <w:shd w:val="clear" w:color="auto" w:fill="auto"/>
          </w:tcPr>
          <w:p w14:paraId="7D48ED5C" w14:textId="5251A8B7" w:rsidR="006C4FE9" w:rsidRPr="00F60CC4" w:rsidRDefault="006C4FE9" w:rsidP="00F60CC4">
            <w:pPr>
              <w:spacing w:after="0" w:line="240" w:lineRule="auto"/>
              <w:ind w:right="179"/>
              <w:rPr>
                <w:rFonts w:ascii="Times New Roman" w:hAnsi="Times New Roman" w:cs="Times New Roman"/>
                <w:sz w:val="24"/>
                <w:szCs w:val="24"/>
              </w:rPr>
            </w:pPr>
            <w:r w:rsidRPr="00F60CC4">
              <w:rPr>
                <w:rFonts w:ascii="Times New Roman" w:hAnsi="Times New Roman" w:cs="Times New Roman"/>
                <w:caps/>
                <w:sz w:val="24"/>
                <w:szCs w:val="24"/>
              </w:rPr>
              <w:lastRenderedPageBreak/>
              <w:t>1.8. N</w:t>
            </w:r>
            <w:r w:rsidRPr="00F60CC4">
              <w:rPr>
                <w:rFonts w:ascii="Times New Roman" w:hAnsi="Times New Roman" w:cs="Times New Roman"/>
                <w:sz w:val="24"/>
                <w:szCs w:val="24"/>
              </w:rPr>
              <w:t xml:space="preserve">uolatinis profesinis tobulėjimas, 3 lygis </w:t>
            </w:r>
          </w:p>
          <w:p w14:paraId="71C6F0B5" w14:textId="77777777" w:rsidR="006C4FE9" w:rsidRPr="00F60CC4" w:rsidRDefault="006C4FE9" w:rsidP="00F60CC4">
            <w:pPr>
              <w:spacing w:after="0" w:line="240" w:lineRule="auto"/>
              <w:ind w:right="179"/>
              <w:rPr>
                <w:rFonts w:ascii="Times New Roman" w:hAnsi="Times New Roman" w:cs="Times New Roman"/>
                <w:sz w:val="24"/>
                <w:szCs w:val="24"/>
              </w:rPr>
            </w:pPr>
          </w:p>
          <w:p w14:paraId="780D4D8E" w14:textId="77777777" w:rsidR="006C4FE9" w:rsidRPr="00F60CC4" w:rsidRDefault="006C4FE9" w:rsidP="00F60CC4">
            <w:pPr>
              <w:spacing w:after="0" w:line="240" w:lineRule="auto"/>
              <w:ind w:right="179"/>
              <w:rPr>
                <w:rFonts w:ascii="Times New Roman" w:hAnsi="Times New Roman" w:cs="Times New Roman"/>
                <w:sz w:val="24"/>
                <w:szCs w:val="24"/>
              </w:rPr>
            </w:pPr>
          </w:p>
        </w:tc>
        <w:tc>
          <w:tcPr>
            <w:tcW w:w="7177" w:type="dxa"/>
            <w:shd w:val="clear" w:color="auto" w:fill="auto"/>
          </w:tcPr>
          <w:p w14:paraId="6E776F09" w14:textId="7BC3478A" w:rsidR="006C4FE9" w:rsidRPr="00F60CC4" w:rsidRDefault="006C4FE9" w:rsidP="00F60CC4">
            <w:pPr>
              <w:spacing w:after="0" w:line="240" w:lineRule="auto"/>
              <w:jc w:val="both"/>
              <w:rPr>
                <w:rFonts w:ascii="Times New Roman" w:hAnsi="Times New Roman" w:cs="Times New Roman"/>
                <w:b/>
                <w:sz w:val="24"/>
                <w:szCs w:val="24"/>
                <w:lang w:eastAsia="en-GB"/>
              </w:rPr>
            </w:pPr>
            <w:r w:rsidRPr="00F60CC4">
              <w:rPr>
                <w:rFonts w:ascii="Times New Roman" w:hAnsi="Times New Roman" w:cs="Times New Roman"/>
                <w:b/>
                <w:sz w:val="24"/>
                <w:szCs w:val="24"/>
                <w:lang w:eastAsia="en-GB"/>
              </w:rPr>
              <w:t xml:space="preserve">Mokytojų nuolatinis profesinis tobulėjimas </w:t>
            </w:r>
            <w:r w:rsidR="00F91CB9" w:rsidRPr="00F60CC4">
              <w:rPr>
                <w:rFonts w:ascii="Times New Roman" w:hAnsi="Times New Roman" w:cs="Times New Roman"/>
                <w:b/>
                <w:sz w:val="24"/>
                <w:szCs w:val="24"/>
                <w:lang w:eastAsia="en-GB"/>
              </w:rPr>
              <w:t xml:space="preserve">kokybiškai įgyvendinant </w:t>
            </w:r>
            <w:proofErr w:type="spellStart"/>
            <w:r w:rsidRPr="00F60CC4">
              <w:rPr>
                <w:rFonts w:ascii="Times New Roman" w:hAnsi="Times New Roman" w:cs="Times New Roman"/>
                <w:b/>
                <w:sz w:val="24"/>
                <w:szCs w:val="24"/>
                <w:lang w:eastAsia="en-GB"/>
              </w:rPr>
              <w:t>įtrauk</w:t>
            </w:r>
            <w:r w:rsidR="00F91CB9" w:rsidRPr="00F60CC4">
              <w:rPr>
                <w:rFonts w:ascii="Times New Roman" w:hAnsi="Times New Roman" w:cs="Times New Roman"/>
                <w:b/>
                <w:sz w:val="24"/>
                <w:szCs w:val="24"/>
                <w:lang w:eastAsia="en-GB"/>
              </w:rPr>
              <w:t>ųjį</w:t>
            </w:r>
            <w:proofErr w:type="spellEnd"/>
            <w:r w:rsidR="00B7278F" w:rsidRPr="00F60CC4">
              <w:rPr>
                <w:rFonts w:ascii="Times New Roman" w:hAnsi="Times New Roman" w:cs="Times New Roman"/>
                <w:b/>
                <w:sz w:val="24"/>
                <w:szCs w:val="24"/>
                <w:lang w:eastAsia="en-GB"/>
              </w:rPr>
              <w:t xml:space="preserve"> </w:t>
            </w:r>
            <w:r w:rsidR="00F91CB9" w:rsidRPr="00F60CC4">
              <w:rPr>
                <w:rFonts w:ascii="Times New Roman" w:hAnsi="Times New Roman" w:cs="Times New Roman"/>
                <w:b/>
                <w:sz w:val="24"/>
                <w:szCs w:val="24"/>
                <w:lang w:eastAsia="en-GB"/>
              </w:rPr>
              <w:t xml:space="preserve">ugdymą </w:t>
            </w:r>
            <w:r w:rsidR="00B7278F" w:rsidRPr="00F60CC4">
              <w:rPr>
                <w:rFonts w:ascii="Times New Roman" w:hAnsi="Times New Roman" w:cs="Times New Roman"/>
                <w:b/>
                <w:sz w:val="24"/>
                <w:szCs w:val="24"/>
                <w:lang w:eastAsia="en-GB"/>
              </w:rPr>
              <w:t>pakankamai kryptingas</w:t>
            </w:r>
            <w:r w:rsidRPr="00F60CC4">
              <w:rPr>
                <w:rFonts w:ascii="Times New Roman" w:hAnsi="Times New Roman" w:cs="Times New Roman"/>
                <w:b/>
                <w:sz w:val="24"/>
                <w:szCs w:val="24"/>
                <w:lang w:eastAsia="en-GB"/>
              </w:rPr>
              <w:t>:</w:t>
            </w:r>
          </w:p>
          <w:p w14:paraId="76EBA01B" w14:textId="77777777" w:rsidR="006C4FE9" w:rsidRPr="00F60CC4" w:rsidRDefault="006C4FE9" w:rsidP="00F60CC4">
            <w:pPr>
              <w:numPr>
                <w:ilvl w:val="0"/>
                <w:numId w:val="31"/>
              </w:numPr>
              <w:tabs>
                <w:tab w:val="left" w:pos="601"/>
              </w:tabs>
              <w:spacing w:after="0" w:line="240" w:lineRule="auto"/>
              <w:ind w:left="568" w:hanging="284"/>
              <w:contextualSpacing/>
              <w:jc w:val="both"/>
              <w:rPr>
                <w:rFonts w:ascii="Times New Roman" w:hAnsi="Times New Roman" w:cs="Times New Roman"/>
                <w:b/>
                <w:bCs/>
                <w:iCs/>
                <w:sz w:val="24"/>
                <w:szCs w:val="24"/>
              </w:rPr>
            </w:pPr>
            <w:r w:rsidRPr="00F60CC4">
              <w:rPr>
                <w:rFonts w:ascii="Times New Roman" w:hAnsi="Times New Roman" w:cs="Times New Roman"/>
                <w:iCs/>
                <w:sz w:val="24"/>
                <w:szCs w:val="24"/>
              </w:rPr>
              <w:t>progimnazijoje susitarta dėl kvalifikacijos tobulinimo prioritetų: mokytojų kompetencijų gilinimo įgyvendinant įtraukiojo ugdymo nuostatas, mokinių asmenybės brandos ir pažangos, mokinio refleksijos, pažangos ir lūkesčių įvertinimo, socialinių emocinių kompetencijų ugdymo, tarimosi ir bendradarbiavimo kultūros stiprinimo ir kt.;</w:t>
            </w:r>
          </w:p>
          <w:p w14:paraId="486A251E" w14:textId="5CF4CC80" w:rsidR="006C4FE9" w:rsidRPr="00F60CC4" w:rsidRDefault="006C4FE9" w:rsidP="00F60CC4">
            <w:pPr>
              <w:numPr>
                <w:ilvl w:val="0"/>
                <w:numId w:val="31"/>
              </w:numPr>
              <w:tabs>
                <w:tab w:val="left" w:pos="601"/>
              </w:tabs>
              <w:spacing w:after="0" w:line="240" w:lineRule="auto"/>
              <w:ind w:left="568" w:hanging="284"/>
              <w:contextualSpacing/>
              <w:jc w:val="both"/>
              <w:rPr>
                <w:rFonts w:ascii="Times New Roman" w:hAnsi="Times New Roman" w:cs="Times New Roman"/>
                <w:b/>
                <w:bCs/>
                <w:iCs/>
                <w:sz w:val="24"/>
                <w:szCs w:val="24"/>
              </w:rPr>
            </w:pPr>
            <w:r w:rsidRPr="00F60CC4">
              <w:rPr>
                <w:rFonts w:ascii="Times New Roman" w:hAnsi="Times New Roman" w:cs="Times New Roman"/>
                <w:iCs/>
                <w:sz w:val="24"/>
                <w:szCs w:val="24"/>
              </w:rPr>
              <w:t xml:space="preserve">iš pokalbių su mokyklos mokytojais nustatyta, kad </w:t>
            </w:r>
            <w:r w:rsidR="00E128BA" w:rsidRPr="00F60CC4">
              <w:rPr>
                <w:rFonts w:ascii="Times New Roman" w:hAnsi="Times New Roman" w:cs="Times New Roman"/>
                <w:iCs/>
                <w:sz w:val="24"/>
                <w:szCs w:val="24"/>
              </w:rPr>
              <w:t>pedagogai</w:t>
            </w:r>
            <w:r w:rsidR="00E128BA" w:rsidRPr="00F60CC4">
              <w:rPr>
                <w:rFonts w:ascii="Times New Roman" w:hAnsi="Times New Roman" w:cs="Times New Roman"/>
                <w:bCs/>
                <w:iCs/>
                <w:sz w:val="24"/>
                <w:szCs w:val="24"/>
              </w:rPr>
              <w:t xml:space="preserve"> </w:t>
            </w:r>
            <w:r w:rsidRPr="00F60CC4">
              <w:rPr>
                <w:rFonts w:ascii="Times New Roman" w:hAnsi="Times New Roman" w:cs="Times New Roman"/>
                <w:bCs/>
                <w:iCs/>
                <w:sz w:val="24"/>
                <w:szCs w:val="24"/>
              </w:rPr>
              <w:t xml:space="preserve">skatinami tobulinti ir plėtoti profesines kompetencijas. Beveik visi mokytojai mokosi dalyvaudami seminaruose, nuotoliniuose mokymuose, vesdami atviras pamokas, lankydamiesi kolegų pamokose; </w:t>
            </w:r>
            <w:r w:rsidRPr="00F60CC4">
              <w:rPr>
                <w:rFonts w:ascii="Times New Roman" w:hAnsi="Times New Roman" w:cs="Times New Roman"/>
                <w:iCs/>
                <w:sz w:val="24"/>
                <w:szCs w:val="24"/>
              </w:rPr>
              <w:t xml:space="preserve">pokalbyje </w:t>
            </w:r>
            <w:r w:rsidR="00E128BA" w:rsidRPr="00F60CC4">
              <w:rPr>
                <w:rFonts w:ascii="Times New Roman" w:hAnsi="Times New Roman" w:cs="Times New Roman"/>
                <w:iCs/>
                <w:sz w:val="24"/>
                <w:szCs w:val="24"/>
              </w:rPr>
              <w:t xml:space="preserve">Mokyklos </w:t>
            </w:r>
            <w:r w:rsidRPr="00F60CC4">
              <w:rPr>
                <w:rFonts w:ascii="Times New Roman" w:hAnsi="Times New Roman" w:cs="Times New Roman"/>
                <w:iCs/>
                <w:sz w:val="24"/>
                <w:szCs w:val="24"/>
              </w:rPr>
              <w:t>įsivertinimo grupės nariai akcentavo, kad siekiama, jog mokytojai gebėtų naudoti įvairius metodus, kurių turi išmokti, todėl atsakingai pasirenkami seminarai, padedantys tobulėti ir prisidėti prie įtraukiojo ugdymo vizijos įgyvendinimo;</w:t>
            </w:r>
          </w:p>
          <w:p w14:paraId="2B1ECCBC" w14:textId="77777777" w:rsidR="006C4FE9" w:rsidRPr="00F60CC4" w:rsidRDefault="006C4FE9" w:rsidP="00F60CC4">
            <w:pPr>
              <w:numPr>
                <w:ilvl w:val="0"/>
                <w:numId w:val="31"/>
              </w:numPr>
              <w:tabs>
                <w:tab w:val="left" w:pos="601"/>
              </w:tabs>
              <w:spacing w:after="0" w:line="240" w:lineRule="auto"/>
              <w:ind w:left="568" w:hanging="284"/>
              <w:contextualSpacing/>
              <w:jc w:val="both"/>
              <w:rPr>
                <w:rFonts w:ascii="Times New Roman" w:hAnsi="Times New Roman" w:cs="Times New Roman"/>
                <w:iCs/>
                <w:sz w:val="24"/>
                <w:szCs w:val="24"/>
              </w:rPr>
            </w:pPr>
            <w:r w:rsidRPr="00F60CC4">
              <w:rPr>
                <w:rFonts w:ascii="Times New Roman" w:eastAsia="Times New Roman" w:hAnsi="Times New Roman" w:cs="Times New Roman"/>
                <w:color w:val="000000"/>
                <w:sz w:val="24"/>
                <w:szCs w:val="24"/>
                <w:lang w:eastAsia="lt-LT"/>
              </w:rPr>
              <w:t xml:space="preserve">siekiant išsiaiškinti kuo didesnes kokybiško ugdymo galimybes, mokytojų ir pagalbos mokiniui specialistų veiklos įsivertinimas vykdomas kasmet, organizuojant pokalbius su mokytojais birželio </w:t>
            </w:r>
            <w:bookmarkStart w:id="4" w:name="_Hlk89358542"/>
            <w:r w:rsidRPr="00F60CC4">
              <w:rPr>
                <w:rFonts w:ascii="Times New Roman" w:eastAsia="Times New Roman" w:hAnsi="Times New Roman" w:cs="Times New Roman"/>
                <w:color w:val="000000"/>
                <w:sz w:val="24"/>
                <w:szCs w:val="24"/>
                <w:lang w:eastAsia="lt-LT"/>
              </w:rPr>
              <w:t xml:space="preserve">mėn.; </w:t>
            </w:r>
          </w:p>
          <w:p w14:paraId="57A12428" w14:textId="255A85A3" w:rsidR="006C4FE9" w:rsidRPr="00F60CC4" w:rsidRDefault="006C4FE9" w:rsidP="00F60CC4">
            <w:pPr>
              <w:numPr>
                <w:ilvl w:val="0"/>
                <w:numId w:val="31"/>
              </w:numPr>
              <w:tabs>
                <w:tab w:val="left" w:pos="601"/>
              </w:tabs>
              <w:spacing w:after="0" w:line="240" w:lineRule="auto"/>
              <w:ind w:left="568" w:hanging="284"/>
              <w:contextualSpacing/>
              <w:jc w:val="both"/>
              <w:rPr>
                <w:rFonts w:ascii="Times New Roman" w:hAnsi="Times New Roman" w:cs="Times New Roman"/>
                <w:b/>
                <w:bCs/>
                <w:iCs/>
                <w:sz w:val="24"/>
                <w:szCs w:val="24"/>
              </w:rPr>
            </w:pPr>
            <w:r w:rsidRPr="00F60CC4">
              <w:rPr>
                <w:rFonts w:ascii="Times New Roman" w:hAnsi="Times New Roman" w:cs="Times New Roman"/>
                <w:bCs/>
                <w:iCs/>
                <w:sz w:val="24"/>
                <w:szCs w:val="24"/>
              </w:rPr>
              <w:t xml:space="preserve">NŠA </w:t>
            </w:r>
            <w:r w:rsidR="00B7278F" w:rsidRPr="00F60CC4">
              <w:rPr>
                <w:rFonts w:ascii="Times New Roman" w:hAnsi="Times New Roman" w:cs="Times New Roman"/>
                <w:bCs/>
                <w:iCs/>
                <w:sz w:val="24"/>
                <w:szCs w:val="24"/>
              </w:rPr>
              <w:t xml:space="preserve">tyrimo duomenimis, teiginiui </w:t>
            </w:r>
            <w:r w:rsidR="00E128BA" w:rsidRPr="00F60CC4">
              <w:rPr>
                <w:rFonts w:ascii="Times New Roman" w:hAnsi="Times New Roman" w:cs="Times New Roman"/>
                <w:bCs/>
                <w:iCs/>
                <w:sz w:val="24"/>
                <w:szCs w:val="24"/>
              </w:rPr>
              <w:t xml:space="preserve">„Mokykloje </w:t>
            </w:r>
            <w:r w:rsidRPr="00F60CC4">
              <w:rPr>
                <w:rFonts w:ascii="Times New Roman" w:hAnsi="Times New Roman" w:cs="Times New Roman"/>
                <w:iCs/>
                <w:sz w:val="24"/>
                <w:szCs w:val="24"/>
              </w:rPr>
              <w:t xml:space="preserve">yra numatytas laikas mokytojams ir specialistams kartu analizuoti mokinių pažangą, planuoti tolesnį mokymąsi“ pritarė 77,4 proc. mokytojų; </w:t>
            </w:r>
          </w:p>
          <w:bookmarkEnd w:id="4"/>
          <w:p w14:paraId="5BF506E5" w14:textId="5FF1CA97" w:rsidR="006C4FE9" w:rsidRPr="00F60CC4" w:rsidRDefault="006C4FE9" w:rsidP="00F60CC4">
            <w:pPr>
              <w:numPr>
                <w:ilvl w:val="0"/>
                <w:numId w:val="31"/>
              </w:numPr>
              <w:tabs>
                <w:tab w:val="left" w:pos="601"/>
              </w:tabs>
              <w:spacing w:after="0" w:line="240" w:lineRule="auto"/>
              <w:ind w:left="568" w:hanging="284"/>
              <w:contextualSpacing/>
              <w:jc w:val="both"/>
              <w:rPr>
                <w:rFonts w:ascii="Times New Roman" w:hAnsi="Times New Roman" w:cs="Times New Roman"/>
                <w:iCs/>
                <w:sz w:val="24"/>
                <w:szCs w:val="24"/>
              </w:rPr>
            </w:pPr>
            <w:r w:rsidRPr="00F60CC4">
              <w:rPr>
                <w:rFonts w:ascii="Times New Roman" w:hAnsi="Times New Roman" w:cs="Times New Roman"/>
                <w:iCs/>
                <w:sz w:val="24"/>
                <w:szCs w:val="24"/>
              </w:rPr>
              <w:t>analizuojant ugdomųjų veiklų (pamokų) kortelių duomenis, pastebėta, kad mokytojų dažniausiai naudoti būdai ir metodai:  savarankiškas, individualus darbas su vadovėlio tekstu, iliustracijomis, IKT programėlėmis (83 proc.), 59 proc. mokytojų įvardija aiškinimo, sužadinimo, demonstravimo metodą, 45 proc.</w:t>
            </w:r>
            <w:r w:rsidR="00E128BA" w:rsidRPr="00F60CC4">
              <w:rPr>
                <w:rFonts w:ascii="Times New Roman" w:hAnsi="Times New Roman" w:cs="Times New Roman"/>
                <w:iCs/>
                <w:sz w:val="24"/>
                <w:szCs w:val="24"/>
              </w:rPr>
              <w:t xml:space="preserve"> –</w:t>
            </w:r>
            <w:r w:rsidRPr="00F60CC4">
              <w:rPr>
                <w:rFonts w:ascii="Times New Roman" w:hAnsi="Times New Roman" w:cs="Times New Roman"/>
                <w:iCs/>
                <w:sz w:val="24"/>
                <w:szCs w:val="24"/>
              </w:rPr>
              <w:t xml:space="preserve"> diskusiją, darbą poromis ar grupėse, 21 proc. </w:t>
            </w:r>
            <w:r w:rsidR="00E128BA" w:rsidRPr="00F60CC4">
              <w:rPr>
                <w:rFonts w:ascii="Times New Roman" w:hAnsi="Times New Roman" w:cs="Times New Roman"/>
                <w:iCs/>
                <w:sz w:val="24"/>
                <w:szCs w:val="24"/>
              </w:rPr>
              <w:t xml:space="preserve">– </w:t>
            </w:r>
            <w:r w:rsidRPr="00F60CC4">
              <w:rPr>
                <w:rFonts w:ascii="Times New Roman" w:hAnsi="Times New Roman" w:cs="Times New Roman"/>
                <w:iCs/>
                <w:sz w:val="24"/>
                <w:szCs w:val="24"/>
              </w:rPr>
              <w:t xml:space="preserve">praktinį tyrinėjimą, </w:t>
            </w:r>
            <w:r w:rsidRPr="00F60CC4">
              <w:rPr>
                <w:rFonts w:ascii="Times New Roman" w:hAnsi="Times New Roman" w:cs="Times New Roman"/>
                <w:iCs/>
                <w:sz w:val="24"/>
                <w:szCs w:val="24"/>
              </w:rPr>
              <w:lastRenderedPageBreak/>
              <w:t>steb</w:t>
            </w:r>
            <w:r w:rsidR="00D913C5" w:rsidRPr="00F60CC4">
              <w:rPr>
                <w:rFonts w:ascii="Times New Roman" w:hAnsi="Times New Roman" w:cs="Times New Roman"/>
                <w:iCs/>
                <w:sz w:val="24"/>
                <w:szCs w:val="24"/>
              </w:rPr>
              <w:t>ėjimą ir refleksiją, 13 proc. mokytojų pamokose paveikiai taikė šiuolaikiškus</w:t>
            </w:r>
            <w:r w:rsidRPr="00F60CC4">
              <w:rPr>
                <w:rFonts w:ascii="Times New Roman" w:hAnsi="Times New Roman" w:cs="Times New Roman"/>
                <w:iCs/>
                <w:sz w:val="24"/>
                <w:szCs w:val="24"/>
              </w:rPr>
              <w:t>, inov</w:t>
            </w:r>
            <w:r w:rsidR="00D913C5" w:rsidRPr="00F60CC4">
              <w:rPr>
                <w:rFonts w:ascii="Times New Roman" w:hAnsi="Times New Roman" w:cs="Times New Roman"/>
                <w:iCs/>
                <w:sz w:val="24"/>
                <w:szCs w:val="24"/>
              </w:rPr>
              <w:t>atyvius</w:t>
            </w:r>
            <w:r w:rsidRPr="00F60CC4">
              <w:rPr>
                <w:rFonts w:ascii="Times New Roman" w:hAnsi="Times New Roman" w:cs="Times New Roman"/>
                <w:iCs/>
                <w:sz w:val="24"/>
                <w:szCs w:val="24"/>
              </w:rPr>
              <w:t xml:space="preserve"> metodus, tokius kaip „Minčių lietus“, konsultavimas, improvizacija ar kūrybinis darbas, pagalba draugui</w:t>
            </w:r>
            <w:r w:rsidR="00D913C5" w:rsidRPr="00F60CC4">
              <w:rPr>
                <w:rFonts w:ascii="Times New Roman" w:hAnsi="Times New Roman" w:cs="Times New Roman"/>
                <w:iCs/>
                <w:sz w:val="24"/>
                <w:szCs w:val="24"/>
              </w:rPr>
              <w:t xml:space="preserve"> ir pan.;</w:t>
            </w:r>
          </w:p>
          <w:p w14:paraId="343F8CBE" w14:textId="59F5DF8A" w:rsidR="00D913C5" w:rsidRPr="00F60CC4" w:rsidRDefault="00D913C5" w:rsidP="00F60CC4">
            <w:pPr>
              <w:numPr>
                <w:ilvl w:val="0"/>
                <w:numId w:val="31"/>
              </w:numPr>
              <w:tabs>
                <w:tab w:val="left" w:pos="601"/>
              </w:tabs>
              <w:spacing w:after="0" w:line="240" w:lineRule="auto"/>
              <w:ind w:left="568" w:hanging="284"/>
              <w:contextualSpacing/>
              <w:jc w:val="both"/>
              <w:rPr>
                <w:rFonts w:ascii="Times New Roman" w:hAnsi="Times New Roman" w:cs="Times New Roman"/>
                <w:iCs/>
                <w:sz w:val="24"/>
                <w:szCs w:val="24"/>
              </w:rPr>
            </w:pPr>
            <w:r w:rsidRPr="00F60CC4">
              <w:rPr>
                <w:rFonts w:ascii="Times New Roman" w:hAnsi="Times New Roman" w:cs="Times New Roman"/>
                <w:iCs/>
                <w:sz w:val="24"/>
                <w:szCs w:val="24"/>
              </w:rPr>
              <w:t xml:space="preserve">darytina išvada, kad mokykla, siekdama įtraukiojo ugdymo įgyvendinimo, turi užsibrėžusi aiškius ir konkrečius tikslus, tik dar trūksta praktinės patirties šiems tikslams įgyvendinti, tai rodo ir pamokos vertinimo aspekto „kiekvieno mokinio pažanga ir pasiekimai“ įvertis (stebėtų pamokų vidurkis </w:t>
            </w:r>
            <w:r w:rsidR="00574B11" w:rsidRPr="00F60CC4">
              <w:rPr>
                <w:rFonts w:ascii="Times New Roman" w:hAnsi="Times New Roman" w:cs="Times New Roman"/>
                <w:iCs/>
                <w:sz w:val="24"/>
                <w:szCs w:val="24"/>
              </w:rPr>
              <w:t xml:space="preserve">– </w:t>
            </w:r>
            <w:r w:rsidRPr="00F60CC4">
              <w:rPr>
                <w:rFonts w:ascii="Times New Roman" w:hAnsi="Times New Roman" w:cs="Times New Roman"/>
                <w:iCs/>
                <w:sz w:val="24"/>
                <w:szCs w:val="24"/>
              </w:rPr>
              <w:t>2,7).</w:t>
            </w:r>
          </w:p>
          <w:p w14:paraId="31653FE4" w14:textId="488DA56C" w:rsidR="006C4FE9" w:rsidRPr="00F60CC4" w:rsidRDefault="006C4FE9" w:rsidP="00F60CC4">
            <w:pPr>
              <w:tabs>
                <w:tab w:val="left" w:pos="601"/>
              </w:tabs>
              <w:spacing w:after="0" w:line="240" w:lineRule="auto"/>
              <w:jc w:val="both"/>
              <w:rPr>
                <w:rFonts w:ascii="Times New Roman" w:hAnsi="Times New Roman" w:cs="Times New Roman"/>
                <w:b/>
                <w:iCs/>
                <w:sz w:val="24"/>
                <w:szCs w:val="24"/>
              </w:rPr>
            </w:pPr>
            <w:r w:rsidRPr="00F60CC4">
              <w:rPr>
                <w:rFonts w:ascii="Times New Roman" w:hAnsi="Times New Roman" w:cs="Times New Roman"/>
                <w:b/>
                <w:bCs/>
                <w:sz w:val="24"/>
                <w:szCs w:val="24"/>
              </w:rPr>
              <w:t xml:space="preserve">Remdamiesi surinktais duomenimis vertintojai daro </w:t>
            </w:r>
            <w:r w:rsidR="00B759FC" w:rsidRPr="00F60CC4">
              <w:rPr>
                <w:rFonts w:ascii="Times New Roman" w:hAnsi="Times New Roman" w:cs="Times New Roman"/>
                <w:b/>
                <w:bCs/>
                <w:sz w:val="24"/>
                <w:szCs w:val="24"/>
              </w:rPr>
              <w:t>išvadą</w:t>
            </w:r>
            <w:r w:rsidRPr="00F60CC4">
              <w:rPr>
                <w:rFonts w:ascii="Times New Roman" w:hAnsi="Times New Roman" w:cs="Times New Roman"/>
                <w:b/>
                <w:bCs/>
                <w:sz w:val="24"/>
                <w:szCs w:val="24"/>
              </w:rPr>
              <w:t>, kad mokytojų prof</w:t>
            </w:r>
            <w:r w:rsidR="00D913C5" w:rsidRPr="00F60CC4">
              <w:rPr>
                <w:rFonts w:ascii="Times New Roman" w:hAnsi="Times New Roman" w:cs="Times New Roman"/>
                <w:b/>
                <w:bCs/>
                <w:sz w:val="24"/>
                <w:szCs w:val="24"/>
              </w:rPr>
              <w:t xml:space="preserve">esinis tobulėjimas yra tinkamas. </w:t>
            </w:r>
          </w:p>
        </w:tc>
      </w:tr>
      <w:tr w:rsidR="006C4FE9" w:rsidRPr="00F60CC4" w14:paraId="560026EA" w14:textId="77777777" w:rsidTr="00945CB9">
        <w:tc>
          <w:tcPr>
            <w:tcW w:w="2741" w:type="dxa"/>
            <w:shd w:val="clear" w:color="auto" w:fill="auto"/>
          </w:tcPr>
          <w:p w14:paraId="7C9576A8" w14:textId="382DD8CA" w:rsidR="006C4FE9" w:rsidRPr="00F60CC4" w:rsidRDefault="006C4FE9" w:rsidP="00F60CC4">
            <w:pPr>
              <w:spacing w:after="0" w:line="240" w:lineRule="auto"/>
              <w:rPr>
                <w:rFonts w:ascii="Times New Roman" w:hAnsi="Times New Roman" w:cs="Times New Roman"/>
                <w:b/>
                <w:bCs/>
                <w:i/>
                <w:iCs/>
                <w:sz w:val="24"/>
                <w:szCs w:val="24"/>
              </w:rPr>
            </w:pPr>
            <w:r w:rsidRPr="00F60CC4">
              <w:rPr>
                <w:rFonts w:ascii="Times New Roman" w:hAnsi="Times New Roman" w:cs="Times New Roman"/>
                <w:b/>
                <w:bCs/>
                <w:i/>
                <w:iCs/>
                <w:sz w:val="24"/>
                <w:szCs w:val="24"/>
              </w:rPr>
              <w:lastRenderedPageBreak/>
              <w:t>Stiprieji vertinamos srities</w:t>
            </w:r>
            <w:r w:rsidRPr="00F60CC4" w:rsidDel="00FA3ACD">
              <w:rPr>
                <w:rFonts w:ascii="Times New Roman" w:hAnsi="Times New Roman" w:cs="Times New Roman"/>
                <w:b/>
                <w:bCs/>
                <w:i/>
                <w:iCs/>
                <w:sz w:val="24"/>
                <w:szCs w:val="24"/>
              </w:rPr>
              <w:t xml:space="preserve"> </w:t>
            </w:r>
            <w:r w:rsidRPr="00F60CC4">
              <w:rPr>
                <w:rFonts w:ascii="Times New Roman" w:hAnsi="Times New Roman" w:cs="Times New Roman"/>
                <w:b/>
                <w:bCs/>
                <w:i/>
                <w:iCs/>
                <w:sz w:val="24"/>
                <w:szCs w:val="24"/>
              </w:rPr>
              <w:t xml:space="preserve">veiklos aspektai  </w:t>
            </w:r>
          </w:p>
          <w:p w14:paraId="0CF5F702" w14:textId="77777777" w:rsidR="006C4FE9" w:rsidRPr="00F60CC4" w:rsidRDefault="006C4FE9" w:rsidP="00F60CC4">
            <w:pPr>
              <w:spacing w:after="0" w:line="240" w:lineRule="auto"/>
              <w:rPr>
                <w:rFonts w:ascii="Times New Roman" w:hAnsi="Times New Roman" w:cs="Times New Roman"/>
                <w:b/>
                <w:bCs/>
                <w:i/>
                <w:iCs/>
                <w:sz w:val="24"/>
                <w:szCs w:val="24"/>
              </w:rPr>
            </w:pPr>
          </w:p>
          <w:p w14:paraId="5311B176" w14:textId="77777777" w:rsidR="006C4FE9" w:rsidRPr="00F60CC4" w:rsidRDefault="006C4FE9" w:rsidP="00F60CC4">
            <w:pPr>
              <w:spacing w:after="0" w:line="240" w:lineRule="auto"/>
              <w:rPr>
                <w:rFonts w:ascii="Times New Roman" w:hAnsi="Times New Roman" w:cs="Times New Roman"/>
                <w:b/>
                <w:bCs/>
                <w:i/>
                <w:iCs/>
                <w:sz w:val="24"/>
                <w:szCs w:val="24"/>
              </w:rPr>
            </w:pPr>
          </w:p>
        </w:tc>
        <w:tc>
          <w:tcPr>
            <w:tcW w:w="7177" w:type="dxa"/>
            <w:shd w:val="clear" w:color="auto" w:fill="auto"/>
          </w:tcPr>
          <w:p w14:paraId="229ED8EC" w14:textId="6CBF5175" w:rsidR="006C4FE9" w:rsidRPr="00F60CC4" w:rsidRDefault="008662D5" w:rsidP="00F60CC4">
            <w:pPr>
              <w:tabs>
                <w:tab w:val="left" w:pos="601"/>
              </w:tabs>
              <w:spacing w:after="0" w:line="240" w:lineRule="auto"/>
              <w:jc w:val="both"/>
              <w:rPr>
                <w:rFonts w:ascii="Times New Roman" w:hAnsi="Times New Roman" w:cs="Times New Roman"/>
                <w:sz w:val="24"/>
                <w:szCs w:val="24"/>
              </w:rPr>
            </w:pPr>
            <w:r w:rsidRPr="00F60CC4">
              <w:rPr>
                <w:rFonts w:ascii="Times New Roman" w:hAnsi="Times New Roman" w:cs="Times New Roman"/>
                <w:sz w:val="24"/>
                <w:szCs w:val="24"/>
              </w:rPr>
              <w:t xml:space="preserve">Veiklos kryptingumas siekiant </w:t>
            </w:r>
            <w:proofErr w:type="spellStart"/>
            <w:r w:rsidRPr="00F60CC4">
              <w:rPr>
                <w:rFonts w:ascii="Times New Roman" w:hAnsi="Times New Roman" w:cs="Times New Roman"/>
                <w:sz w:val="24"/>
                <w:szCs w:val="24"/>
              </w:rPr>
              <w:t>įtraukties</w:t>
            </w:r>
            <w:proofErr w:type="spellEnd"/>
            <w:r w:rsidRPr="00F60CC4">
              <w:rPr>
                <w:rFonts w:ascii="Times New Roman" w:hAnsi="Times New Roman" w:cs="Times New Roman"/>
                <w:sz w:val="24"/>
                <w:szCs w:val="24"/>
              </w:rPr>
              <w:t xml:space="preserve"> visiems sampratos realizavimo (veiklos vertinimo rodiklis </w:t>
            </w:r>
            <w:r w:rsidRPr="00F60CC4">
              <w:rPr>
                <w:rFonts w:ascii="Times New Roman" w:hAnsi="Times New Roman" w:cs="Times New Roman"/>
                <w:i/>
                <w:sz w:val="24"/>
                <w:szCs w:val="24"/>
              </w:rPr>
              <w:t>1.1.</w:t>
            </w:r>
            <w:r w:rsidRPr="00F60CC4">
              <w:rPr>
                <w:rFonts w:ascii="Times New Roman" w:hAnsi="Times New Roman" w:cs="Times New Roman"/>
                <w:sz w:val="24"/>
                <w:szCs w:val="24"/>
              </w:rPr>
              <w:t xml:space="preserve"> </w:t>
            </w:r>
            <w:r w:rsidRPr="00F60CC4">
              <w:rPr>
                <w:rFonts w:ascii="Times New Roman" w:hAnsi="Times New Roman" w:cs="Times New Roman"/>
                <w:i/>
                <w:sz w:val="24"/>
                <w:szCs w:val="24"/>
              </w:rPr>
              <w:t>Perspektyva ir bendruomenės susitarimai</w:t>
            </w:r>
            <w:r w:rsidRPr="00F60CC4">
              <w:rPr>
                <w:rFonts w:ascii="Times New Roman" w:hAnsi="Times New Roman" w:cs="Times New Roman"/>
                <w:sz w:val="24"/>
                <w:szCs w:val="24"/>
              </w:rPr>
              <w:t xml:space="preserve"> </w:t>
            </w:r>
            <w:r w:rsidR="002169F3" w:rsidRPr="00F60CC4">
              <w:rPr>
                <w:rFonts w:ascii="Times New Roman" w:hAnsi="Times New Roman" w:cs="Times New Roman"/>
                <w:sz w:val="24"/>
                <w:szCs w:val="24"/>
              </w:rPr>
              <w:t>– 4 lygis)</w:t>
            </w:r>
            <w:r w:rsidRPr="00F60CC4">
              <w:rPr>
                <w:rFonts w:ascii="Times New Roman" w:hAnsi="Times New Roman" w:cs="Times New Roman"/>
                <w:sz w:val="24"/>
                <w:szCs w:val="24"/>
              </w:rPr>
              <w:t xml:space="preserve">. </w:t>
            </w:r>
          </w:p>
          <w:p w14:paraId="58D5C467" w14:textId="2F426443" w:rsidR="00C75A83" w:rsidRPr="00F60CC4" w:rsidRDefault="00C75A83" w:rsidP="00F60CC4">
            <w:pPr>
              <w:tabs>
                <w:tab w:val="left" w:pos="601"/>
              </w:tabs>
              <w:spacing w:after="0" w:line="240" w:lineRule="auto"/>
              <w:jc w:val="both"/>
              <w:rPr>
                <w:rFonts w:ascii="Times New Roman" w:hAnsi="Times New Roman" w:cs="Times New Roman"/>
                <w:sz w:val="24"/>
                <w:szCs w:val="24"/>
              </w:rPr>
            </w:pPr>
            <w:r w:rsidRPr="00F60CC4">
              <w:rPr>
                <w:rFonts w:ascii="Times New Roman" w:hAnsi="Times New Roman" w:cs="Times New Roman"/>
                <w:sz w:val="24"/>
                <w:szCs w:val="24"/>
              </w:rPr>
              <w:t xml:space="preserve">Bendruomenės įsipareigojimas pokyčiams (veiklos vertinimo rodiklis </w:t>
            </w:r>
            <w:r w:rsidRPr="00F60CC4">
              <w:rPr>
                <w:rFonts w:ascii="Times New Roman" w:hAnsi="Times New Roman" w:cs="Times New Roman"/>
                <w:i/>
                <w:sz w:val="24"/>
                <w:szCs w:val="24"/>
              </w:rPr>
              <w:t>1.2</w:t>
            </w:r>
            <w:r w:rsidRPr="00F60CC4">
              <w:rPr>
                <w:rFonts w:ascii="Times New Roman" w:hAnsi="Times New Roman" w:cs="Times New Roman"/>
                <w:sz w:val="24"/>
                <w:szCs w:val="24"/>
              </w:rPr>
              <w:t xml:space="preserve"> </w:t>
            </w:r>
            <w:r w:rsidRPr="00F60CC4">
              <w:rPr>
                <w:rFonts w:ascii="Times New Roman" w:hAnsi="Times New Roman" w:cs="Times New Roman"/>
                <w:i/>
                <w:sz w:val="24"/>
                <w:szCs w:val="24"/>
              </w:rPr>
              <w:t>Lyderystė</w:t>
            </w:r>
            <w:r w:rsidRPr="00F60CC4">
              <w:rPr>
                <w:rFonts w:ascii="Times New Roman" w:hAnsi="Times New Roman" w:cs="Times New Roman"/>
                <w:sz w:val="24"/>
                <w:szCs w:val="24"/>
              </w:rPr>
              <w:t xml:space="preserve"> –</w:t>
            </w:r>
            <w:r w:rsidR="001912F8" w:rsidRPr="00F60CC4">
              <w:rPr>
                <w:rFonts w:ascii="Times New Roman" w:hAnsi="Times New Roman" w:cs="Times New Roman"/>
                <w:sz w:val="24"/>
                <w:szCs w:val="24"/>
              </w:rPr>
              <w:t xml:space="preserve"> 4 lygis</w:t>
            </w:r>
            <w:r w:rsidRPr="00F60CC4">
              <w:rPr>
                <w:rFonts w:ascii="Times New Roman" w:hAnsi="Times New Roman" w:cs="Times New Roman"/>
                <w:sz w:val="24"/>
                <w:szCs w:val="24"/>
              </w:rPr>
              <w:t>).</w:t>
            </w:r>
          </w:p>
          <w:p w14:paraId="10BF8F32" w14:textId="1FF933FD" w:rsidR="007D47B3" w:rsidRPr="00F60CC4" w:rsidRDefault="007D47B3" w:rsidP="00F60CC4">
            <w:pPr>
              <w:spacing w:after="0" w:line="240" w:lineRule="auto"/>
              <w:jc w:val="both"/>
              <w:rPr>
                <w:rFonts w:ascii="Times New Roman" w:hAnsi="Times New Roman" w:cs="Times New Roman"/>
                <w:sz w:val="24"/>
                <w:szCs w:val="24"/>
              </w:rPr>
            </w:pPr>
            <w:r w:rsidRPr="00F60CC4">
              <w:rPr>
                <w:rFonts w:ascii="Times New Roman" w:hAnsi="Times New Roman" w:cs="Times New Roman"/>
                <w:sz w:val="24"/>
                <w:szCs w:val="24"/>
              </w:rPr>
              <w:t>Bendradarbiavimo kultūra</w:t>
            </w:r>
            <w:r w:rsidR="00B759FC" w:rsidRPr="00F60CC4">
              <w:rPr>
                <w:rFonts w:ascii="Times New Roman" w:hAnsi="Times New Roman" w:cs="Times New Roman"/>
                <w:sz w:val="24"/>
                <w:szCs w:val="24"/>
              </w:rPr>
              <w:t>,</w:t>
            </w:r>
            <w:r w:rsidRPr="00F60CC4">
              <w:rPr>
                <w:rFonts w:ascii="Times New Roman" w:hAnsi="Times New Roman" w:cs="Times New Roman"/>
                <w:sz w:val="24"/>
                <w:szCs w:val="24"/>
              </w:rPr>
              <w:t xml:space="preserve"> stiprinanti </w:t>
            </w:r>
            <w:proofErr w:type="spellStart"/>
            <w:r w:rsidRPr="00F60CC4">
              <w:rPr>
                <w:rFonts w:ascii="Times New Roman" w:hAnsi="Times New Roman" w:cs="Times New Roman"/>
                <w:sz w:val="24"/>
                <w:szCs w:val="24"/>
              </w:rPr>
              <w:t>įtrauktį</w:t>
            </w:r>
            <w:proofErr w:type="spellEnd"/>
            <w:r w:rsidRPr="00F60CC4">
              <w:rPr>
                <w:rFonts w:ascii="Times New Roman" w:hAnsi="Times New Roman" w:cs="Times New Roman"/>
                <w:sz w:val="24"/>
                <w:szCs w:val="24"/>
              </w:rPr>
              <w:t xml:space="preserve"> (veiklos vertinimo rodiklis </w:t>
            </w:r>
            <w:r w:rsidRPr="00F60CC4">
              <w:rPr>
                <w:rFonts w:ascii="Times New Roman" w:hAnsi="Times New Roman" w:cs="Times New Roman"/>
                <w:i/>
                <w:sz w:val="24"/>
                <w:szCs w:val="24"/>
              </w:rPr>
              <w:t>1.4.</w:t>
            </w:r>
            <w:r w:rsidRPr="00F60CC4">
              <w:rPr>
                <w:rFonts w:ascii="Times New Roman" w:hAnsi="Times New Roman" w:cs="Times New Roman"/>
                <w:sz w:val="24"/>
                <w:szCs w:val="24"/>
              </w:rPr>
              <w:t xml:space="preserve"> </w:t>
            </w:r>
            <w:r w:rsidRPr="00F60CC4">
              <w:rPr>
                <w:rFonts w:ascii="Times New Roman" w:hAnsi="Times New Roman" w:cs="Times New Roman"/>
                <w:i/>
                <w:sz w:val="24"/>
                <w:szCs w:val="24"/>
              </w:rPr>
              <w:t>Veikimas kartu</w:t>
            </w:r>
            <w:r w:rsidR="001912F8" w:rsidRPr="00F60CC4">
              <w:rPr>
                <w:rFonts w:ascii="Times New Roman" w:hAnsi="Times New Roman" w:cs="Times New Roman"/>
                <w:sz w:val="24"/>
                <w:szCs w:val="24"/>
              </w:rPr>
              <w:t xml:space="preserve"> – 4 lygis</w:t>
            </w:r>
            <w:r w:rsidRPr="00F60CC4">
              <w:rPr>
                <w:rFonts w:ascii="Times New Roman" w:hAnsi="Times New Roman" w:cs="Times New Roman"/>
                <w:sz w:val="24"/>
                <w:szCs w:val="24"/>
              </w:rPr>
              <w:t xml:space="preserve">). </w:t>
            </w:r>
          </w:p>
          <w:p w14:paraId="68D1DC5F" w14:textId="364C30FA" w:rsidR="008662D5" w:rsidRPr="00F60CC4" w:rsidRDefault="007D47B3" w:rsidP="00F60CC4">
            <w:pPr>
              <w:spacing w:after="0" w:line="240" w:lineRule="auto"/>
              <w:jc w:val="both"/>
              <w:rPr>
                <w:rFonts w:ascii="Times New Roman" w:hAnsi="Times New Roman" w:cs="Times New Roman"/>
                <w:sz w:val="24"/>
                <w:szCs w:val="24"/>
              </w:rPr>
            </w:pPr>
            <w:r w:rsidRPr="00F60CC4">
              <w:rPr>
                <w:rFonts w:ascii="Times New Roman" w:hAnsi="Times New Roman" w:cs="Times New Roman"/>
                <w:sz w:val="24"/>
                <w:szCs w:val="24"/>
              </w:rPr>
              <w:t>Tinklaveika</w:t>
            </w:r>
            <w:r w:rsidR="00B759FC" w:rsidRPr="00F60CC4">
              <w:rPr>
                <w:rFonts w:ascii="Times New Roman" w:hAnsi="Times New Roman" w:cs="Times New Roman"/>
                <w:sz w:val="24"/>
                <w:szCs w:val="24"/>
              </w:rPr>
              <w:t>,</w:t>
            </w:r>
            <w:r w:rsidRPr="00F60CC4">
              <w:rPr>
                <w:rFonts w:ascii="Times New Roman" w:hAnsi="Times New Roman" w:cs="Times New Roman"/>
                <w:sz w:val="24"/>
                <w:szCs w:val="24"/>
              </w:rPr>
              <w:t xml:space="preserve"> padedanti įgyvendinanti išsikeltus tikslus (veiklos vertinimo rodiklis </w:t>
            </w:r>
            <w:r w:rsidRPr="00F60CC4">
              <w:rPr>
                <w:rFonts w:ascii="Times New Roman" w:hAnsi="Times New Roman" w:cs="Times New Roman"/>
                <w:i/>
                <w:sz w:val="24"/>
                <w:szCs w:val="24"/>
              </w:rPr>
              <w:t>1.6.</w:t>
            </w:r>
            <w:r w:rsidRPr="00F60CC4">
              <w:rPr>
                <w:rFonts w:ascii="Times New Roman" w:hAnsi="Times New Roman" w:cs="Times New Roman"/>
                <w:sz w:val="24"/>
                <w:szCs w:val="24"/>
              </w:rPr>
              <w:t xml:space="preserve"> </w:t>
            </w:r>
            <w:r w:rsidRPr="00F60CC4">
              <w:rPr>
                <w:rFonts w:ascii="Times New Roman" w:hAnsi="Times New Roman" w:cs="Times New Roman"/>
                <w:i/>
                <w:sz w:val="24"/>
                <w:szCs w:val="24"/>
              </w:rPr>
              <w:t>Mokyklos tinklaveika</w:t>
            </w:r>
            <w:r w:rsidRPr="00F60CC4">
              <w:rPr>
                <w:rFonts w:ascii="Times New Roman" w:hAnsi="Times New Roman" w:cs="Times New Roman"/>
                <w:sz w:val="24"/>
                <w:szCs w:val="24"/>
              </w:rPr>
              <w:t xml:space="preserve"> –</w:t>
            </w:r>
            <w:r w:rsidR="001912F8" w:rsidRPr="00F60CC4">
              <w:rPr>
                <w:rFonts w:ascii="Times New Roman" w:hAnsi="Times New Roman" w:cs="Times New Roman"/>
                <w:sz w:val="24"/>
                <w:szCs w:val="24"/>
              </w:rPr>
              <w:t xml:space="preserve"> 4 lygis</w:t>
            </w:r>
            <w:r w:rsidRPr="00F60CC4">
              <w:rPr>
                <w:rFonts w:ascii="Times New Roman" w:hAnsi="Times New Roman" w:cs="Times New Roman"/>
                <w:sz w:val="24"/>
                <w:szCs w:val="24"/>
              </w:rPr>
              <w:t xml:space="preserve">). </w:t>
            </w:r>
          </w:p>
        </w:tc>
      </w:tr>
      <w:tr w:rsidR="006C4FE9" w:rsidRPr="00F60CC4" w14:paraId="7333C4BD" w14:textId="77777777" w:rsidTr="00945CB9">
        <w:tc>
          <w:tcPr>
            <w:tcW w:w="2741" w:type="dxa"/>
            <w:shd w:val="clear" w:color="auto" w:fill="auto"/>
          </w:tcPr>
          <w:p w14:paraId="5EE1C941" w14:textId="79D399C7" w:rsidR="006C4FE9" w:rsidRPr="00F60CC4" w:rsidRDefault="006C4FE9" w:rsidP="00F60CC4">
            <w:pPr>
              <w:spacing w:after="0" w:line="240" w:lineRule="auto"/>
              <w:rPr>
                <w:rFonts w:ascii="Times New Roman" w:hAnsi="Times New Roman" w:cs="Times New Roman"/>
                <w:b/>
                <w:bCs/>
                <w:i/>
                <w:iCs/>
                <w:sz w:val="24"/>
                <w:szCs w:val="24"/>
              </w:rPr>
            </w:pPr>
            <w:r w:rsidRPr="00F60CC4">
              <w:rPr>
                <w:rFonts w:ascii="Times New Roman" w:hAnsi="Times New Roman" w:cs="Times New Roman"/>
                <w:b/>
                <w:bCs/>
                <w:i/>
                <w:iCs/>
                <w:sz w:val="24"/>
                <w:szCs w:val="24"/>
              </w:rPr>
              <w:t xml:space="preserve">Tobulintini vertinamos srities veiklos aspektai </w:t>
            </w:r>
          </w:p>
          <w:p w14:paraId="77AA7A4E" w14:textId="643556D9" w:rsidR="006C4FE9" w:rsidRPr="00F60CC4" w:rsidRDefault="006C4FE9" w:rsidP="00F60CC4">
            <w:pPr>
              <w:spacing w:after="0" w:line="240" w:lineRule="auto"/>
              <w:rPr>
                <w:rFonts w:ascii="Times New Roman" w:hAnsi="Times New Roman" w:cs="Times New Roman"/>
                <w:b/>
                <w:bCs/>
                <w:i/>
                <w:iCs/>
                <w:sz w:val="24"/>
                <w:szCs w:val="24"/>
              </w:rPr>
            </w:pPr>
          </w:p>
        </w:tc>
        <w:tc>
          <w:tcPr>
            <w:tcW w:w="7177" w:type="dxa"/>
            <w:shd w:val="clear" w:color="auto" w:fill="auto"/>
          </w:tcPr>
          <w:p w14:paraId="6222FC3E" w14:textId="2F58140B" w:rsidR="006C4FE9" w:rsidRPr="00F60CC4" w:rsidRDefault="006C4FE9" w:rsidP="00F60CC4">
            <w:pPr>
              <w:tabs>
                <w:tab w:val="left" w:pos="462"/>
              </w:tabs>
              <w:spacing w:after="0" w:line="240" w:lineRule="auto"/>
              <w:jc w:val="both"/>
              <w:rPr>
                <w:rFonts w:ascii="Times New Roman" w:hAnsi="Times New Roman" w:cs="Times New Roman"/>
                <w:sz w:val="24"/>
                <w:szCs w:val="24"/>
              </w:rPr>
            </w:pPr>
          </w:p>
        </w:tc>
      </w:tr>
      <w:tr w:rsidR="006C4FE9" w:rsidRPr="00F60CC4" w14:paraId="69303E0F" w14:textId="77777777" w:rsidTr="00945CB9">
        <w:tc>
          <w:tcPr>
            <w:tcW w:w="2741" w:type="dxa"/>
            <w:shd w:val="clear" w:color="auto" w:fill="auto"/>
          </w:tcPr>
          <w:p w14:paraId="31BA4C50" w14:textId="7D0FF679" w:rsidR="006C4FE9" w:rsidRPr="00F60CC4" w:rsidRDefault="006C4FE9" w:rsidP="00F60CC4">
            <w:pPr>
              <w:spacing w:after="0" w:line="240" w:lineRule="auto"/>
              <w:rPr>
                <w:rFonts w:ascii="Times New Roman" w:hAnsi="Times New Roman" w:cs="Times New Roman"/>
                <w:b/>
                <w:bCs/>
                <w:i/>
                <w:iCs/>
                <w:sz w:val="24"/>
                <w:szCs w:val="24"/>
              </w:rPr>
            </w:pPr>
            <w:r w:rsidRPr="00F60CC4">
              <w:rPr>
                <w:rFonts w:ascii="Times New Roman" w:hAnsi="Times New Roman" w:cs="Times New Roman"/>
                <w:b/>
                <w:bCs/>
                <w:i/>
                <w:iCs/>
                <w:sz w:val="24"/>
                <w:szCs w:val="24"/>
              </w:rPr>
              <w:t>Vertinamos srities</w:t>
            </w:r>
            <w:r w:rsidRPr="00F60CC4" w:rsidDel="00FA3ACD">
              <w:rPr>
                <w:rFonts w:ascii="Times New Roman" w:hAnsi="Times New Roman" w:cs="Times New Roman"/>
                <w:b/>
                <w:bCs/>
                <w:i/>
                <w:iCs/>
                <w:sz w:val="24"/>
                <w:szCs w:val="24"/>
              </w:rPr>
              <w:t xml:space="preserve"> </w:t>
            </w:r>
            <w:r w:rsidRPr="00F60CC4">
              <w:rPr>
                <w:rFonts w:ascii="Times New Roman" w:hAnsi="Times New Roman" w:cs="Times New Roman"/>
                <w:b/>
                <w:bCs/>
                <w:i/>
                <w:iCs/>
                <w:sz w:val="24"/>
                <w:szCs w:val="24"/>
              </w:rPr>
              <w:t>rekomendacijos</w:t>
            </w:r>
          </w:p>
        </w:tc>
        <w:tc>
          <w:tcPr>
            <w:tcW w:w="7177" w:type="dxa"/>
            <w:shd w:val="clear" w:color="auto" w:fill="auto"/>
          </w:tcPr>
          <w:p w14:paraId="530E5DC5" w14:textId="686F82C8" w:rsidR="006C4FE9" w:rsidRPr="00F60CC4" w:rsidRDefault="00A55305" w:rsidP="00F60CC4">
            <w:pPr>
              <w:tabs>
                <w:tab w:val="left" w:pos="462"/>
              </w:tabs>
              <w:spacing w:after="0" w:line="240" w:lineRule="auto"/>
              <w:jc w:val="both"/>
              <w:rPr>
                <w:rFonts w:ascii="Times New Roman" w:hAnsi="Times New Roman" w:cs="Times New Roman"/>
                <w:sz w:val="24"/>
                <w:szCs w:val="24"/>
              </w:rPr>
            </w:pPr>
            <w:r w:rsidRPr="00F60CC4">
              <w:rPr>
                <w:rFonts w:ascii="Times New Roman" w:hAnsi="Times New Roman" w:cs="Times New Roman"/>
                <w:sz w:val="24"/>
                <w:szCs w:val="24"/>
              </w:rPr>
              <w:t xml:space="preserve">Stiprinant ugdymo </w:t>
            </w:r>
            <w:proofErr w:type="spellStart"/>
            <w:r w:rsidRPr="00F60CC4">
              <w:rPr>
                <w:rFonts w:ascii="Times New Roman" w:hAnsi="Times New Roman" w:cs="Times New Roman"/>
                <w:sz w:val="24"/>
                <w:szCs w:val="24"/>
              </w:rPr>
              <w:t>įtrauktį</w:t>
            </w:r>
            <w:proofErr w:type="spellEnd"/>
            <w:r w:rsidRPr="00F60CC4">
              <w:rPr>
                <w:rFonts w:ascii="Times New Roman" w:hAnsi="Times New Roman" w:cs="Times New Roman"/>
                <w:sz w:val="24"/>
                <w:szCs w:val="24"/>
              </w:rPr>
              <w:t xml:space="preserve"> ir psichologinės pagalbos prieinamumą kartu su progimnazijos savininku bendr</w:t>
            </w:r>
            <w:r w:rsidR="00925202" w:rsidRPr="00F60CC4">
              <w:rPr>
                <w:rFonts w:ascii="Times New Roman" w:hAnsi="Times New Roman" w:cs="Times New Roman"/>
                <w:sz w:val="24"/>
                <w:szCs w:val="24"/>
              </w:rPr>
              <w:t xml:space="preserve">adarbiauti surandant psichologą. </w:t>
            </w:r>
          </w:p>
        </w:tc>
      </w:tr>
    </w:tbl>
    <w:p w14:paraId="7AC9AA13" w14:textId="77777777" w:rsidR="00945CB9" w:rsidRPr="00F60CC4" w:rsidRDefault="00945CB9" w:rsidP="00F60CC4">
      <w:pPr>
        <w:pStyle w:val="Sraopastraipa"/>
        <w:spacing w:after="0" w:line="240" w:lineRule="auto"/>
        <w:rPr>
          <w:rFonts w:ascii="Times New Roman" w:hAnsi="Times New Roman" w:cs="Times New Roman"/>
          <w:b/>
          <w:sz w:val="24"/>
          <w:szCs w:val="24"/>
        </w:rPr>
      </w:pPr>
    </w:p>
    <w:p w14:paraId="258E98EF" w14:textId="77777777" w:rsidR="00945CB9" w:rsidRPr="00F60CC4" w:rsidRDefault="00945CB9" w:rsidP="00F60CC4">
      <w:pPr>
        <w:pStyle w:val="Sraopastraipa"/>
        <w:numPr>
          <w:ilvl w:val="0"/>
          <w:numId w:val="5"/>
        </w:numPr>
        <w:spacing w:after="0" w:line="240" w:lineRule="auto"/>
        <w:rPr>
          <w:rFonts w:ascii="Times New Roman" w:hAnsi="Times New Roman" w:cs="Times New Roman"/>
          <w:b/>
          <w:sz w:val="24"/>
          <w:szCs w:val="24"/>
        </w:rPr>
      </w:pPr>
      <w:r w:rsidRPr="00F60CC4">
        <w:rPr>
          <w:rFonts w:ascii="Times New Roman" w:hAnsi="Times New Roman" w:cs="Times New Roman"/>
          <w:b/>
          <w:sz w:val="24"/>
          <w:szCs w:val="24"/>
          <w:lang w:eastAsia="lt-LT"/>
        </w:rPr>
        <w:t xml:space="preserve">Vertinimo sritis: </w:t>
      </w:r>
      <w:r w:rsidRPr="00F60CC4">
        <w:rPr>
          <w:rFonts w:ascii="Times New Roman" w:hAnsi="Times New Roman" w:cs="Times New Roman"/>
          <w:b/>
          <w:bCs/>
          <w:sz w:val="24"/>
          <w:szCs w:val="24"/>
          <w:lang w:eastAsia="pl-PL"/>
        </w:rPr>
        <w:t>UGDYMAS(IS) IR MOKINIŲ PATIRTYS</w:t>
      </w:r>
      <w:r w:rsidRPr="00F60CC4">
        <w:rPr>
          <w:rFonts w:ascii="Times New Roman" w:hAnsi="Times New Roman" w:cs="Times New Roman"/>
          <w:b/>
          <w:sz w:val="24"/>
          <w:szCs w:val="24"/>
          <w:lang w:eastAsia="lt-LT"/>
        </w:rPr>
        <w:t> </w:t>
      </w:r>
    </w:p>
    <w:p w14:paraId="6A8DD061" w14:textId="4DB20F23" w:rsidR="00945CB9" w:rsidRPr="00F60CC4" w:rsidRDefault="00892008" w:rsidP="00F60CC4">
      <w:pPr>
        <w:spacing w:after="0" w:line="240" w:lineRule="auto"/>
        <w:ind w:left="360"/>
        <w:rPr>
          <w:rFonts w:ascii="Times New Roman" w:hAnsi="Times New Roman" w:cs="Times New Roman"/>
          <w:sz w:val="24"/>
          <w:szCs w:val="24"/>
        </w:rPr>
      </w:pPr>
      <w:r w:rsidRPr="00F60CC4">
        <w:rPr>
          <w:rFonts w:ascii="Times New Roman" w:hAnsi="Times New Roman" w:cs="Times New Roman"/>
          <w:b/>
          <w:sz w:val="24"/>
          <w:szCs w:val="24"/>
        </w:rPr>
        <w:t>Vertinimo lygis:</w:t>
      </w:r>
      <w:r w:rsidR="00D913C5" w:rsidRPr="00F60CC4">
        <w:rPr>
          <w:rFonts w:ascii="Times New Roman" w:hAnsi="Times New Roman" w:cs="Times New Roman"/>
          <w:b/>
          <w:sz w:val="24"/>
          <w:szCs w:val="24"/>
        </w:rPr>
        <w:t xml:space="preserve"> 3 (gerai)</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1"/>
        <w:gridCol w:w="7177"/>
      </w:tblGrid>
      <w:tr w:rsidR="002D7FED" w:rsidRPr="00F60CC4" w14:paraId="6D3FDF37" w14:textId="77777777" w:rsidTr="00145272">
        <w:tc>
          <w:tcPr>
            <w:tcW w:w="2741" w:type="dxa"/>
            <w:tcBorders>
              <w:bottom w:val="single" w:sz="4" w:space="0" w:color="auto"/>
            </w:tcBorders>
            <w:shd w:val="clear" w:color="auto" w:fill="F2F2F2"/>
            <w:vAlign w:val="center"/>
          </w:tcPr>
          <w:p w14:paraId="134C1908" w14:textId="77777777" w:rsidR="00945CB9" w:rsidRPr="00F60CC4" w:rsidRDefault="00945CB9" w:rsidP="00F60CC4">
            <w:pPr>
              <w:spacing w:after="0" w:line="240" w:lineRule="auto"/>
              <w:jc w:val="center"/>
              <w:rPr>
                <w:rFonts w:ascii="Times New Roman" w:hAnsi="Times New Roman" w:cs="Times New Roman"/>
                <w:b/>
                <w:bCs/>
                <w:sz w:val="24"/>
                <w:szCs w:val="24"/>
              </w:rPr>
            </w:pPr>
            <w:r w:rsidRPr="00F60CC4">
              <w:rPr>
                <w:rFonts w:ascii="Times New Roman" w:hAnsi="Times New Roman" w:cs="Times New Roman"/>
                <w:b/>
                <w:bCs/>
                <w:sz w:val="24"/>
                <w:szCs w:val="24"/>
              </w:rPr>
              <w:t xml:space="preserve">Rodiklis, vertinimo lygis  </w:t>
            </w:r>
          </w:p>
        </w:tc>
        <w:tc>
          <w:tcPr>
            <w:tcW w:w="7177" w:type="dxa"/>
            <w:tcBorders>
              <w:bottom w:val="single" w:sz="4" w:space="0" w:color="auto"/>
            </w:tcBorders>
            <w:shd w:val="clear" w:color="auto" w:fill="F2F2F2"/>
            <w:vAlign w:val="center"/>
          </w:tcPr>
          <w:p w14:paraId="69690771" w14:textId="77777777" w:rsidR="00945CB9" w:rsidRPr="00F60CC4" w:rsidRDefault="00945CB9" w:rsidP="00F60CC4">
            <w:pPr>
              <w:spacing w:after="0" w:line="240" w:lineRule="auto"/>
              <w:contextualSpacing/>
              <w:jc w:val="center"/>
              <w:rPr>
                <w:rFonts w:ascii="Times New Roman" w:hAnsi="Times New Roman" w:cs="Times New Roman"/>
                <w:sz w:val="24"/>
                <w:szCs w:val="24"/>
                <w:lang w:eastAsia="en-GB"/>
              </w:rPr>
            </w:pPr>
            <w:r w:rsidRPr="00F60CC4">
              <w:rPr>
                <w:rFonts w:ascii="Times New Roman" w:hAnsi="Times New Roman" w:cs="Times New Roman"/>
                <w:sz w:val="24"/>
                <w:szCs w:val="24"/>
                <w:lang w:eastAsia="en-GB"/>
              </w:rPr>
              <w:t>Vertinimo pagrindimas,</w:t>
            </w:r>
          </w:p>
          <w:p w14:paraId="7D4F7B73" w14:textId="77777777" w:rsidR="00945CB9" w:rsidRPr="00F60CC4" w:rsidRDefault="00945CB9" w:rsidP="00F60CC4">
            <w:pPr>
              <w:spacing w:after="0" w:line="240" w:lineRule="auto"/>
              <w:contextualSpacing/>
              <w:jc w:val="center"/>
              <w:rPr>
                <w:rFonts w:ascii="Times New Roman" w:hAnsi="Times New Roman" w:cs="Times New Roman"/>
                <w:b/>
                <w:bCs/>
                <w:iCs/>
                <w:sz w:val="24"/>
                <w:szCs w:val="24"/>
              </w:rPr>
            </w:pPr>
            <w:r w:rsidRPr="00F60CC4">
              <w:rPr>
                <w:rFonts w:ascii="Times New Roman" w:hAnsi="Times New Roman" w:cs="Times New Roman"/>
                <w:sz w:val="24"/>
                <w:szCs w:val="24"/>
                <w:lang w:eastAsia="en-GB"/>
              </w:rPr>
              <w:t>apibendrinimas</w:t>
            </w:r>
          </w:p>
        </w:tc>
      </w:tr>
      <w:tr w:rsidR="00892008" w:rsidRPr="00F60CC4" w14:paraId="0D89CA02" w14:textId="77777777" w:rsidTr="00145272">
        <w:tc>
          <w:tcPr>
            <w:tcW w:w="2741" w:type="dxa"/>
            <w:shd w:val="clear" w:color="auto" w:fill="auto"/>
          </w:tcPr>
          <w:p w14:paraId="649B29EE" w14:textId="581EC239" w:rsidR="00892008" w:rsidRPr="00F60CC4" w:rsidRDefault="00F7071F" w:rsidP="00F60CC4">
            <w:pPr>
              <w:spacing w:after="0" w:line="240" w:lineRule="auto"/>
              <w:rPr>
                <w:rFonts w:ascii="Times New Roman" w:hAnsi="Times New Roman" w:cs="Times New Roman"/>
                <w:b/>
                <w:bCs/>
                <w:iCs/>
                <w:sz w:val="24"/>
                <w:szCs w:val="24"/>
              </w:rPr>
            </w:pPr>
            <w:r w:rsidRPr="00F60CC4">
              <w:rPr>
                <w:rFonts w:ascii="Times New Roman" w:hAnsi="Times New Roman" w:cs="Times New Roman"/>
                <w:sz w:val="24"/>
                <w:szCs w:val="24"/>
              </w:rPr>
              <w:t>2.1. Ugdymo(</w:t>
            </w:r>
            <w:proofErr w:type="spellStart"/>
            <w:r w:rsidRPr="00F60CC4">
              <w:rPr>
                <w:rFonts w:ascii="Times New Roman" w:hAnsi="Times New Roman" w:cs="Times New Roman"/>
                <w:sz w:val="24"/>
                <w:szCs w:val="24"/>
              </w:rPr>
              <w:t>si</w:t>
            </w:r>
            <w:proofErr w:type="spellEnd"/>
            <w:r w:rsidRPr="00F60CC4">
              <w:rPr>
                <w:rFonts w:ascii="Times New Roman" w:hAnsi="Times New Roman" w:cs="Times New Roman"/>
                <w:sz w:val="24"/>
                <w:szCs w:val="24"/>
              </w:rPr>
              <w:t>) planavimas, 3 lygis</w:t>
            </w:r>
            <w:r w:rsidRPr="00F60CC4">
              <w:rPr>
                <w:rFonts w:ascii="Times New Roman" w:hAnsi="Times New Roman" w:cs="Times New Roman"/>
                <w:b/>
                <w:bCs/>
                <w:iCs/>
                <w:sz w:val="24"/>
                <w:szCs w:val="24"/>
              </w:rPr>
              <w:t xml:space="preserve"> </w:t>
            </w:r>
          </w:p>
          <w:p w14:paraId="2FA46E52" w14:textId="77777777" w:rsidR="00892008" w:rsidRPr="00F60CC4" w:rsidRDefault="00892008" w:rsidP="00F60CC4">
            <w:pPr>
              <w:spacing w:after="0" w:line="240" w:lineRule="auto"/>
              <w:rPr>
                <w:rFonts w:ascii="Times New Roman" w:hAnsi="Times New Roman" w:cs="Times New Roman"/>
                <w:b/>
                <w:bCs/>
                <w:iCs/>
                <w:sz w:val="24"/>
                <w:szCs w:val="24"/>
              </w:rPr>
            </w:pPr>
          </w:p>
        </w:tc>
        <w:tc>
          <w:tcPr>
            <w:tcW w:w="7177" w:type="dxa"/>
            <w:shd w:val="clear" w:color="auto" w:fill="auto"/>
          </w:tcPr>
          <w:p w14:paraId="16FA4E04" w14:textId="18F91231" w:rsidR="00892008" w:rsidRPr="00F60CC4" w:rsidRDefault="00892008" w:rsidP="00F60CC4">
            <w:pPr>
              <w:spacing w:after="0" w:line="240" w:lineRule="auto"/>
              <w:jc w:val="both"/>
              <w:rPr>
                <w:rFonts w:ascii="Times New Roman" w:eastAsia="MS Mincho" w:hAnsi="Times New Roman" w:cs="Times New Roman"/>
                <w:b/>
                <w:sz w:val="24"/>
                <w:szCs w:val="24"/>
                <w:lang w:eastAsia="ar-SA"/>
              </w:rPr>
            </w:pPr>
            <w:r w:rsidRPr="00F60CC4">
              <w:rPr>
                <w:rFonts w:ascii="Times New Roman" w:eastAsia="MS Mincho" w:hAnsi="Times New Roman" w:cs="Times New Roman"/>
                <w:b/>
                <w:sz w:val="24"/>
                <w:szCs w:val="24"/>
                <w:lang w:eastAsia="ar-SA"/>
              </w:rPr>
              <w:t>Progimnazijos ugdymo(</w:t>
            </w:r>
            <w:proofErr w:type="spellStart"/>
            <w:r w:rsidRPr="00F60CC4">
              <w:rPr>
                <w:rFonts w:ascii="Times New Roman" w:eastAsia="MS Mincho" w:hAnsi="Times New Roman" w:cs="Times New Roman"/>
                <w:b/>
                <w:sz w:val="24"/>
                <w:szCs w:val="24"/>
                <w:lang w:eastAsia="ar-SA"/>
              </w:rPr>
              <w:t>si</w:t>
            </w:r>
            <w:proofErr w:type="spellEnd"/>
            <w:r w:rsidRPr="00F60CC4">
              <w:rPr>
                <w:rFonts w:ascii="Times New Roman" w:eastAsia="MS Mincho" w:hAnsi="Times New Roman" w:cs="Times New Roman"/>
                <w:b/>
                <w:sz w:val="24"/>
                <w:szCs w:val="24"/>
                <w:lang w:eastAsia="ar-SA"/>
              </w:rPr>
              <w:t xml:space="preserve">) tikslai planuojami lanksčiai: pritaikant ugdymo turinį, atsižvelgiant į </w:t>
            </w:r>
            <w:r w:rsidR="00B759FC" w:rsidRPr="00F60CC4">
              <w:rPr>
                <w:rFonts w:ascii="Times New Roman" w:eastAsia="MS Mincho" w:hAnsi="Times New Roman" w:cs="Times New Roman"/>
                <w:b/>
                <w:sz w:val="24"/>
                <w:szCs w:val="24"/>
                <w:lang w:eastAsia="ar-SA"/>
              </w:rPr>
              <w:t xml:space="preserve">mokyklos </w:t>
            </w:r>
            <w:r w:rsidRPr="00F60CC4">
              <w:rPr>
                <w:rFonts w:ascii="Times New Roman" w:eastAsia="MS Mincho" w:hAnsi="Times New Roman" w:cs="Times New Roman"/>
                <w:b/>
                <w:sz w:val="24"/>
                <w:szCs w:val="24"/>
                <w:lang w:eastAsia="ar-SA"/>
              </w:rPr>
              <w:t>uždavinius, bendruomenėje formuojamas vertybes, į konkrečius mokinių ugdymo(</w:t>
            </w:r>
            <w:proofErr w:type="spellStart"/>
            <w:r w:rsidRPr="00F60CC4">
              <w:rPr>
                <w:rFonts w:ascii="Times New Roman" w:eastAsia="MS Mincho" w:hAnsi="Times New Roman" w:cs="Times New Roman"/>
                <w:b/>
                <w:sz w:val="24"/>
                <w:szCs w:val="24"/>
                <w:lang w:eastAsia="ar-SA"/>
              </w:rPr>
              <w:t>si</w:t>
            </w:r>
            <w:proofErr w:type="spellEnd"/>
            <w:r w:rsidRPr="00F60CC4">
              <w:rPr>
                <w:rFonts w:ascii="Times New Roman" w:eastAsia="MS Mincho" w:hAnsi="Times New Roman" w:cs="Times New Roman"/>
                <w:b/>
                <w:sz w:val="24"/>
                <w:szCs w:val="24"/>
                <w:lang w:eastAsia="ar-SA"/>
              </w:rPr>
              <w:t>) poreikius:</w:t>
            </w:r>
          </w:p>
          <w:p w14:paraId="04B8CC17" w14:textId="5A418F47" w:rsidR="00905B19" w:rsidRPr="00F60CC4" w:rsidRDefault="00905B19" w:rsidP="00F60CC4">
            <w:pPr>
              <w:pStyle w:val="Sraopastraipa"/>
              <w:numPr>
                <w:ilvl w:val="0"/>
                <w:numId w:val="14"/>
              </w:numPr>
              <w:spacing w:after="0" w:line="240" w:lineRule="auto"/>
              <w:ind w:left="553" w:hanging="283"/>
              <w:jc w:val="both"/>
              <w:rPr>
                <w:rFonts w:ascii="Times New Roman" w:eastAsia="Calibri" w:hAnsi="Times New Roman" w:cs="Times New Roman"/>
                <w:sz w:val="24"/>
                <w:szCs w:val="24"/>
              </w:rPr>
            </w:pPr>
            <w:r w:rsidRPr="00F60CC4">
              <w:rPr>
                <w:rFonts w:ascii="Times New Roman" w:eastAsia="Calibri" w:hAnsi="Times New Roman" w:cs="Times New Roman"/>
                <w:sz w:val="24"/>
                <w:szCs w:val="24"/>
              </w:rPr>
              <w:t xml:space="preserve">stebėtų pamokų tikslai tinkamai derinti su kompetencijų  ir mokinių asmenybės ugdymu: pamokų kortelėse mokytojai nurodė, kokias mokinių kompetencijas ir kokiais būdais ugdys pamokoje, dėmesį  skirdami tiek dalykinėms, tiek bendrosioms kompetencijoms ugdyti; pamokos uždavinys daugumoje pamokų orientuotas į pamatuojamą rezultatą ir aptartas kartu su mokiniais. Tai patvirtina </w:t>
            </w:r>
            <w:bookmarkStart w:id="5" w:name="_Hlk89358824"/>
            <w:r w:rsidRPr="00F60CC4">
              <w:rPr>
                <w:rFonts w:ascii="Times New Roman" w:eastAsia="Calibri" w:hAnsi="Times New Roman" w:cs="Times New Roman"/>
                <w:sz w:val="24"/>
                <w:szCs w:val="24"/>
              </w:rPr>
              <w:t xml:space="preserve">NŠA apklausos teiginys „Mano vaikas žino, kokius tikslus turi pasiekti mokydamasis“ </w:t>
            </w:r>
            <w:r w:rsidR="000F32D6" w:rsidRPr="00F60CC4">
              <w:rPr>
                <w:rFonts w:ascii="Times New Roman" w:eastAsia="Calibri" w:hAnsi="Times New Roman" w:cs="Times New Roman"/>
                <w:sz w:val="24"/>
                <w:szCs w:val="24"/>
              </w:rPr>
              <w:t xml:space="preserve">– jam </w:t>
            </w:r>
            <w:r w:rsidRPr="00F60CC4">
              <w:rPr>
                <w:rFonts w:ascii="Times New Roman" w:eastAsia="Calibri" w:hAnsi="Times New Roman" w:cs="Times New Roman"/>
                <w:sz w:val="24"/>
                <w:szCs w:val="24"/>
              </w:rPr>
              <w:t>pritaria 86,6 proc. tėvų;</w:t>
            </w:r>
          </w:p>
          <w:bookmarkEnd w:id="5"/>
          <w:p w14:paraId="71058F26" w14:textId="63821196" w:rsidR="00892008" w:rsidRPr="00F60CC4" w:rsidRDefault="00892008" w:rsidP="00F60CC4">
            <w:pPr>
              <w:pStyle w:val="Sraopastraipa"/>
              <w:numPr>
                <w:ilvl w:val="0"/>
                <w:numId w:val="14"/>
              </w:numPr>
              <w:spacing w:after="0" w:line="240" w:lineRule="auto"/>
              <w:ind w:left="568" w:hanging="284"/>
              <w:jc w:val="both"/>
              <w:rPr>
                <w:rFonts w:ascii="Times New Roman" w:eastAsia="Calibri" w:hAnsi="Times New Roman" w:cs="Times New Roman"/>
                <w:b/>
                <w:sz w:val="24"/>
                <w:szCs w:val="24"/>
              </w:rPr>
            </w:pPr>
            <w:r w:rsidRPr="00F60CC4">
              <w:rPr>
                <w:rFonts w:ascii="Times New Roman" w:eastAsia="Calibri" w:hAnsi="Times New Roman" w:cs="Times New Roman"/>
                <w:sz w:val="24"/>
                <w:szCs w:val="24"/>
              </w:rPr>
              <w:t>mokytojai (84,4 proc.), planuodami pamokas</w:t>
            </w:r>
            <w:r w:rsidR="000F32D6" w:rsidRPr="00F60CC4">
              <w:rPr>
                <w:rFonts w:ascii="Times New Roman" w:eastAsia="Calibri" w:hAnsi="Times New Roman" w:cs="Times New Roman"/>
                <w:sz w:val="24"/>
                <w:szCs w:val="24"/>
              </w:rPr>
              <w:t>,</w:t>
            </w:r>
            <w:r w:rsidRPr="00F60CC4">
              <w:rPr>
                <w:rFonts w:ascii="Times New Roman" w:eastAsia="Calibri" w:hAnsi="Times New Roman" w:cs="Times New Roman"/>
                <w:sz w:val="24"/>
                <w:szCs w:val="24"/>
              </w:rPr>
              <w:t xml:space="preserve"> numatė kurti bendradarbiavimą ir komunikavimą skatinančią aplinką, skyrė užduotis, kurios ugdė mokinių socialines, bendravimo kompetencijas, skatino kiekvieną mokinį komunikuoti – šių mokytojų pamokose mokiniai sėkmingai mokėsi ir ugdėsi komunikavimo, bendradarbiavimo, kūrybiškumo, mokėjimo mokytis kompetencijas, tačiau dalyje (15,6 proc.) stebėtų pamokų </w:t>
            </w:r>
            <w:r w:rsidRPr="00F60CC4">
              <w:rPr>
                <w:rFonts w:ascii="Times New Roman" w:eastAsia="Calibri" w:hAnsi="Times New Roman" w:cs="Times New Roman"/>
                <w:sz w:val="24"/>
                <w:szCs w:val="24"/>
              </w:rPr>
              <w:lastRenderedPageBreak/>
              <w:t>mokytojai tik patenkinamai suplanavo kiekvieno mokinio poreikius ir galimybes atitinkančias veiklas;</w:t>
            </w:r>
          </w:p>
          <w:p w14:paraId="7D5185D5" w14:textId="38743ABF" w:rsidR="00892008" w:rsidRPr="00F60CC4" w:rsidRDefault="00892008" w:rsidP="00F60CC4">
            <w:pPr>
              <w:pStyle w:val="Sraopastraipa"/>
              <w:numPr>
                <w:ilvl w:val="0"/>
                <w:numId w:val="14"/>
              </w:numPr>
              <w:spacing w:after="0" w:line="240" w:lineRule="auto"/>
              <w:ind w:left="568" w:hanging="284"/>
              <w:jc w:val="both"/>
              <w:rPr>
                <w:rFonts w:ascii="Times New Roman" w:eastAsia="Calibri" w:hAnsi="Times New Roman" w:cs="Times New Roman"/>
                <w:sz w:val="24"/>
                <w:szCs w:val="24"/>
              </w:rPr>
            </w:pPr>
            <w:r w:rsidRPr="00F60CC4">
              <w:rPr>
                <w:rFonts w:ascii="Times New Roman" w:eastAsia="Calibri" w:hAnsi="Times New Roman" w:cs="Times New Roman"/>
                <w:sz w:val="24"/>
                <w:szCs w:val="24"/>
              </w:rPr>
              <w:t>organizuojant ugdymą mokymosi laikas lanksčiai pritaikomas pagal 1</w:t>
            </w:r>
            <w:r w:rsidR="000F32D6" w:rsidRPr="00F60CC4">
              <w:rPr>
                <w:rFonts w:ascii="Times New Roman" w:eastAsia="Calibri" w:hAnsi="Times New Roman" w:cs="Times New Roman"/>
                <w:sz w:val="24"/>
                <w:szCs w:val="24"/>
              </w:rPr>
              <w:t>–</w:t>
            </w:r>
            <w:r w:rsidRPr="00F60CC4">
              <w:rPr>
                <w:rFonts w:ascii="Times New Roman" w:eastAsia="Calibri" w:hAnsi="Times New Roman" w:cs="Times New Roman"/>
                <w:sz w:val="24"/>
                <w:szCs w:val="24"/>
              </w:rPr>
              <w:t>4 kl., 5</w:t>
            </w:r>
            <w:r w:rsidR="000F32D6" w:rsidRPr="00F60CC4">
              <w:rPr>
                <w:rFonts w:ascii="Times New Roman" w:eastAsia="Calibri" w:hAnsi="Times New Roman" w:cs="Times New Roman"/>
                <w:sz w:val="24"/>
                <w:szCs w:val="24"/>
              </w:rPr>
              <w:t>–</w:t>
            </w:r>
            <w:r w:rsidRPr="00F60CC4">
              <w:rPr>
                <w:rFonts w:ascii="Times New Roman" w:eastAsia="Calibri" w:hAnsi="Times New Roman" w:cs="Times New Roman"/>
                <w:sz w:val="24"/>
                <w:szCs w:val="24"/>
              </w:rPr>
              <w:t xml:space="preserve">8 kl. mokinių ugdymo poreikius </w:t>
            </w:r>
            <w:r w:rsidR="000F32D6" w:rsidRPr="00F60CC4">
              <w:rPr>
                <w:rFonts w:ascii="Times New Roman" w:eastAsia="Calibri" w:hAnsi="Times New Roman" w:cs="Times New Roman"/>
                <w:sz w:val="24"/>
                <w:szCs w:val="24"/>
              </w:rPr>
              <w:t xml:space="preserve">ir </w:t>
            </w:r>
            <w:r w:rsidRPr="00F60CC4">
              <w:rPr>
                <w:rFonts w:ascii="Times New Roman" w:eastAsia="Calibri" w:hAnsi="Times New Roman" w:cs="Times New Roman"/>
                <w:sz w:val="24"/>
                <w:szCs w:val="24"/>
              </w:rPr>
              <w:t xml:space="preserve">esamą </w:t>
            </w:r>
            <w:proofErr w:type="spellStart"/>
            <w:r w:rsidRPr="00F60CC4">
              <w:rPr>
                <w:rFonts w:ascii="Times New Roman" w:eastAsia="Calibri" w:hAnsi="Times New Roman" w:cs="Times New Roman"/>
                <w:sz w:val="24"/>
                <w:szCs w:val="24"/>
              </w:rPr>
              <w:t>pandeminę</w:t>
            </w:r>
            <w:proofErr w:type="spellEnd"/>
            <w:r w:rsidRPr="00F60CC4">
              <w:rPr>
                <w:rFonts w:ascii="Times New Roman" w:eastAsia="Calibri" w:hAnsi="Times New Roman" w:cs="Times New Roman"/>
                <w:sz w:val="24"/>
                <w:szCs w:val="24"/>
              </w:rPr>
              <w:t xml:space="preserve"> situaciją (progimnazijoje pamokos vyksta be skambučio, suderintas skirtingas pamokų laikas tiek 1</w:t>
            </w:r>
            <w:r w:rsidR="000F32D6" w:rsidRPr="00F60CC4">
              <w:rPr>
                <w:rFonts w:ascii="Times New Roman" w:eastAsia="Calibri" w:hAnsi="Times New Roman" w:cs="Times New Roman"/>
                <w:sz w:val="24"/>
                <w:szCs w:val="24"/>
              </w:rPr>
              <w:t>–</w:t>
            </w:r>
            <w:r w:rsidRPr="00F60CC4">
              <w:rPr>
                <w:rFonts w:ascii="Times New Roman" w:eastAsia="Calibri" w:hAnsi="Times New Roman" w:cs="Times New Roman"/>
                <w:sz w:val="24"/>
                <w:szCs w:val="24"/>
              </w:rPr>
              <w:t>4 kl.</w:t>
            </w:r>
            <w:r w:rsidR="000F32D6" w:rsidRPr="00F60CC4">
              <w:rPr>
                <w:rFonts w:ascii="Times New Roman" w:eastAsia="Calibri" w:hAnsi="Times New Roman" w:cs="Times New Roman"/>
                <w:sz w:val="24"/>
                <w:szCs w:val="24"/>
              </w:rPr>
              <w:t>,</w:t>
            </w:r>
            <w:r w:rsidRPr="00F60CC4">
              <w:rPr>
                <w:rFonts w:ascii="Times New Roman" w:eastAsia="Calibri" w:hAnsi="Times New Roman" w:cs="Times New Roman"/>
                <w:sz w:val="24"/>
                <w:szCs w:val="24"/>
              </w:rPr>
              <w:t xml:space="preserve"> tiek </w:t>
            </w:r>
            <w:r w:rsidR="001E063A" w:rsidRPr="00F60CC4">
              <w:rPr>
                <w:rFonts w:ascii="Times New Roman" w:eastAsia="Calibri" w:hAnsi="Times New Roman" w:cs="Times New Roman"/>
                <w:sz w:val="24"/>
                <w:szCs w:val="24"/>
              </w:rPr>
              <w:t>5</w:t>
            </w:r>
            <w:r w:rsidR="000F32D6" w:rsidRPr="00F60CC4">
              <w:rPr>
                <w:rFonts w:ascii="Times New Roman" w:eastAsia="Calibri" w:hAnsi="Times New Roman" w:cs="Times New Roman"/>
                <w:sz w:val="24"/>
                <w:szCs w:val="24"/>
              </w:rPr>
              <w:t>–</w:t>
            </w:r>
            <w:r w:rsidRPr="00F60CC4">
              <w:rPr>
                <w:rFonts w:ascii="Times New Roman" w:eastAsia="Calibri" w:hAnsi="Times New Roman" w:cs="Times New Roman"/>
                <w:sz w:val="24"/>
                <w:szCs w:val="24"/>
              </w:rPr>
              <w:t xml:space="preserve">8 klasių mokiniams tenkina </w:t>
            </w:r>
            <w:r w:rsidR="000F32D6" w:rsidRPr="00F60CC4">
              <w:rPr>
                <w:rFonts w:ascii="Times New Roman" w:eastAsia="Calibri" w:hAnsi="Times New Roman" w:cs="Times New Roman"/>
                <w:sz w:val="24"/>
                <w:szCs w:val="24"/>
              </w:rPr>
              <w:t>jų</w:t>
            </w:r>
            <w:r w:rsidRPr="00F60CC4">
              <w:rPr>
                <w:rFonts w:ascii="Times New Roman" w:eastAsia="Calibri" w:hAnsi="Times New Roman" w:cs="Times New Roman"/>
                <w:sz w:val="24"/>
                <w:szCs w:val="24"/>
              </w:rPr>
              <w:t xml:space="preserve"> poreikius</w:t>
            </w:r>
            <w:r w:rsidR="000F32D6" w:rsidRPr="00F60CC4">
              <w:rPr>
                <w:rFonts w:ascii="Times New Roman" w:eastAsia="Calibri" w:hAnsi="Times New Roman" w:cs="Times New Roman"/>
                <w:sz w:val="24"/>
                <w:szCs w:val="24"/>
              </w:rPr>
              <w:t>)</w:t>
            </w:r>
            <w:r w:rsidRPr="00F60CC4">
              <w:rPr>
                <w:rFonts w:ascii="Times New Roman" w:eastAsia="Calibri" w:hAnsi="Times New Roman" w:cs="Times New Roman"/>
                <w:sz w:val="24"/>
                <w:szCs w:val="24"/>
              </w:rPr>
              <w:t>;</w:t>
            </w:r>
          </w:p>
          <w:p w14:paraId="3B884546" w14:textId="19F6D135" w:rsidR="00892008" w:rsidRPr="00F60CC4" w:rsidRDefault="00892008" w:rsidP="00F60CC4">
            <w:pPr>
              <w:pStyle w:val="Sraopastraipa"/>
              <w:numPr>
                <w:ilvl w:val="0"/>
                <w:numId w:val="14"/>
              </w:numPr>
              <w:spacing w:after="0" w:line="240" w:lineRule="auto"/>
              <w:ind w:left="568" w:hanging="284"/>
              <w:jc w:val="both"/>
              <w:rPr>
                <w:rFonts w:ascii="Times New Roman" w:eastAsia="Calibri" w:hAnsi="Times New Roman" w:cs="Times New Roman"/>
                <w:sz w:val="24"/>
                <w:szCs w:val="24"/>
              </w:rPr>
            </w:pPr>
            <w:bookmarkStart w:id="6" w:name="_Hlk89361182"/>
            <w:r w:rsidRPr="00F60CC4">
              <w:rPr>
                <w:rFonts w:ascii="Times New Roman" w:eastAsia="Calibri" w:hAnsi="Times New Roman" w:cs="Times New Roman"/>
                <w:sz w:val="24"/>
                <w:szCs w:val="24"/>
              </w:rPr>
              <w:t xml:space="preserve">dauguma mokytojų išmano savo ugdymo sritį, mokomus dalykus, domisi ir seka naujoves, dalyvauja seminaruose, mokymuose, dalijasi patirtimi, įgytų kompetencijų raiška tinkamai </w:t>
            </w:r>
            <w:r w:rsidR="007B0F93" w:rsidRPr="00F60CC4">
              <w:rPr>
                <w:rFonts w:ascii="Times New Roman" w:eastAsia="Calibri" w:hAnsi="Times New Roman" w:cs="Times New Roman"/>
                <w:sz w:val="24"/>
                <w:szCs w:val="24"/>
              </w:rPr>
              <w:t xml:space="preserve">panaudojama </w:t>
            </w:r>
            <w:r w:rsidRPr="00F60CC4">
              <w:rPr>
                <w:rFonts w:ascii="Times New Roman" w:eastAsia="Calibri" w:hAnsi="Times New Roman" w:cs="Times New Roman"/>
                <w:sz w:val="24"/>
                <w:szCs w:val="24"/>
              </w:rPr>
              <w:t>praktikoje – bendras stebėtų pamokų vertinimo vidurkis yra geras</w:t>
            </w:r>
            <w:r w:rsidR="00F7071F" w:rsidRPr="00F60CC4">
              <w:rPr>
                <w:rFonts w:ascii="Times New Roman" w:eastAsia="Calibri" w:hAnsi="Times New Roman" w:cs="Times New Roman"/>
                <w:sz w:val="24"/>
                <w:szCs w:val="24"/>
              </w:rPr>
              <w:t>, vizito metu stebėta 9,4 proc.</w:t>
            </w:r>
            <w:r w:rsidRPr="00F60CC4">
              <w:rPr>
                <w:rFonts w:ascii="Times New Roman" w:eastAsia="Calibri" w:hAnsi="Times New Roman" w:cs="Times New Roman"/>
                <w:sz w:val="24"/>
                <w:szCs w:val="24"/>
              </w:rPr>
              <w:t xml:space="preserve"> šiuolaikinių pamokų ir 59,4 proc. pamokų, kuriose bandyta dirbti šiuolaikiškai;</w:t>
            </w:r>
          </w:p>
          <w:bookmarkEnd w:id="6"/>
          <w:p w14:paraId="75D662DF" w14:textId="2F8C80BD" w:rsidR="00892008" w:rsidRPr="00F60CC4" w:rsidRDefault="00892008" w:rsidP="00F60CC4">
            <w:pPr>
              <w:pStyle w:val="Sraopastraipa"/>
              <w:numPr>
                <w:ilvl w:val="0"/>
                <w:numId w:val="14"/>
              </w:numPr>
              <w:spacing w:after="0" w:line="240" w:lineRule="auto"/>
              <w:ind w:left="568" w:hanging="284"/>
              <w:jc w:val="both"/>
              <w:rPr>
                <w:rFonts w:ascii="Times New Roman" w:eastAsia="Calibri" w:hAnsi="Times New Roman" w:cs="Times New Roman"/>
                <w:b/>
                <w:sz w:val="24"/>
                <w:szCs w:val="24"/>
              </w:rPr>
            </w:pPr>
            <w:r w:rsidRPr="00F60CC4">
              <w:rPr>
                <w:rFonts w:ascii="Times New Roman" w:eastAsia="Calibri" w:hAnsi="Times New Roman" w:cs="Times New Roman"/>
                <w:sz w:val="24"/>
                <w:szCs w:val="24"/>
              </w:rPr>
              <w:t xml:space="preserve">mokyklos administracija stebi ugdymo procesą, sudaro sąlygas mokytojų profesiniam tobulėjimui, tačiau daliai mokytojų vertėtų </w:t>
            </w:r>
            <w:r w:rsidR="00E847ED" w:rsidRPr="00F60CC4">
              <w:rPr>
                <w:rFonts w:ascii="Times New Roman" w:eastAsia="Calibri" w:hAnsi="Times New Roman" w:cs="Times New Roman"/>
                <w:sz w:val="24"/>
                <w:szCs w:val="24"/>
              </w:rPr>
              <w:t xml:space="preserve">daugiau dėmesio </w:t>
            </w:r>
            <w:r w:rsidRPr="00F60CC4">
              <w:rPr>
                <w:rFonts w:ascii="Times New Roman" w:eastAsia="Calibri" w:hAnsi="Times New Roman" w:cs="Times New Roman"/>
                <w:sz w:val="24"/>
                <w:szCs w:val="24"/>
              </w:rPr>
              <w:t>skirti</w:t>
            </w:r>
            <w:r w:rsidR="00E847ED" w:rsidRPr="00F60CC4">
              <w:rPr>
                <w:rFonts w:ascii="Times New Roman" w:eastAsia="Calibri" w:hAnsi="Times New Roman" w:cs="Times New Roman"/>
                <w:sz w:val="24"/>
                <w:szCs w:val="24"/>
              </w:rPr>
              <w:t xml:space="preserve"> tobulinant</w:t>
            </w:r>
            <w:r w:rsidRPr="00F60CC4">
              <w:rPr>
                <w:rFonts w:ascii="Times New Roman" w:eastAsia="Calibri" w:hAnsi="Times New Roman" w:cs="Times New Roman"/>
                <w:sz w:val="24"/>
                <w:szCs w:val="24"/>
              </w:rPr>
              <w:t xml:space="preserve"> kasdieni</w:t>
            </w:r>
            <w:r w:rsidR="00E847ED" w:rsidRPr="00F60CC4">
              <w:rPr>
                <w:rFonts w:ascii="Times New Roman" w:eastAsia="Calibri" w:hAnsi="Times New Roman" w:cs="Times New Roman"/>
                <w:sz w:val="24"/>
                <w:szCs w:val="24"/>
              </w:rPr>
              <w:t>us</w:t>
            </w:r>
            <w:r w:rsidRPr="00F60CC4">
              <w:rPr>
                <w:rFonts w:ascii="Times New Roman" w:eastAsia="Calibri" w:hAnsi="Times New Roman" w:cs="Times New Roman"/>
                <w:sz w:val="24"/>
                <w:szCs w:val="24"/>
              </w:rPr>
              <w:t xml:space="preserve"> praktini</w:t>
            </w:r>
            <w:r w:rsidR="00E847ED" w:rsidRPr="00F60CC4">
              <w:rPr>
                <w:rFonts w:ascii="Times New Roman" w:eastAsia="Calibri" w:hAnsi="Times New Roman" w:cs="Times New Roman"/>
                <w:sz w:val="24"/>
                <w:szCs w:val="24"/>
              </w:rPr>
              <w:t>us</w:t>
            </w:r>
            <w:r w:rsidRPr="00F60CC4">
              <w:rPr>
                <w:rFonts w:ascii="Times New Roman" w:eastAsia="Calibri" w:hAnsi="Times New Roman" w:cs="Times New Roman"/>
                <w:sz w:val="24"/>
                <w:szCs w:val="24"/>
              </w:rPr>
              <w:t xml:space="preserve"> įgūdži</w:t>
            </w:r>
            <w:r w:rsidR="00E847ED" w:rsidRPr="00F60CC4">
              <w:rPr>
                <w:rFonts w:ascii="Times New Roman" w:eastAsia="Calibri" w:hAnsi="Times New Roman" w:cs="Times New Roman"/>
                <w:sz w:val="24"/>
                <w:szCs w:val="24"/>
              </w:rPr>
              <w:t>us</w:t>
            </w:r>
            <w:r w:rsidRPr="00F60CC4">
              <w:rPr>
                <w:rFonts w:ascii="Times New Roman" w:eastAsia="Calibri" w:hAnsi="Times New Roman" w:cs="Times New Roman"/>
                <w:sz w:val="24"/>
                <w:szCs w:val="24"/>
              </w:rPr>
              <w:t xml:space="preserve"> įtraukiojo ugdymo organizavimo tematika </w:t>
            </w:r>
            <w:r w:rsidR="00E847ED" w:rsidRPr="00F60CC4">
              <w:rPr>
                <w:rFonts w:ascii="Times New Roman" w:eastAsia="Calibri" w:hAnsi="Times New Roman" w:cs="Times New Roman"/>
                <w:sz w:val="24"/>
                <w:szCs w:val="24"/>
              </w:rPr>
              <w:t xml:space="preserve">ir taikant </w:t>
            </w:r>
            <w:r w:rsidRPr="00F60CC4">
              <w:rPr>
                <w:rFonts w:ascii="Times New Roman" w:eastAsia="Calibri" w:hAnsi="Times New Roman" w:cs="Times New Roman"/>
                <w:sz w:val="24"/>
                <w:szCs w:val="24"/>
              </w:rPr>
              <w:t xml:space="preserve">kvalifikacijos tobulinimo renginiuose </w:t>
            </w:r>
            <w:r w:rsidR="00307B38" w:rsidRPr="00F60CC4">
              <w:rPr>
                <w:rFonts w:ascii="Times New Roman" w:eastAsia="Calibri" w:hAnsi="Times New Roman" w:cs="Times New Roman"/>
                <w:sz w:val="24"/>
                <w:szCs w:val="24"/>
              </w:rPr>
              <w:t xml:space="preserve">įgytas </w:t>
            </w:r>
            <w:r w:rsidRPr="00F60CC4">
              <w:rPr>
                <w:rFonts w:ascii="Times New Roman" w:eastAsia="Calibri" w:hAnsi="Times New Roman" w:cs="Times New Roman"/>
                <w:sz w:val="24"/>
                <w:szCs w:val="24"/>
              </w:rPr>
              <w:t>žini</w:t>
            </w:r>
            <w:r w:rsidR="00307B38" w:rsidRPr="00F60CC4">
              <w:rPr>
                <w:rFonts w:ascii="Times New Roman" w:eastAsia="Calibri" w:hAnsi="Times New Roman" w:cs="Times New Roman"/>
                <w:sz w:val="24"/>
                <w:szCs w:val="24"/>
              </w:rPr>
              <w:t>as</w:t>
            </w:r>
            <w:r w:rsidRPr="00F60CC4">
              <w:rPr>
                <w:rFonts w:ascii="Times New Roman" w:eastAsia="Calibri" w:hAnsi="Times New Roman" w:cs="Times New Roman"/>
                <w:sz w:val="24"/>
                <w:szCs w:val="24"/>
              </w:rPr>
              <w:t>;</w:t>
            </w:r>
          </w:p>
          <w:p w14:paraId="46D49412" w14:textId="3C339A98" w:rsidR="00892008" w:rsidRPr="00F60CC4" w:rsidRDefault="00892008" w:rsidP="00F60CC4">
            <w:pPr>
              <w:pStyle w:val="Sraopastraipa"/>
              <w:numPr>
                <w:ilvl w:val="0"/>
                <w:numId w:val="14"/>
              </w:numPr>
              <w:spacing w:after="0" w:line="240" w:lineRule="auto"/>
              <w:ind w:left="568" w:hanging="284"/>
              <w:jc w:val="both"/>
              <w:rPr>
                <w:rFonts w:ascii="Times New Roman" w:eastAsia="Calibri" w:hAnsi="Times New Roman" w:cs="Times New Roman"/>
                <w:sz w:val="24"/>
                <w:szCs w:val="24"/>
              </w:rPr>
            </w:pPr>
            <w:r w:rsidRPr="00F60CC4">
              <w:rPr>
                <w:rFonts w:ascii="Times New Roman" w:eastAsia="Calibri" w:hAnsi="Times New Roman" w:cs="Times New Roman"/>
                <w:sz w:val="24"/>
                <w:szCs w:val="24"/>
              </w:rPr>
              <w:t>mokytojo veikla planuojant ir vadovaujant kiekvieno mokinio ugdymuisi 20 (62,5 proc.) pamokų vertinta gerai ir labai gerai.</w:t>
            </w:r>
          </w:p>
          <w:p w14:paraId="64415E17" w14:textId="0084A182" w:rsidR="00892008" w:rsidRPr="00F60CC4" w:rsidRDefault="00892008" w:rsidP="00F60CC4">
            <w:pPr>
              <w:spacing w:after="0" w:line="240" w:lineRule="auto"/>
              <w:contextualSpacing/>
              <w:jc w:val="both"/>
              <w:rPr>
                <w:rFonts w:ascii="Times New Roman" w:eastAsia="Times New Roman" w:hAnsi="Times New Roman" w:cs="Times New Roman"/>
                <w:b/>
                <w:color w:val="000000"/>
                <w:sz w:val="24"/>
                <w:szCs w:val="24"/>
                <w:lang w:eastAsia="pl-PL"/>
              </w:rPr>
            </w:pPr>
            <w:r w:rsidRPr="00F60CC4">
              <w:rPr>
                <w:rFonts w:ascii="Times New Roman" w:eastAsia="Times New Roman" w:hAnsi="Times New Roman" w:cs="Times New Roman"/>
                <w:b/>
                <w:iCs/>
                <w:color w:val="000000"/>
                <w:sz w:val="24"/>
                <w:szCs w:val="24"/>
                <w:lang w:eastAsia="pl-PL"/>
              </w:rPr>
              <w:t xml:space="preserve">Mokinio individualių poreikių atpažinimas ir pripažinimas vyksta pakankamai kryptingai stebint mokinio mokymosi veiklą, reflektuojant ją su mokiniais, bendradarbiaujant su tėvais (globėjais, rūpintojais), mokytojais, </w:t>
            </w:r>
            <w:r w:rsidRPr="00F60CC4">
              <w:rPr>
                <w:rFonts w:ascii="Times New Roman" w:eastAsia="Times New Roman" w:hAnsi="Times New Roman" w:cs="Times New Roman"/>
                <w:b/>
                <w:color w:val="000000"/>
                <w:sz w:val="24"/>
                <w:szCs w:val="24"/>
                <w:lang w:eastAsia="pl-PL"/>
              </w:rPr>
              <w:t xml:space="preserve">švietimo pagalbos specialistais, pagal poreikį konsultuojantis su </w:t>
            </w:r>
            <w:r w:rsidR="00307B38" w:rsidRPr="00F60CC4">
              <w:rPr>
                <w:rFonts w:ascii="Times New Roman" w:eastAsia="Times New Roman" w:hAnsi="Times New Roman" w:cs="Times New Roman"/>
                <w:b/>
                <w:color w:val="000000"/>
                <w:sz w:val="24"/>
                <w:szCs w:val="24"/>
                <w:lang w:eastAsia="pl-PL"/>
              </w:rPr>
              <w:t xml:space="preserve">Pedagogine </w:t>
            </w:r>
            <w:r w:rsidRPr="00F60CC4">
              <w:rPr>
                <w:rFonts w:ascii="Times New Roman" w:eastAsia="Times New Roman" w:hAnsi="Times New Roman" w:cs="Times New Roman"/>
                <w:b/>
                <w:color w:val="000000"/>
                <w:sz w:val="24"/>
                <w:szCs w:val="24"/>
                <w:lang w:eastAsia="pl-PL"/>
              </w:rPr>
              <w:t>psichologine tarnyba:</w:t>
            </w:r>
          </w:p>
          <w:p w14:paraId="3AC3733E" w14:textId="33683C68" w:rsidR="00892008" w:rsidRPr="00F60CC4" w:rsidRDefault="00892008" w:rsidP="00F60CC4">
            <w:pPr>
              <w:pStyle w:val="Sraopastraipa"/>
              <w:numPr>
                <w:ilvl w:val="0"/>
                <w:numId w:val="15"/>
              </w:numPr>
              <w:tabs>
                <w:tab w:val="left" w:pos="365"/>
                <w:tab w:val="left" w:pos="601"/>
              </w:tabs>
              <w:spacing w:after="0" w:line="240" w:lineRule="auto"/>
              <w:ind w:left="568" w:hanging="284"/>
              <w:jc w:val="both"/>
              <w:rPr>
                <w:rFonts w:ascii="Times New Roman" w:eastAsia="Times New Roman" w:hAnsi="Times New Roman" w:cs="Times New Roman"/>
                <w:sz w:val="24"/>
                <w:szCs w:val="24"/>
                <w:lang w:eastAsia="pl-PL"/>
              </w:rPr>
            </w:pPr>
            <w:r w:rsidRPr="00F60CC4">
              <w:rPr>
                <w:rFonts w:ascii="Times New Roman" w:eastAsia="Times New Roman" w:hAnsi="Times New Roman" w:cs="Times New Roman"/>
                <w:sz w:val="24"/>
                <w:szCs w:val="24"/>
                <w:lang w:eastAsia="pl-PL"/>
              </w:rPr>
              <w:t>progimnazijoje organizuojami triša</w:t>
            </w:r>
            <w:r w:rsidR="00DC4F9C" w:rsidRPr="00F60CC4">
              <w:rPr>
                <w:rFonts w:ascii="Times New Roman" w:eastAsia="Times New Roman" w:hAnsi="Times New Roman" w:cs="Times New Roman"/>
                <w:sz w:val="24"/>
                <w:szCs w:val="24"/>
                <w:lang w:eastAsia="pl-PL"/>
              </w:rPr>
              <w:t xml:space="preserve">liai susitikimai, kurių metu su </w:t>
            </w:r>
            <w:r w:rsidRPr="00F60CC4">
              <w:rPr>
                <w:rFonts w:ascii="Times New Roman" w:eastAsia="Times New Roman" w:hAnsi="Times New Roman" w:cs="Times New Roman"/>
                <w:sz w:val="24"/>
                <w:szCs w:val="24"/>
                <w:lang w:eastAsia="pl-PL"/>
              </w:rPr>
              <w:t xml:space="preserve">mokiniu, jo tėvais ir mokytoju aptariami lūkesčiai, tikslai, siekiai, pažanga </w:t>
            </w:r>
            <w:r w:rsidR="00307B38" w:rsidRPr="00F60CC4">
              <w:rPr>
                <w:rFonts w:ascii="Times New Roman" w:eastAsia="Times New Roman" w:hAnsi="Times New Roman" w:cs="Times New Roman"/>
                <w:sz w:val="24"/>
                <w:szCs w:val="24"/>
                <w:lang w:eastAsia="pl-PL"/>
              </w:rPr>
              <w:t xml:space="preserve">ir </w:t>
            </w:r>
            <w:r w:rsidRPr="00F60CC4">
              <w:rPr>
                <w:rFonts w:ascii="Times New Roman" w:eastAsia="Times New Roman" w:hAnsi="Times New Roman" w:cs="Times New Roman"/>
                <w:sz w:val="24"/>
                <w:szCs w:val="24"/>
                <w:lang w:eastAsia="pl-PL"/>
              </w:rPr>
              <w:t xml:space="preserve">rezultatai, </w:t>
            </w:r>
            <w:r w:rsidRPr="00F60CC4">
              <w:rPr>
                <w:rFonts w:ascii="Times New Roman" w:eastAsia="Times New Roman" w:hAnsi="Times New Roman" w:cs="Times New Roman"/>
                <w:sz w:val="24"/>
                <w:szCs w:val="24"/>
                <w:lang w:eastAsia="en-GB"/>
              </w:rPr>
              <w:t xml:space="preserve">kaupiami ir aptariami mokinių pusmečio ir metiniai, NMPP rezultatai </w:t>
            </w:r>
            <w:r w:rsidR="00307B38" w:rsidRPr="00F60CC4">
              <w:rPr>
                <w:rFonts w:ascii="Times New Roman" w:eastAsia="Times New Roman" w:hAnsi="Times New Roman" w:cs="Times New Roman"/>
                <w:sz w:val="24"/>
                <w:szCs w:val="24"/>
                <w:lang w:eastAsia="en-GB"/>
              </w:rPr>
              <w:t xml:space="preserve">Mokytojų </w:t>
            </w:r>
            <w:r w:rsidRPr="00F60CC4">
              <w:rPr>
                <w:rFonts w:ascii="Times New Roman" w:eastAsia="Times New Roman" w:hAnsi="Times New Roman" w:cs="Times New Roman"/>
                <w:sz w:val="24"/>
                <w:szCs w:val="24"/>
                <w:lang w:eastAsia="en-GB"/>
              </w:rPr>
              <w:t>tarybos posėdžiuose;</w:t>
            </w:r>
          </w:p>
          <w:p w14:paraId="7728F806" w14:textId="3634524C" w:rsidR="00892008" w:rsidRPr="00F60CC4" w:rsidRDefault="00892008" w:rsidP="00F60CC4">
            <w:pPr>
              <w:numPr>
                <w:ilvl w:val="0"/>
                <w:numId w:val="14"/>
              </w:numPr>
              <w:spacing w:after="0" w:line="240" w:lineRule="auto"/>
              <w:ind w:left="568" w:hanging="284"/>
              <w:jc w:val="both"/>
              <w:rPr>
                <w:rFonts w:ascii="Times New Roman" w:eastAsia="Times New Roman" w:hAnsi="Times New Roman" w:cs="Times New Roman"/>
                <w:sz w:val="24"/>
                <w:szCs w:val="24"/>
                <w:lang w:eastAsia="pl-PL"/>
              </w:rPr>
            </w:pPr>
            <w:r w:rsidRPr="00F60CC4">
              <w:rPr>
                <w:rFonts w:ascii="Times New Roman" w:eastAsia="Times New Roman" w:hAnsi="Times New Roman" w:cs="Times New Roman"/>
                <w:color w:val="000000"/>
                <w:sz w:val="24"/>
                <w:szCs w:val="24"/>
                <w:lang w:eastAsia="pl-PL"/>
              </w:rPr>
              <w:t xml:space="preserve">pokalbyje VGK nariai įvardijo, kad mokytojai kartu su švietimo pagalbos specialistais (specialiąja pedagoge </w:t>
            </w:r>
            <w:r w:rsidR="00307B38" w:rsidRPr="00F60CC4">
              <w:rPr>
                <w:rFonts w:ascii="Times New Roman" w:eastAsia="Times New Roman" w:hAnsi="Times New Roman" w:cs="Times New Roman"/>
                <w:color w:val="000000"/>
                <w:sz w:val="24"/>
                <w:szCs w:val="24"/>
                <w:lang w:eastAsia="pl-PL"/>
              </w:rPr>
              <w:t xml:space="preserve">ir </w:t>
            </w:r>
            <w:r w:rsidRPr="00F60CC4">
              <w:rPr>
                <w:rFonts w:ascii="Times New Roman" w:eastAsia="Times New Roman" w:hAnsi="Times New Roman" w:cs="Times New Roman"/>
                <w:color w:val="000000"/>
                <w:sz w:val="24"/>
                <w:szCs w:val="24"/>
                <w:lang w:eastAsia="pl-PL"/>
              </w:rPr>
              <w:t xml:space="preserve">logopede) planuoja ugdymosi procesą, </w:t>
            </w:r>
            <w:r w:rsidRPr="00F60CC4">
              <w:rPr>
                <w:rFonts w:ascii="Times New Roman" w:eastAsia="Times New Roman" w:hAnsi="Times New Roman" w:cs="Times New Roman"/>
                <w:sz w:val="24"/>
                <w:szCs w:val="24"/>
                <w:lang w:eastAsia="pl-PL"/>
              </w:rPr>
              <w:t xml:space="preserve">remiasi mokinių įvairovės pažinimo ir ugdymo proceso universalumo principais: turinio prieinamumo, visų dalyvavimo, ugdymo būdų bei priemonių alternatyvų numatymu ir naudojimu bendrame mokymosi kontekste, pasirinkimo galimybių sukūrimu; teiginio </w:t>
            </w:r>
            <w:r w:rsidR="00307B38" w:rsidRPr="00F60CC4">
              <w:rPr>
                <w:rFonts w:ascii="Times New Roman" w:eastAsia="Times New Roman" w:hAnsi="Times New Roman" w:cs="Times New Roman"/>
                <w:sz w:val="24"/>
                <w:szCs w:val="24"/>
                <w:lang w:eastAsia="pl-PL"/>
              </w:rPr>
              <w:t xml:space="preserve">„Mokytojai </w:t>
            </w:r>
            <w:r w:rsidRPr="00F60CC4">
              <w:rPr>
                <w:rFonts w:ascii="Times New Roman" w:eastAsia="Times New Roman" w:hAnsi="Times New Roman" w:cs="Times New Roman"/>
                <w:sz w:val="24"/>
                <w:szCs w:val="24"/>
                <w:lang w:eastAsia="pl-PL"/>
              </w:rPr>
              <w:t>man padeda pažinti mano gabumus ir polinkius</w:t>
            </w:r>
            <w:r w:rsidR="00307B38" w:rsidRPr="00F60CC4">
              <w:rPr>
                <w:rFonts w:ascii="Times New Roman" w:eastAsia="Times New Roman" w:hAnsi="Times New Roman" w:cs="Times New Roman"/>
                <w:sz w:val="24"/>
                <w:szCs w:val="24"/>
                <w:lang w:eastAsia="pl-PL"/>
              </w:rPr>
              <w:t xml:space="preserve">“ </w:t>
            </w:r>
            <w:r w:rsidRPr="00F60CC4">
              <w:rPr>
                <w:rFonts w:ascii="Times New Roman" w:eastAsia="Times New Roman" w:hAnsi="Times New Roman" w:cs="Times New Roman"/>
                <w:sz w:val="24"/>
                <w:szCs w:val="24"/>
                <w:lang w:eastAsia="pl-PL"/>
              </w:rPr>
              <w:t xml:space="preserve">vidutinė vertė </w:t>
            </w:r>
            <w:r w:rsidR="00307B38" w:rsidRPr="00F60CC4">
              <w:rPr>
                <w:rFonts w:ascii="Times New Roman" w:eastAsia="Times New Roman" w:hAnsi="Times New Roman" w:cs="Times New Roman"/>
                <w:sz w:val="24"/>
                <w:szCs w:val="24"/>
                <w:lang w:eastAsia="pl-PL"/>
              </w:rPr>
              <w:t xml:space="preserve">– </w:t>
            </w:r>
            <w:r w:rsidRPr="00F60CC4">
              <w:rPr>
                <w:rFonts w:ascii="Times New Roman" w:eastAsia="Times New Roman" w:hAnsi="Times New Roman" w:cs="Times New Roman"/>
                <w:sz w:val="24"/>
                <w:szCs w:val="24"/>
                <w:lang w:eastAsia="pl-PL"/>
              </w:rPr>
              <w:t>3,3 (2020</w:t>
            </w:r>
            <w:r w:rsidR="00307B38" w:rsidRPr="00F60CC4">
              <w:rPr>
                <w:rFonts w:ascii="Times New Roman" w:eastAsia="Times New Roman" w:hAnsi="Times New Roman" w:cs="Times New Roman"/>
                <w:sz w:val="24"/>
                <w:szCs w:val="24"/>
                <w:lang w:eastAsia="pl-PL"/>
              </w:rPr>
              <w:t>–</w:t>
            </w:r>
            <w:r w:rsidRPr="00F60CC4">
              <w:rPr>
                <w:rFonts w:ascii="Times New Roman" w:eastAsia="Times New Roman" w:hAnsi="Times New Roman" w:cs="Times New Roman"/>
                <w:sz w:val="24"/>
                <w:szCs w:val="24"/>
                <w:lang w:eastAsia="pl-PL"/>
              </w:rPr>
              <w:t xml:space="preserve">2021 m. </w:t>
            </w:r>
            <w:r w:rsidR="001E063A" w:rsidRPr="00F60CC4">
              <w:rPr>
                <w:rFonts w:ascii="Times New Roman" w:eastAsia="Times New Roman" w:hAnsi="Times New Roman" w:cs="Times New Roman"/>
                <w:sz w:val="24"/>
                <w:szCs w:val="24"/>
                <w:lang w:eastAsia="pl-PL"/>
              </w:rPr>
              <w:t>m</w:t>
            </w:r>
            <w:r w:rsidRPr="00F60CC4">
              <w:rPr>
                <w:rFonts w:ascii="Times New Roman" w:eastAsia="Times New Roman" w:hAnsi="Times New Roman" w:cs="Times New Roman"/>
                <w:sz w:val="24"/>
                <w:szCs w:val="24"/>
                <w:lang w:eastAsia="pl-PL"/>
              </w:rPr>
              <w:t>okinių nuomonės apie mokyklą anketa, NŠA</w:t>
            </w:r>
            <w:r w:rsidR="00F7071F" w:rsidRPr="00F60CC4">
              <w:rPr>
                <w:rFonts w:ascii="Times New Roman" w:eastAsia="Times New Roman" w:hAnsi="Times New Roman" w:cs="Times New Roman"/>
                <w:sz w:val="24"/>
                <w:szCs w:val="24"/>
                <w:lang w:eastAsia="pl-PL"/>
              </w:rPr>
              <w:t>)</w:t>
            </w:r>
            <w:r w:rsidRPr="00F60CC4">
              <w:rPr>
                <w:rFonts w:ascii="Times New Roman" w:eastAsia="Times New Roman" w:hAnsi="Times New Roman" w:cs="Times New Roman"/>
                <w:sz w:val="24"/>
                <w:szCs w:val="24"/>
                <w:lang w:eastAsia="pl-PL"/>
              </w:rPr>
              <w:t>;</w:t>
            </w:r>
          </w:p>
          <w:p w14:paraId="79BFEA99" w14:textId="6914F651" w:rsidR="00892008" w:rsidRPr="00F60CC4" w:rsidRDefault="00892008" w:rsidP="00F60CC4">
            <w:pPr>
              <w:numPr>
                <w:ilvl w:val="0"/>
                <w:numId w:val="14"/>
              </w:numPr>
              <w:spacing w:after="0" w:line="240" w:lineRule="auto"/>
              <w:ind w:left="568" w:hanging="284"/>
              <w:jc w:val="both"/>
              <w:rPr>
                <w:rFonts w:ascii="Times New Roman" w:eastAsia="Times New Roman" w:hAnsi="Times New Roman" w:cs="Times New Roman"/>
                <w:sz w:val="24"/>
                <w:szCs w:val="24"/>
                <w:lang w:eastAsia="pl-PL"/>
              </w:rPr>
            </w:pPr>
            <w:r w:rsidRPr="00F60CC4">
              <w:rPr>
                <w:rFonts w:ascii="Times New Roman" w:eastAsia="Times New Roman" w:hAnsi="Times New Roman" w:cs="Times New Roman"/>
                <w:sz w:val="24"/>
                <w:szCs w:val="24"/>
                <w:lang w:eastAsia="pl-PL"/>
              </w:rPr>
              <w:t xml:space="preserve">teiginiui </w:t>
            </w:r>
            <w:r w:rsidR="00307B38" w:rsidRPr="00F60CC4">
              <w:rPr>
                <w:rFonts w:ascii="Times New Roman" w:eastAsia="Times New Roman" w:hAnsi="Times New Roman" w:cs="Times New Roman"/>
                <w:sz w:val="24"/>
                <w:szCs w:val="24"/>
                <w:lang w:eastAsia="pl-PL"/>
              </w:rPr>
              <w:t xml:space="preserve">„Mokiniui </w:t>
            </w:r>
            <w:r w:rsidRPr="00F60CC4">
              <w:rPr>
                <w:rFonts w:ascii="Times New Roman" w:eastAsia="Times New Roman" w:hAnsi="Times New Roman" w:cs="Times New Roman"/>
                <w:sz w:val="24"/>
                <w:szCs w:val="24"/>
                <w:lang w:eastAsia="pl-PL"/>
              </w:rPr>
              <w:t>reikalinga pagalba suteikiama nelaukiant formalių PPT, vaiko gerovės komisijos išvadų</w:t>
            </w:r>
            <w:r w:rsidR="00307B38" w:rsidRPr="00F60CC4">
              <w:rPr>
                <w:rFonts w:ascii="Times New Roman" w:eastAsia="Times New Roman" w:hAnsi="Times New Roman" w:cs="Times New Roman"/>
                <w:sz w:val="24"/>
                <w:szCs w:val="24"/>
                <w:lang w:eastAsia="pl-PL"/>
              </w:rPr>
              <w:t xml:space="preserve">“ </w:t>
            </w:r>
            <w:r w:rsidRPr="00F60CC4">
              <w:rPr>
                <w:rFonts w:ascii="Times New Roman" w:eastAsia="Times New Roman" w:hAnsi="Times New Roman" w:cs="Times New Roman"/>
                <w:sz w:val="24"/>
                <w:szCs w:val="24"/>
                <w:lang w:eastAsia="pl-PL"/>
              </w:rPr>
              <w:t>pritarė 100 proc. pedagogų, dalyvavusių NŠA tyrimo apklausoje; pamokų apibendrinti duomenys rodo, kad dažnai pamokoje mokytojai, atsižvelgdami į mokinio gebėjimus ir galias, skyrė užduotis  nelaukdami PPT išvadų;</w:t>
            </w:r>
          </w:p>
          <w:p w14:paraId="5297E97D" w14:textId="643A6142" w:rsidR="00892008" w:rsidRPr="00F60CC4" w:rsidRDefault="00892008" w:rsidP="00F60CC4">
            <w:pPr>
              <w:numPr>
                <w:ilvl w:val="0"/>
                <w:numId w:val="14"/>
              </w:numPr>
              <w:spacing w:after="0" w:line="240" w:lineRule="auto"/>
              <w:ind w:left="568" w:hanging="284"/>
              <w:jc w:val="both"/>
              <w:rPr>
                <w:rFonts w:ascii="Times New Roman" w:eastAsia="Times New Roman" w:hAnsi="Times New Roman" w:cs="Times New Roman"/>
                <w:sz w:val="24"/>
                <w:szCs w:val="24"/>
                <w:lang w:eastAsia="pl-PL"/>
              </w:rPr>
            </w:pPr>
            <w:bookmarkStart w:id="7" w:name="_Hlk89361361"/>
            <w:r w:rsidRPr="00F60CC4">
              <w:rPr>
                <w:rFonts w:ascii="Times New Roman" w:eastAsia="Times New Roman" w:hAnsi="Times New Roman" w:cs="Times New Roman"/>
                <w:sz w:val="24"/>
                <w:szCs w:val="24"/>
                <w:lang w:eastAsia="pl-PL"/>
              </w:rPr>
              <w:t>stebėtų pamokų apibendrinti duomenys rodo,</w:t>
            </w:r>
            <w:r w:rsidRPr="00F60CC4">
              <w:rPr>
                <w:rFonts w:ascii="Times New Roman" w:eastAsia="Calibri" w:hAnsi="Times New Roman" w:cs="Times New Roman"/>
                <w:sz w:val="24"/>
                <w:szCs w:val="24"/>
              </w:rPr>
              <w:t xml:space="preserve"> kad 62,5 proc. mokytojų sudarė galimybes kiekvienam mokiniui pasirinkti užduočių atlikimo būdą, išbandyti įvairių rūšių užduotis ir kuo įvairesnes veiklas </w:t>
            </w:r>
            <w:r w:rsidR="00E7283F" w:rsidRPr="00F60CC4">
              <w:rPr>
                <w:rFonts w:ascii="Times New Roman" w:eastAsia="Calibri" w:hAnsi="Times New Roman" w:cs="Times New Roman"/>
                <w:sz w:val="24"/>
                <w:szCs w:val="24"/>
              </w:rPr>
              <w:t xml:space="preserve">skirtinguose </w:t>
            </w:r>
            <w:r w:rsidRPr="00F60CC4">
              <w:rPr>
                <w:rFonts w:ascii="Times New Roman" w:eastAsia="Calibri" w:hAnsi="Times New Roman" w:cs="Times New Roman"/>
                <w:sz w:val="24"/>
                <w:szCs w:val="24"/>
              </w:rPr>
              <w:t xml:space="preserve">kontekstuose; </w:t>
            </w:r>
          </w:p>
          <w:bookmarkEnd w:id="7"/>
          <w:p w14:paraId="28E54EA2" w14:textId="6B747ABB" w:rsidR="00892008" w:rsidRPr="00F60CC4" w:rsidRDefault="00892008" w:rsidP="00F60CC4">
            <w:pPr>
              <w:pStyle w:val="Sraopastraipa"/>
              <w:numPr>
                <w:ilvl w:val="0"/>
                <w:numId w:val="14"/>
              </w:numPr>
              <w:spacing w:after="0" w:line="240" w:lineRule="auto"/>
              <w:ind w:left="568" w:hanging="284"/>
              <w:jc w:val="both"/>
              <w:rPr>
                <w:rFonts w:ascii="Times New Roman" w:eastAsia="Calibri" w:hAnsi="Times New Roman" w:cs="Times New Roman"/>
                <w:b/>
                <w:sz w:val="24"/>
                <w:szCs w:val="24"/>
              </w:rPr>
            </w:pPr>
            <w:r w:rsidRPr="00F60CC4">
              <w:rPr>
                <w:rFonts w:ascii="Times New Roman" w:eastAsia="Calibri" w:hAnsi="Times New Roman" w:cs="Times New Roman"/>
                <w:sz w:val="24"/>
                <w:szCs w:val="24"/>
              </w:rPr>
              <w:lastRenderedPageBreak/>
              <w:t xml:space="preserve">62,5 proc. mokytojų stebėtose pamokose mokymas vadovaujant mokytojui derintas su savivaldžiu mokymu; pamokos aspekto „Vadovavimas kiekvieno mokinio ugdymuisi“ vertinimo vidurkis – 2,85. </w:t>
            </w:r>
          </w:p>
          <w:p w14:paraId="000657C0" w14:textId="77777777" w:rsidR="00892008" w:rsidRPr="00F60CC4" w:rsidRDefault="00892008" w:rsidP="00F60CC4">
            <w:pPr>
              <w:spacing w:after="0" w:line="240" w:lineRule="auto"/>
              <w:jc w:val="both"/>
              <w:rPr>
                <w:rFonts w:ascii="Times New Roman" w:eastAsia="Calibri" w:hAnsi="Times New Roman" w:cs="Times New Roman"/>
                <w:b/>
                <w:sz w:val="24"/>
                <w:szCs w:val="24"/>
              </w:rPr>
            </w:pPr>
            <w:r w:rsidRPr="00F60CC4">
              <w:rPr>
                <w:rFonts w:ascii="Times New Roman" w:eastAsia="Calibri" w:hAnsi="Times New Roman" w:cs="Times New Roman"/>
                <w:b/>
                <w:sz w:val="24"/>
                <w:szCs w:val="24"/>
              </w:rPr>
              <w:t xml:space="preserve">Mokymosi procese kliūčių įveikai planuojama ir taikoma parama kaip pastoliai </w:t>
            </w:r>
            <w:r w:rsidRPr="00F60CC4">
              <w:rPr>
                <w:rFonts w:ascii="Times New Roman" w:eastAsia="Times New Roman" w:hAnsi="Times New Roman" w:cs="Times New Roman"/>
                <w:b/>
                <w:iCs/>
                <w:color w:val="000000"/>
                <w:sz w:val="24"/>
                <w:szCs w:val="24"/>
                <w:shd w:val="clear" w:color="auto" w:fill="FFFFFF"/>
              </w:rPr>
              <w:t>ne visada tikslingai padeda mokiniams išvengti mokymosi kliūčių ir užtikrina mokymosi sėkmę:</w:t>
            </w:r>
          </w:p>
          <w:p w14:paraId="0E610B63" w14:textId="77777777" w:rsidR="00892008" w:rsidRPr="00F60CC4" w:rsidRDefault="00892008" w:rsidP="00F60CC4">
            <w:pPr>
              <w:numPr>
                <w:ilvl w:val="0"/>
                <w:numId w:val="14"/>
              </w:numPr>
              <w:spacing w:after="0" w:line="240" w:lineRule="auto"/>
              <w:ind w:left="568" w:hanging="284"/>
              <w:jc w:val="both"/>
              <w:rPr>
                <w:rFonts w:ascii="Times New Roman" w:eastAsia="Calibri" w:hAnsi="Times New Roman" w:cs="Times New Roman"/>
                <w:b/>
                <w:sz w:val="24"/>
                <w:szCs w:val="24"/>
              </w:rPr>
            </w:pPr>
            <w:r w:rsidRPr="00F60CC4">
              <w:rPr>
                <w:rFonts w:ascii="Times New Roman" w:eastAsia="Times New Roman" w:hAnsi="Times New Roman" w:cs="Times New Roman"/>
                <w:sz w:val="24"/>
                <w:szCs w:val="24"/>
                <w:lang w:eastAsia="pl-PL"/>
              </w:rPr>
              <w:t xml:space="preserve">progimnazija, organizuodama ugdymą instituciniu lygmeniu, skiria tinkamą dėmesį skirtingų mokinių mokymosi poreikiams tenkinti, tačiau </w:t>
            </w:r>
            <w:r w:rsidRPr="00F60CC4">
              <w:rPr>
                <w:rFonts w:ascii="Times New Roman" w:eastAsia="Calibri" w:hAnsi="Times New Roman" w:cs="Times New Roman"/>
                <w:sz w:val="24"/>
                <w:szCs w:val="24"/>
              </w:rPr>
              <w:t xml:space="preserve">pamokų stebėjimo apibendrinti duomenys (56,3 proc.) rodo, kad pagalbos </w:t>
            </w:r>
            <w:proofErr w:type="spellStart"/>
            <w:r w:rsidRPr="00F60CC4">
              <w:rPr>
                <w:rFonts w:ascii="Times New Roman" w:eastAsia="Calibri" w:hAnsi="Times New Roman" w:cs="Times New Roman"/>
                <w:sz w:val="24"/>
                <w:szCs w:val="24"/>
              </w:rPr>
              <w:t>įtraukties</w:t>
            </w:r>
            <w:proofErr w:type="spellEnd"/>
            <w:r w:rsidRPr="00F60CC4">
              <w:rPr>
                <w:rFonts w:ascii="Times New Roman" w:eastAsia="Calibri" w:hAnsi="Times New Roman" w:cs="Times New Roman"/>
                <w:sz w:val="24"/>
                <w:szCs w:val="24"/>
              </w:rPr>
              <w:t xml:space="preserve"> lygis pamokose orientuotas į mokytojos pagalbą, laiku pastebėjus mokiniui iškilusius sunkumus;</w:t>
            </w:r>
          </w:p>
          <w:p w14:paraId="3BFE9601" w14:textId="0FCF6FA7" w:rsidR="00892008" w:rsidRPr="00F60CC4" w:rsidRDefault="00892008" w:rsidP="00F60CC4">
            <w:pPr>
              <w:pStyle w:val="Sraopastraipa"/>
              <w:numPr>
                <w:ilvl w:val="0"/>
                <w:numId w:val="14"/>
              </w:numPr>
              <w:spacing w:after="0" w:line="240" w:lineRule="auto"/>
              <w:ind w:left="568" w:hanging="284"/>
              <w:jc w:val="both"/>
              <w:rPr>
                <w:rFonts w:ascii="Times New Roman" w:eastAsia="Calibri" w:hAnsi="Times New Roman" w:cs="Times New Roman"/>
                <w:b/>
                <w:sz w:val="24"/>
                <w:szCs w:val="24"/>
              </w:rPr>
            </w:pPr>
            <w:bookmarkStart w:id="8" w:name="_Hlk89361471"/>
            <w:r w:rsidRPr="00F60CC4">
              <w:rPr>
                <w:rFonts w:ascii="Times New Roman" w:eastAsia="MS Mincho" w:hAnsi="Times New Roman" w:cs="Times New Roman"/>
                <w:sz w:val="24"/>
                <w:szCs w:val="24"/>
                <w:lang w:eastAsia="ar-SA"/>
              </w:rPr>
              <w:t xml:space="preserve">88 proc. pedagogų, dalyvavusių NŠA tyrime apie mokyklos veiklą,  pritaria teiginiui, kad </w:t>
            </w:r>
            <w:r w:rsidR="00E7283F" w:rsidRPr="00F60CC4">
              <w:rPr>
                <w:rFonts w:ascii="Times New Roman" w:hAnsi="Times New Roman" w:cs="Times New Roman"/>
                <w:sz w:val="24"/>
                <w:szCs w:val="24"/>
              </w:rPr>
              <w:t xml:space="preserve">„Mokytojai </w:t>
            </w:r>
            <w:r w:rsidRPr="00F60CC4">
              <w:rPr>
                <w:rFonts w:ascii="Times New Roman" w:hAnsi="Times New Roman" w:cs="Times New Roman"/>
                <w:sz w:val="24"/>
                <w:szCs w:val="24"/>
              </w:rPr>
              <w:t>stengiasi vienodai gerai dirbti su kiekvienu vaiku, nepriklausomai nuo vaiko gebėjimų ir pasiekimų</w:t>
            </w:r>
            <w:r w:rsidR="00E7283F" w:rsidRPr="00F60CC4">
              <w:rPr>
                <w:rFonts w:ascii="Times New Roman" w:hAnsi="Times New Roman" w:cs="Times New Roman"/>
                <w:sz w:val="24"/>
                <w:szCs w:val="24"/>
              </w:rPr>
              <w:t>“;</w:t>
            </w:r>
          </w:p>
          <w:bookmarkEnd w:id="8"/>
          <w:p w14:paraId="30CD7EF9" w14:textId="66BD87BA" w:rsidR="00892008" w:rsidRPr="00F60CC4" w:rsidRDefault="00892008" w:rsidP="00F60CC4">
            <w:pPr>
              <w:pStyle w:val="Sraopastraipa"/>
              <w:numPr>
                <w:ilvl w:val="0"/>
                <w:numId w:val="14"/>
              </w:numPr>
              <w:spacing w:after="0" w:line="240" w:lineRule="auto"/>
              <w:ind w:left="568" w:hanging="284"/>
              <w:jc w:val="both"/>
              <w:rPr>
                <w:rFonts w:ascii="Times New Roman" w:hAnsi="Times New Roman" w:cs="Times New Roman"/>
                <w:sz w:val="24"/>
                <w:szCs w:val="24"/>
              </w:rPr>
            </w:pPr>
            <w:r w:rsidRPr="00F60CC4">
              <w:rPr>
                <w:rFonts w:ascii="Times New Roman" w:eastAsia="Times New Roman" w:hAnsi="Times New Roman" w:cs="Times New Roman"/>
                <w:color w:val="000000"/>
                <w:sz w:val="24"/>
                <w:szCs w:val="24"/>
                <w:lang w:eastAsia="pl-PL"/>
              </w:rPr>
              <w:t>diferencijavimo poveikis</w:t>
            </w:r>
            <w:r w:rsidR="00C204C9" w:rsidRPr="00F60CC4">
              <w:rPr>
                <w:rFonts w:ascii="Times New Roman" w:eastAsia="Times New Roman" w:hAnsi="Times New Roman" w:cs="Times New Roman"/>
                <w:color w:val="000000"/>
                <w:sz w:val="24"/>
                <w:szCs w:val="24"/>
                <w:lang w:eastAsia="pl-PL"/>
              </w:rPr>
              <w:t>,</w:t>
            </w:r>
            <w:r w:rsidRPr="00F60CC4">
              <w:rPr>
                <w:rFonts w:ascii="Times New Roman" w:eastAsia="Times New Roman" w:hAnsi="Times New Roman" w:cs="Times New Roman"/>
                <w:color w:val="000000"/>
                <w:sz w:val="24"/>
                <w:szCs w:val="24"/>
                <w:lang w:eastAsia="pl-PL"/>
              </w:rPr>
              <w:t xml:space="preserve"> nukreiptas ne į mokinių išskaidymą į tam tikras grupes, o veiklų įvairovės sukūrimą, kur kiekvienas gali surasti savo vaidmenį ir veikimo būdą, siekdamas to paties tikslo kartu su kitais</w:t>
            </w:r>
            <w:r w:rsidR="00C204C9" w:rsidRPr="00F60CC4">
              <w:rPr>
                <w:rFonts w:ascii="Times New Roman" w:eastAsia="Times New Roman" w:hAnsi="Times New Roman" w:cs="Times New Roman"/>
                <w:color w:val="000000"/>
                <w:sz w:val="24"/>
                <w:szCs w:val="24"/>
                <w:lang w:eastAsia="pl-PL"/>
              </w:rPr>
              <w:t>,</w:t>
            </w:r>
            <w:r w:rsidRPr="00F60CC4">
              <w:rPr>
                <w:rFonts w:ascii="Times New Roman" w:eastAsia="Times New Roman" w:hAnsi="Times New Roman" w:cs="Times New Roman"/>
                <w:color w:val="000000"/>
                <w:sz w:val="24"/>
                <w:szCs w:val="24"/>
                <w:lang w:eastAsia="pl-PL"/>
              </w:rPr>
              <w:t xml:space="preserve"> fiksuotas 9,4 proc. pamokų (6a kl. </w:t>
            </w:r>
            <w:r w:rsidRPr="00F60CC4">
              <w:rPr>
                <w:rFonts w:ascii="Times New Roman" w:hAnsi="Times New Roman" w:cs="Times New Roman"/>
                <w:sz w:val="24"/>
                <w:szCs w:val="24"/>
              </w:rPr>
              <w:t>lietuvių k., 4</w:t>
            </w:r>
            <w:r w:rsidR="001E063A" w:rsidRPr="00F60CC4">
              <w:rPr>
                <w:rFonts w:ascii="Times New Roman" w:hAnsi="Times New Roman" w:cs="Times New Roman"/>
                <w:sz w:val="24"/>
                <w:szCs w:val="24"/>
              </w:rPr>
              <w:t>b</w:t>
            </w:r>
            <w:r w:rsidRPr="00F60CC4">
              <w:rPr>
                <w:rFonts w:ascii="Times New Roman" w:hAnsi="Times New Roman" w:cs="Times New Roman"/>
                <w:sz w:val="24"/>
                <w:szCs w:val="24"/>
              </w:rPr>
              <w:t xml:space="preserve"> kl. pasaulio pažinimas ir dailė, 6a</w:t>
            </w:r>
            <w:r w:rsidR="00C204C9" w:rsidRPr="00F60CC4">
              <w:rPr>
                <w:rFonts w:ascii="Times New Roman" w:hAnsi="Times New Roman" w:cs="Times New Roman"/>
                <w:sz w:val="24"/>
                <w:szCs w:val="24"/>
              </w:rPr>
              <w:t>,</w:t>
            </w:r>
            <w:r w:rsidRPr="00F60CC4">
              <w:rPr>
                <w:rFonts w:ascii="Times New Roman" w:hAnsi="Times New Roman" w:cs="Times New Roman"/>
                <w:sz w:val="24"/>
                <w:szCs w:val="24"/>
              </w:rPr>
              <w:t xml:space="preserve">b kl. vokiečių k., 5b kl. gamta ir žmogus, 8a </w:t>
            </w:r>
            <w:r w:rsidR="001E063A" w:rsidRPr="00F60CC4">
              <w:rPr>
                <w:rFonts w:ascii="Times New Roman" w:hAnsi="Times New Roman" w:cs="Times New Roman"/>
                <w:sz w:val="24"/>
                <w:szCs w:val="24"/>
              </w:rPr>
              <w:t xml:space="preserve">kl. fizika, anglų k. KC (konsultacinis centras) </w:t>
            </w:r>
            <w:r w:rsidRPr="00F60CC4">
              <w:rPr>
                <w:rFonts w:ascii="Times New Roman" w:hAnsi="Times New Roman" w:cs="Times New Roman"/>
                <w:sz w:val="24"/>
                <w:szCs w:val="24"/>
              </w:rPr>
              <w:t>7 kl.);</w:t>
            </w:r>
          </w:p>
          <w:p w14:paraId="568CD938" w14:textId="100CCD67" w:rsidR="00892008" w:rsidRPr="00F60CC4" w:rsidRDefault="00892008" w:rsidP="00F60CC4">
            <w:pPr>
              <w:pStyle w:val="Sraopastraipa"/>
              <w:numPr>
                <w:ilvl w:val="0"/>
                <w:numId w:val="14"/>
              </w:numPr>
              <w:spacing w:after="0" w:line="240" w:lineRule="auto"/>
              <w:ind w:left="568" w:hanging="284"/>
              <w:jc w:val="both"/>
              <w:rPr>
                <w:rFonts w:ascii="Times New Roman" w:eastAsia="Times New Roman" w:hAnsi="Times New Roman" w:cs="Times New Roman"/>
                <w:color w:val="000000"/>
                <w:sz w:val="24"/>
                <w:szCs w:val="24"/>
                <w:u w:val="single"/>
                <w:lang w:eastAsia="pl-PL"/>
              </w:rPr>
            </w:pPr>
            <w:r w:rsidRPr="00F60CC4">
              <w:rPr>
                <w:rFonts w:ascii="Times New Roman" w:hAnsi="Times New Roman" w:cs="Times New Roman"/>
                <w:sz w:val="24"/>
                <w:szCs w:val="24"/>
              </w:rPr>
              <w:t>dažniausiai fiksuoti nukreipiantys klausimai, sudarant galimybę</w:t>
            </w:r>
            <w:r w:rsidRPr="00F60CC4">
              <w:rPr>
                <w:rFonts w:ascii="Times New Roman" w:eastAsia="Times New Roman" w:hAnsi="Times New Roman" w:cs="Times New Roman"/>
                <w:color w:val="000000"/>
                <w:sz w:val="24"/>
                <w:szCs w:val="24"/>
                <w:lang w:eastAsia="pl-PL"/>
              </w:rPr>
              <w:t xml:space="preserve"> dirbti su kitu (-</w:t>
            </w:r>
            <w:proofErr w:type="spellStart"/>
            <w:r w:rsidRPr="00F60CC4">
              <w:rPr>
                <w:rFonts w:ascii="Times New Roman" w:eastAsia="Times New Roman" w:hAnsi="Times New Roman" w:cs="Times New Roman"/>
                <w:color w:val="000000"/>
                <w:sz w:val="24"/>
                <w:szCs w:val="24"/>
                <w:lang w:eastAsia="pl-PL"/>
              </w:rPr>
              <w:t>ais</w:t>
            </w:r>
            <w:proofErr w:type="spellEnd"/>
            <w:r w:rsidRPr="00F60CC4">
              <w:rPr>
                <w:rFonts w:ascii="Times New Roman" w:eastAsia="Times New Roman" w:hAnsi="Times New Roman" w:cs="Times New Roman"/>
                <w:color w:val="000000"/>
                <w:sz w:val="24"/>
                <w:szCs w:val="24"/>
                <w:lang w:eastAsia="pl-PL"/>
              </w:rPr>
              <w:t>) mokiniu (-</w:t>
            </w:r>
            <w:proofErr w:type="spellStart"/>
            <w:r w:rsidRPr="00F60CC4">
              <w:rPr>
                <w:rFonts w:ascii="Times New Roman" w:eastAsia="Times New Roman" w:hAnsi="Times New Roman" w:cs="Times New Roman"/>
                <w:color w:val="000000"/>
                <w:sz w:val="24"/>
                <w:szCs w:val="24"/>
                <w:lang w:eastAsia="pl-PL"/>
              </w:rPr>
              <w:t>iais</w:t>
            </w:r>
            <w:proofErr w:type="spellEnd"/>
            <w:r w:rsidRPr="00F60CC4">
              <w:rPr>
                <w:rFonts w:ascii="Times New Roman" w:eastAsia="Times New Roman" w:hAnsi="Times New Roman" w:cs="Times New Roman"/>
                <w:color w:val="000000"/>
                <w:sz w:val="24"/>
                <w:szCs w:val="24"/>
                <w:lang w:eastAsia="pl-PL"/>
              </w:rPr>
              <w:t>)</w:t>
            </w:r>
            <w:r w:rsidR="00C204C9" w:rsidRPr="00F60CC4">
              <w:rPr>
                <w:rFonts w:ascii="Times New Roman" w:eastAsia="Times New Roman" w:hAnsi="Times New Roman" w:cs="Times New Roman"/>
                <w:color w:val="000000"/>
                <w:sz w:val="24"/>
                <w:szCs w:val="24"/>
                <w:lang w:eastAsia="pl-PL"/>
              </w:rPr>
              <w:t>, –</w:t>
            </w:r>
            <w:r w:rsidRPr="00F60CC4">
              <w:rPr>
                <w:rFonts w:ascii="Times New Roman" w:eastAsia="Times New Roman" w:hAnsi="Times New Roman" w:cs="Times New Roman"/>
                <w:color w:val="000000"/>
                <w:sz w:val="24"/>
                <w:szCs w:val="24"/>
                <w:lang w:eastAsia="pl-PL"/>
              </w:rPr>
              <w:t xml:space="preserve"> 15,6 proc. pamokų;</w:t>
            </w:r>
          </w:p>
          <w:p w14:paraId="6FE1EE38" w14:textId="5630B24C" w:rsidR="00892008" w:rsidRPr="00F60CC4" w:rsidRDefault="00892008" w:rsidP="00F60CC4">
            <w:pPr>
              <w:pStyle w:val="Sraopastraipa"/>
              <w:numPr>
                <w:ilvl w:val="0"/>
                <w:numId w:val="14"/>
              </w:numPr>
              <w:spacing w:after="0" w:line="240" w:lineRule="auto"/>
              <w:ind w:left="568" w:hanging="284"/>
              <w:jc w:val="both"/>
              <w:rPr>
                <w:rFonts w:ascii="Times New Roman" w:hAnsi="Times New Roman" w:cs="Times New Roman"/>
                <w:sz w:val="24"/>
                <w:szCs w:val="24"/>
              </w:rPr>
            </w:pPr>
            <w:r w:rsidRPr="00F60CC4">
              <w:rPr>
                <w:rFonts w:ascii="Times New Roman" w:hAnsi="Times New Roman" w:cs="Times New Roman"/>
                <w:sz w:val="24"/>
                <w:szCs w:val="24"/>
              </w:rPr>
              <w:t>stebėtų pamokų apibendrinti duomenys rodo, kad kryptingai sukurta mokymąsi įtraukianti aplinka ir tikslingas IKT naudojimas sustiprino mokinių socialinį sutelktumą, emocinį atvirumą ir padėjo kiekvienam mokiniui patirti sėkmę</w:t>
            </w:r>
            <w:r w:rsidR="00C204C9" w:rsidRPr="00F60CC4">
              <w:rPr>
                <w:rFonts w:ascii="Times New Roman" w:hAnsi="Times New Roman" w:cs="Times New Roman"/>
                <w:sz w:val="24"/>
                <w:szCs w:val="24"/>
              </w:rPr>
              <w:t>, tai</w:t>
            </w:r>
            <w:r w:rsidRPr="00F60CC4">
              <w:rPr>
                <w:rFonts w:ascii="Times New Roman" w:hAnsi="Times New Roman" w:cs="Times New Roman"/>
                <w:sz w:val="24"/>
                <w:szCs w:val="24"/>
              </w:rPr>
              <w:t xml:space="preserve"> įvardinta kaip stiprusis aspektas 11 pamokų (34,4 proc.).</w:t>
            </w:r>
          </w:p>
          <w:p w14:paraId="497CCEB5" w14:textId="77777777" w:rsidR="00892008" w:rsidRPr="00F60CC4" w:rsidRDefault="00892008" w:rsidP="00F60CC4">
            <w:pPr>
              <w:spacing w:after="0" w:line="240" w:lineRule="auto"/>
              <w:jc w:val="both"/>
              <w:rPr>
                <w:rFonts w:ascii="Times New Roman" w:hAnsi="Times New Roman" w:cs="Times New Roman"/>
                <w:b/>
                <w:sz w:val="24"/>
                <w:szCs w:val="24"/>
              </w:rPr>
            </w:pPr>
            <w:r w:rsidRPr="00F60CC4">
              <w:rPr>
                <w:rFonts w:ascii="Times New Roman" w:eastAsia="Times New Roman" w:hAnsi="Times New Roman" w:cs="Times New Roman"/>
                <w:b/>
                <w:sz w:val="24"/>
                <w:szCs w:val="24"/>
                <w:lang w:eastAsia="pl-PL"/>
              </w:rPr>
              <w:t>Planavimo lankstumas ir nuoseklumas tinkamas:</w:t>
            </w:r>
          </w:p>
          <w:p w14:paraId="5412D30A" w14:textId="77777777" w:rsidR="00892008" w:rsidRPr="00F60CC4" w:rsidRDefault="00892008" w:rsidP="00F60CC4">
            <w:pPr>
              <w:pStyle w:val="Sraopastraipa"/>
              <w:numPr>
                <w:ilvl w:val="0"/>
                <w:numId w:val="14"/>
              </w:numPr>
              <w:spacing w:after="0" w:line="240" w:lineRule="auto"/>
              <w:ind w:left="568" w:hanging="284"/>
              <w:jc w:val="both"/>
              <w:rPr>
                <w:rFonts w:ascii="Times New Roman" w:eastAsia="Times New Roman" w:hAnsi="Times New Roman" w:cs="Times New Roman"/>
                <w:iCs/>
                <w:color w:val="000000"/>
                <w:sz w:val="24"/>
                <w:szCs w:val="24"/>
                <w:lang w:eastAsia="pl-PL"/>
              </w:rPr>
            </w:pPr>
            <w:r w:rsidRPr="00F60CC4">
              <w:rPr>
                <w:rFonts w:ascii="Times New Roman" w:eastAsia="Times New Roman" w:hAnsi="Times New Roman" w:cs="Times New Roman"/>
                <w:iCs/>
                <w:color w:val="000000"/>
                <w:sz w:val="24"/>
                <w:szCs w:val="24"/>
                <w:lang w:eastAsia="pl-PL"/>
              </w:rPr>
              <w:t>mokymosi laikas ir periodai lanksčiai pritaikomi ugdymo(</w:t>
            </w:r>
            <w:proofErr w:type="spellStart"/>
            <w:r w:rsidRPr="00F60CC4">
              <w:rPr>
                <w:rFonts w:ascii="Times New Roman" w:eastAsia="Times New Roman" w:hAnsi="Times New Roman" w:cs="Times New Roman"/>
                <w:iCs/>
                <w:color w:val="000000"/>
                <w:sz w:val="24"/>
                <w:szCs w:val="24"/>
                <w:lang w:eastAsia="pl-PL"/>
              </w:rPr>
              <w:t>si</w:t>
            </w:r>
            <w:proofErr w:type="spellEnd"/>
            <w:r w:rsidRPr="00F60CC4">
              <w:rPr>
                <w:rFonts w:ascii="Times New Roman" w:eastAsia="Times New Roman" w:hAnsi="Times New Roman" w:cs="Times New Roman"/>
                <w:iCs/>
                <w:color w:val="000000"/>
                <w:sz w:val="24"/>
                <w:szCs w:val="24"/>
                <w:lang w:eastAsia="pl-PL"/>
              </w:rPr>
              <w:t xml:space="preserve">) poreikiams (plačiai išnaudojamos ugdymo plano galimybės jungiant pamokas, organizuojant konsultacijas mokiniams, pamokoje patyrusiems sunkumų, integruojant mokomuosius dalykus); </w:t>
            </w:r>
          </w:p>
          <w:p w14:paraId="713705F0" w14:textId="12CBDBB4" w:rsidR="00892008" w:rsidRPr="00F60CC4" w:rsidRDefault="00892008" w:rsidP="00F60CC4">
            <w:pPr>
              <w:pStyle w:val="Sraopastraipa"/>
              <w:numPr>
                <w:ilvl w:val="0"/>
                <w:numId w:val="16"/>
              </w:numPr>
              <w:tabs>
                <w:tab w:val="left" w:pos="0"/>
                <w:tab w:val="left" w:pos="317"/>
              </w:tabs>
              <w:spacing w:after="0" w:line="240" w:lineRule="auto"/>
              <w:ind w:left="568" w:hanging="284"/>
              <w:jc w:val="both"/>
              <w:rPr>
                <w:rFonts w:ascii="Times New Roman" w:eastAsia="Times New Roman" w:hAnsi="Times New Roman" w:cs="Times New Roman"/>
                <w:color w:val="000000"/>
                <w:sz w:val="24"/>
                <w:szCs w:val="24"/>
                <w:lang w:eastAsia="en-GB"/>
              </w:rPr>
            </w:pPr>
            <w:r w:rsidRPr="00F60CC4">
              <w:rPr>
                <w:rFonts w:ascii="Times New Roman" w:eastAsia="MS Mincho" w:hAnsi="Times New Roman" w:cs="Times New Roman"/>
                <w:sz w:val="24"/>
                <w:szCs w:val="24"/>
                <w:lang w:eastAsia="ar-SA"/>
              </w:rPr>
              <w:t xml:space="preserve"> vienoje iš penkių lietuvių kalbos ir literatūros ir vienoje iš keturių matematikos pamokų sudaromos 6a, 6b, 7a, 8a ir 8b klasės mokinių laikinosios grupės pasiekimų skirtumams mažinti, gabumams plėtoti, patyrusiems mokymosi sunkumų / praradimų COVID-19 pandemijos metu, pritaikant įvairias mokymosi strategijas; pokalbyje su </w:t>
            </w:r>
            <w:r w:rsidR="00AB238F" w:rsidRPr="00F60CC4">
              <w:rPr>
                <w:rFonts w:ascii="Times New Roman" w:eastAsia="MS Mincho" w:hAnsi="Times New Roman" w:cs="Times New Roman"/>
                <w:sz w:val="24"/>
                <w:szCs w:val="24"/>
                <w:lang w:eastAsia="ar-SA"/>
              </w:rPr>
              <w:t xml:space="preserve">Mokytojų </w:t>
            </w:r>
            <w:r w:rsidRPr="00F60CC4">
              <w:rPr>
                <w:rFonts w:ascii="Times New Roman" w:eastAsia="MS Mincho" w:hAnsi="Times New Roman" w:cs="Times New Roman"/>
                <w:sz w:val="24"/>
                <w:szCs w:val="24"/>
                <w:lang w:eastAsia="ar-SA"/>
              </w:rPr>
              <w:t xml:space="preserve">tarybos nariais akcentuota, kad toks grupių sudarymas </w:t>
            </w:r>
            <w:r w:rsidRPr="00F60CC4">
              <w:rPr>
                <w:rFonts w:ascii="Times New Roman" w:eastAsia="Times New Roman" w:hAnsi="Times New Roman" w:cs="Times New Roman"/>
                <w:color w:val="000000"/>
                <w:sz w:val="24"/>
                <w:szCs w:val="24"/>
                <w:lang w:eastAsia="en-GB"/>
              </w:rPr>
              <w:t>padeda siekti išsikeltų tikslų įtraukiant kiekvieną mokinį į aktyvų mokymąsi;</w:t>
            </w:r>
          </w:p>
          <w:p w14:paraId="66EBCA30" w14:textId="5ED93AF7" w:rsidR="00892008" w:rsidRPr="00F60CC4" w:rsidRDefault="00892008" w:rsidP="00F60CC4">
            <w:pPr>
              <w:pStyle w:val="Sraopastraipa"/>
              <w:numPr>
                <w:ilvl w:val="0"/>
                <w:numId w:val="14"/>
              </w:numPr>
              <w:spacing w:after="0" w:line="240" w:lineRule="auto"/>
              <w:ind w:left="568" w:hanging="284"/>
              <w:jc w:val="both"/>
              <w:rPr>
                <w:rFonts w:ascii="Times New Roman" w:eastAsia="Times New Roman" w:hAnsi="Times New Roman" w:cs="Times New Roman"/>
                <w:sz w:val="24"/>
                <w:szCs w:val="24"/>
                <w:lang w:eastAsia="pl-PL"/>
              </w:rPr>
            </w:pPr>
            <w:r w:rsidRPr="00F60CC4">
              <w:rPr>
                <w:rFonts w:ascii="Times New Roman" w:eastAsia="Times New Roman" w:hAnsi="Times New Roman" w:cs="Times New Roman"/>
                <w:sz w:val="24"/>
                <w:szCs w:val="24"/>
                <w:lang w:eastAsia="pl-PL"/>
              </w:rPr>
              <w:t xml:space="preserve"> ugdymo planavimas kaip stiprusis veiklos aspektas išskirtas 15 (46,9 proc.) pamokų. Labai gerai suplanuota veikla stebėta 4a kl. lietuvių k., 1b, 4</w:t>
            </w:r>
            <w:r w:rsidR="00085FE7" w:rsidRPr="00F60CC4">
              <w:rPr>
                <w:rFonts w:ascii="Times New Roman" w:eastAsia="Times New Roman" w:hAnsi="Times New Roman" w:cs="Times New Roman"/>
                <w:sz w:val="24"/>
                <w:szCs w:val="24"/>
                <w:lang w:eastAsia="pl-PL"/>
              </w:rPr>
              <w:t>a,</w:t>
            </w:r>
            <w:r w:rsidRPr="00F60CC4">
              <w:rPr>
                <w:rFonts w:ascii="Times New Roman" w:eastAsia="Times New Roman" w:hAnsi="Times New Roman" w:cs="Times New Roman"/>
                <w:sz w:val="24"/>
                <w:szCs w:val="24"/>
                <w:lang w:eastAsia="pl-PL"/>
              </w:rPr>
              <w:t xml:space="preserve"> 8a kl. matematikos, 3a kl. pasaulio paž</w:t>
            </w:r>
            <w:r w:rsidR="009E0F79" w:rsidRPr="00F60CC4">
              <w:rPr>
                <w:rFonts w:ascii="Times New Roman" w:eastAsia="Times New Roman" w:hAnsi="Times New Roman" w:cs="Times New Roman"/>
                <w:sz w:val="24"/>
                <w:szCs w:val="24"/>
                <w:lang w:eastAsia="pl-PL"/>
              </w:rPr>
              <w:t xml:space="preserve">inimo, 7a kl. anglų k. pamokose: </w:t>
            </w:r>
            <w:r w:rsidR="009E0F79" w:rsidRPr="00F60CC4">
              <w:rPr>
                <w:rFonts w:ascii="Times New Roman" w:eastAsia="Times New Roman" w:hAnsi="Times New Roman" w:cs="Times New Roman"/>
                <w:color w:val="000000"/>
                <w:sz w:val="24"/>
                <w:szCs w:val="24"/>
                <w:lang w:eastAsia="en-GB"/>
              </w:rPr>
              <w:t xml:space="preserve">tikslingai skirtos užduotys, panaudotos </w:t>
            </w:r>
            <w:r w:rsidR="009E0F79" w:rsidRPr="00F60CC4">
              <w:rPr>
                <w:rFonts w:ascii="Times New Roman" w:eastAsia="Times New Roman" w:hAnsi="Times New Roman" w:cs="Times New Roman"/>
                <w:color w:val="000000"/>
                <w:sz w:val="24"/>
                <w:szCs w:val="24"/>
                <w:lang w:eastAsia="en-GB"/>
              </w:rPr>
              <w:lastRenderedPageBreak/>
              <w:t>įvairios priemonės, kurios skatino mokinių aktyvų mokymąsi pagal poreikius ir gebėjimus;</w:t>
            </w:r>
          </w:p>
          <w:p w14:paraId="7EB872F8" w14:textId="3EB829AF" w:rsidR="00892008" w:rsidRPr="00F60CC4" w:rsidRDefault="00892008" w:rsidP="00F60CC4">
            <w:pPr>
              <w:pStyle w:val="Sraopastraipa"/>
              <w:numPr>
                <w:ilvl w:val="0"/>
                <w:numId w:val="16"/>
              </w:numPr>
              <w:tabs>
                <w:tab w:val="left" w:pos="0"/>
                <w:tab w:val="left" w:pos="317"/>
              </w:tabs>
              <w:spacing w:after="0" w:line="240" w:lineRule="auto"/>
              <w:ind w:left="568" w:hanging="284"/>
              <w:jc w:val="both"/>
              <w:rPr>
                <w:rFonts w:ascii="Times New Roman" w:eastAsia="Times New Roman" w:hAnsi="Times New Roman" w:cs="Times New Roman"/>
                <w:sz w:val="24"/>
                <w:szCs w:val="24"/>
                <w:lang w:eastAsia="pl-PL"/>
              </w:rPr>
            </w:pPr>
            <w:r w:rsidRPr="00F60CC4">
              <w:rPr>
                <w:rFonts w:ascii="Times New Roman" w:eastAsia="Times New Roman" w:hAnsi="Times New Roman" w:cs="Times New Roman"/>
                <w:sz w:val="24"/>
                <w:szCs w:val="24"/>
                <w:lang w:eastAsia="pl-PL"/>
              </w:rPr>
              <w:t xml:space="preserve">pokalbyje su </w:t>
            </w:r>
            <w:r w:rsidR="00AB238F" w:rsidRPr="00F60CC4">
              <w:rPr>
                <w:rFonts w:ascii="Times New Roman" w:eastAsia="Times New Roman" w:hAnsi="Times New Roman" w:cs="Times New Roman"/>
                <w:sz w:val="24"/>
                <w:szCs w:val="24"/>
                <w:lang w:eastAsia="pl-PL"/>
              </w:rPr>
              <w:t xml:space="preserve">Mokytojų </w:t>
            </w:r>
            <w:r w:rsidRPr="00F60CC4">
              <w:rPr>
                <w:rFonts w:ascii="Times New Roman" w:eastAsia="Times New Roman" w:hAnsi="Times New Roman" w:cs="Times New Roman"/>
                <w:sz w:val="24"/>
                <w:szCs w:val="24"/>
                <w:lang w:eastAsia="pl-PL"/>
              </w:rPr>
              <w:t xml:space="preserve">tarybos nariais akcentuota, kad visi mokytojai ilgalaikiuose planuose numato dalykų integraciją </w:t>
            </w:r>
            <w:r w:rsidR="00AB238F" w:rsidRPr="00F60CC4">
              <w:rPr>
                <w:rFonts w:ascii="Times New Roman" w:eastAsia="Times New Roman" w:hAnsi="Times New Roman" w:cs="Times New Roman"/>
                <w:sz w:val="24"/>
                <w:szCs w:val="24"/>
                <w:lang w:eastAsia="pl-PL"/>
              </w:rPr>
              <w:t xml:space="preserve">ir </w:t>
            </w:r>
            <w:proofErr w:type="spellStart"/>
            <w:r w:rsidRPr="00F60CC4">
              <w:rPr>
                <w:rFonts w:ascii="Times New Roman" w:eastAsia="Times New Roman" w:hAnsi="Times New Roman" w:cs="Times New Roman"/>
                <w:sz w:val="24"/>
                <w:szCs w:val="24"/>
                <w:lang w:eastAsia="pl-PL"/>
              </w:rPr>
              <w:t>tarpdalykinius</w:t>
            </w:r>
            <w:proofErr w:type="spellEnd"/>
            <w:r w:rsidRPr="00F60CC4">
              <w:rPr>
                <w:rFonts w:ascii="Times New Roman" w:eastAsia="Times New Roman" w:hAnsi="Times New Roman" w:cs="Times New Roman"/>
                <w:sz w:val="24"/>
                <w:szCs w:val="24"/>
                <w:lang w:eastAsia="pl-PL"/>
              </w:rPr>
              <w:t xml:space="preserve"> ryšius;  </w:t>
            </w:r>
          </w:p>
          <w:p w14:paraId="051F84A4" w14:textId="6B67713B" w:rsidR="00892008" w:rsidRPr="00F60CC4" w:rsidRDefault="00892008" w:rsidP="00F60CC4">
            <w:pPr>
              <w:pStyle w:val="Sraopastraipa"/>
              <w:numPr>
                <w:ilvl w:val="0"/>
                <w:numId w:val="16"/>
              </w:numPr>
              <w:tabs>
                <w:tab w:val="left" w:pos="0"/>
                <w:tab w:val="left" w:pos="317"/>
              </w:tabs>
              <w:spacing w:after="0" w:line="240" w:lineRule="auto"/>
              <w:ind w:left="568" w:hanging="284"/>
              <w:jc w:val="both"/>
              <w:rPr>
                <w:rFonts w:ascii="Times New Roman" w:eastAsia="Times New Roman" w:hAnsi="Times New Roman" w:cs="Times New Roman"/>
                <w:sz w:val="24"/>
                <w:szCs w:val="24"/>
                <w:lang w:eastAsia="pl-PL"/>
              </w:rPr>
            </w:pPr>
            <w:r w:rsidRPr="00F60CC4">
              <w:rPr>
                <w:rFonts w:ascii="Times New Roman" w:eastAsia="Times New Roman" w:hAnsi="Times New Roman" w:cs="Times New Roman"/>
                <w:color w:val="000000"/>
                <w:sz w:val="24"/>
                <w:szCs w:val="24"/>
                <w:lang w:eastAsia="en-GB"/>
              </w:rPr>
              <w:t xml:space="preserve">pamokų stebėjimo protokoluose fiksuota 10 pamokų (31,3 proc.), kuriose taikytos dviejų mokomųjų dalykų žinios; savitai suplanuotas integruotas ugdymas, kuris padėjo kiekvienam mokiniui aktyviau įsitraukti į veiklą, suprasti mokomąją medžiagą ir analizuoti gautas žinias, </w:t>
            </w:r>
            <w:r w:rsidRPr="00F60CC4">
              <w:rPr>
                <w:rFonts w:ascii="Times New Roman" w:hAnsi="Times New Roman" w:cs="Times New Roman"/>
                <w:sz w:val="24"/>
                <w:szCs w:val="24"/>
              </w:rPr>
              <w:t>motyvavo mokinius</w:t>
            </w:r>
            <w:r w:rsidR="00AB238F" w:rsidRPr="00F60CC4">
              <w:rPr>
                <w:rFonts w:ascii="Times New Roman" w:hAnsi="Times New Roman" w:cs="Times New Roman"/>
                <w:sz w:val="24"/>
                <w:szCs w:val="24"/>
              </w:rPr>
              <w:t>,</w:t>
            </w:r>
            <w:r w:rsidRPr="00F60CC4">
              <w:rPr>
                <w:rFonts w:ascii="Times New Roman" w:hAnsi="Times New Roman" w:cs="Times New Roman"/>
                <w:sz w:val="24"/>
                <w:szCs w:val="24"/>
              </w:rPr>
              <w:t xml:space="preserve"> fiksuotas</w:t>
            </w:r>
            <w:r w:rsidRPr="00F60CC4">
              <w:rPr>
                <w:rFonts w:ascii="Times New Roman" w:eastAsia="Times New Roman" w:hAnsi="Times New Roman" w:cs="Times New Roman"/>
                <w:color w:val="000000"/>
                <w:sz w:val="24"/>
                <w:szCs w:val="24"/>
                <w:lang w:eastAsia="en-GB"/>
              </w:rPr>
              <w:t xml:space="preserve"> 8a kl. matematikos (tikslingai remtasi </w:t>
            </w:r>
            <w:r w:rsidR="00085FE7" w:rsidRPr="00F60CC4">
              <w:rPr>
                <w:rFonts w:ascii="Times New Roman" w:eastAsia="Times New Roman" w:hAnsi="Times New Roman" w:cs="Times New Roman"/>
                <w:color w:val="000000"/>
                <w:sz w:val="24"/>
                <w:szCs w:val="24"/>
                <w:lang w:eastAsia="en-GB"/>
              </w:rPr>
              <w:t>pro</w:t>
            </w:r>
            <w:r w:rsidRPr="00F60CC4">
              <w:rPr>
                <w:rFonts w:ascii="Times New Roman" w:eastAsia="Times New Roman" w:hAnsi="Times New Roman" w:cs="Times New Roman"/>
                <w:color w:val="000000"/>
                <w:sz w:val="24"/>
                <w:szCs w:val="24"/>
                <w:lang w:eastAsia="en-GB"/>
              </w:rPr>
              <w:t xml:space="preserve">gimnazijos tradicijų </w:t>
            </w:r>
            <w:r w:rsidR="00AB238F" w:rsidRPr="00F60CC4">
              <w:rPr>
                <w:rFonts w:ascii="Times New Roman" w:eastAsia="Times New Roman" w:hAnsi="Times New Roman" w:cs="Times New Roman"/>
                <w:color w:val="000000"/>
                <w:sz w:val="24"/>
                <w:szCs w:val="24"/>
                <w:lang w:eastAsia="en-GB"/>
              </w:rPr>
              <w:t xml:space="preserve">ir </w:t>
            </w:r>
            <w:r w:rsidRPr="00F60CC4">
              <w:rPr>
                <w:rFonts w:ascii="Times New Roman" w:eastAsia="Times New Roman" w:hAnsi="Times New Roman" w:cs="Times New Roman"/>
                <w:color w:val="000000"/>
                <w:sz w:val="24"/>
                <w:szCs w:val="24"/>
                <w:lang w:eastAsia="en-GB"/>
              </w:rPr>
              <w:t xml:space="preserve">vertybių derme) pamokoje; </w:t>
            </w:r>
          </w:p>
          <w:p w14:paraId="25303476" w14:textId="7A6FE7A1" w:rsidR="00892008" w:rsidRPr="00F60CC4" w:rsidRDefault="00892008" w:rsidP="00F60CC4">
            <w:pPr>
              <w:spacing w:after="0" w:line="240" w:lineRule="auto"/>
              <w:jc w:val="both"/>
              <w:rPr>
                <w:rFonts w:ascii="Times New Roman" w:eastAsia="Times New Roman" w:hAnsi="Times New Roman" w:cs="Times New Roman"/>
                <w:b/>
                <w:iCs/>
                <w:sz w:val="24"/>
                <w:szCs w:val="24"/>
                <w:lang w:eastAsia="pl-PL"/>
              </w:rPr>
            </w:pPr>
            <w:r w:rsidRPr="00F60CC4">
              <w:rPr>
                <w:rFonts w:ascii="Times New Roman" w:eastAsia="Times New Roman" w:hAnsi="Times New Roman" w:cs="Times New Roman"/>
                <w:b/>
                <w:iCs/>
                <w:sz w:val="24"/>
                <w:szCs w:val="24"/>
                <w:shd w:val="clear" w:color="auto" w:fill="FFFFFF"/>
                <w:lang w:eastAsia="pl-PL"/>
              </w:rPr>
              <w:t xml:space="preserve">Tinkami švietimo pagalbos specialistų, </w:t>
            </w:r>
            <w:r w:rsidRPr="00F60CC4">
              <w:rPr>
                <w:rFonts w:ascii="Times New Roman" w:eastAsia="Times New Roman" w:hAnsi="Times New Roman" w:cs="Times New Roman"/>
                <w:b/>
                <w:iCs/>
                <w:sz w:val="24"/>
                <w:szCs w:val="24"/>
                <w:lang w:eastAsia="pl-PL"/>
              </w:rPr>
              <w:t xml:space="preserve">mokytojų vaidmenys, planuojant ir įgyvendinant ugdymo procesą: </w:t>
            </w:r>
          </w:p>
          <w:p w14:paraId="45596523" w14:textId="32160DCA" w:rsidR="00892008" w:rsidRPr="00F60CC4" w:rsidRDefault="00892008" w:rsidP="00F60CC4">
            <w:pPr>
              <w:numPr>
                <w:ilvl w:val="0"/>
                <w:numId w:val="14"/>
              </w:numPr>
              <w:suppressAutoHyphens/>
              <w:spacing w:after="0" w:line="240" w:lineRule="auto"/>
              <w:ind w:left="568" w:hanging="284"/>
              <w:jc w:val="both"/>
              <w:rPr>
                <w:rFonts w:ascii="Times New Roman" w:eastAsia="MS Mincho" w:hAnsi="Times New Roman" w:cs="Times New Roman"/>
                <w:sz w:val="24"/>
                <w:szCs w:val="24"/>
                <w:lang w:eastAsia="ar-SA"/>
              </w:rPr>
            </w:pPr>
            <w:r w:rsidRPr="00F60CC4">
              <w:rPr>
                <w:rFonts w:ascii="Times New Roman" w:eastAsia="MS Mincho" w:hAnsi="Times New Roman" w:cs="Times New Roman"/>
                <w:sz w:val="24"/>
                <w:szCs w:val="24"/>
                <w:lang w:eastAsia="ar-SA"/>
              </w:rPr>
              <w:t xml:space="preserve">mokytojai </w:t>
            </w:r>
            <w:r w:rsidR="00AB238F" w:rsidRPr="00F60CC4">
              <w:rPr>
                <w:rFonts w:ascii="Times New Roman" w:eastAsia="MS Mincho" w:hAnsi="Times New Roman" w:cs="Times New Roman"/>
                <w:sz w:val="24"/>
                <w:szCs w:val="24"/>
                <w:lang w:eastAsia="ar-SA"/>
              </w:rPr>
              <w:t xml:space="preserve">ir </w:t>
            </w:r>
            <w:r w:rsidRPr="00F60CC4">
              <w:rPr>
                <w:rFonts w:ascii="Times New Roman" w:eastAsia="MS Mincho" w:hAnsi="Times New Roman" w:cs="Times New Roman"/>
                <w:sz w:val="24"/>
                <w:szCs w:val="24"/>
                <w:lang w:eastAsia="ar-SA"/>
              </w:rPr>
              <w:t>švietimo pagalbos specialistai yra parengę pagalbos mokiniui teikimo sistemą,</w:t>
            </w:r>
            <w:r w:rsidRPr="00F60CC4">
              <w:rPr>
                <w:rFonts w:ascii="Times New Roman" w:hAnsi="Times New Roman" w:cs="Times New Roman"/>
                <w:sz w:val="24"/>
                <w:szCs w:val="24"/>
                <w:lang w:eastAsia="pl-PL"/>
              </w:rPr>
              <w:t xml:space="preserve"> padedančią įveikti mokymosi kliūtis kiekvienam mokiniui;</w:t>
            </w:r>
          </w:p>
          <w:p w14:paraId="1189DA7E" w14:textId="2D8ADCA8" w:rsidR="00892008" w:rsidRPr="00F60CC4" w:rsidRDefault="00892008" w:rsidP="00F60CC4">
            <w:pPr>
              <w:numPr>
                <w:ilvl w:val="0"/>
                <w:numId w:val="14"/>
              </w:numPr>
              <w:suppressAutoHyphens/>
              <w:spacing w:after="0" w:line="240" w:lineRule="auto"/>
              <w:ind w:left="568" w:hanging="284"/>
              <w:jc w:val="both"/>
              <w:rPr>
                <w:rFonts w:ascii="Times New Roman" w:eastAsia="MS Mincho" w:hAnsi="Times New Roman" w:cs="Times New Roman"/>
                <w:sz w:val="24"/>
                <w:szCs w:val="24"/>
                <w:lang w:eastAsia="ar-SA"/>
              </w:rPr>
            </w:pPr>
            <w:r w:rsidRPr="00F60CC4">
              <w:rPr>
                <w:rFonts w:ascii="Times New Roman" w:eastAsia="MS Mincho" w:hAnsi="Times New Roman" w:cs="Times New Roman"/>
                <w:sz w:val="24"/>
                <w:szCs w:val="24"/>
                <w:lang w:eastAsia="ar-SA"/>
              </w:rPr>
              <w:t xml:space="preserve">pedagogai su kolegomis ir pagalbos specialistais </w:t>
            </w:r>
            <w:r w:rsidR="00AB238F" w:rsidRPr="00F60CC4">
              <w:rPr>
                <w:rFonts w:ascii="Times New Roman" w:eastAsia="MS Mincho" w:hAnsi="Times New Roman" w:cs="Times New Roman"/>
                <w:sz w:val="24"/>
                <w:szCs w:val="24"/>
                <w:lang w:eastAsia="ar-SA"/>
              </w:rPr>
              <w:t xml:space="preserve">analizuoja </w:t>
            </w:r>
            <w:r w:rsidRPr="00F60CC4">
              <w:rPr>
                <w:rFonts w:ascii="Times New Roman" w:eastAsia="MS Mincho" w:hAnsi="Times New Roman" w:cs="Times New Roman"/>
                <w:sz w:val="24"/>
                <w:szCs w:val="24"/>
                <w:lang w:eastAsia="ar-SA"/>
              </w:rPr>
              <w:t>konkrečius atvejus, kaip galėtų padėti mokiniui;</w:t>
            </w:r>
          </w:p>
          <w:p w14:paraId="708FC107" w14:textId="2C63B75B" w:rsidR="00892008" w:rsidRPr="00F60CC4" w:rsidRDefault="00892008" w:rsidP="00F60CC4">
            <w:pPr>
              <w:pStyle w:val="Sraopastraipa"/>
              <w:numPr>
                <w:ilvl w:val="0"/>
                <w:numId w:val="14"/>
              </w:numPr>
              <w:suppressAutoHyphens/>
              <w:spacing w:after="0" w:line="240" w:lineRule="auto"/>
              <w:ind w:left="568" w:hanging="284"/>
              <w:jc w:val="both"/>
              <w:rPr>
                <w:rFonts w:ascii="Times New Roman" w:eastAsia="MS Mincho" w:hAnsi="Times New Roman" w:cs="Times New Roman"/>
                <w:sz w:val="24"/>
                <w:szCs w:val="24"/>
                <w:lang w:eastAsia="ar-SA"/>
              </w:rPr>
            </w:pPr>
            <w:r w:rsidRPr="00F60CC4">
              <w:rPr>
                <w:rFonts w:ascii="Times New Roman" w:eastAsia="MS Mincho" w:hAnsi="Times New Roman" w:cs="Times New Roman"/>
                <w:sz w:val="24"/>
                <w:szCs w:val="24"/>
                <w:lang w:eastAsia="ar-SA"/>
              </w:rPr>
              <w:t>progimnazijoje sukomplektuota švietimo pagalbos specialistų komanda, tačiau mokykla neturi psichologo. Pokalbio metu  progimnazijos direktorė minėjo</w:t>
            </w:r>
            <w:r w:rsidR="00085FE7" w:rsidRPr="00F60CC4">
              <w:rPr>
                <w:rFonts w:ascii="Times New Roman" w:eastAsia="MS Mincho" w:hAnsi="Times New Roman" w:cs="Times New Roman"/>
                <w:sz w:val="24"/>
                <w:szCs w:val="24"/>
                <w:lang w:eastAsia="ar-SA"/>
              </w:rPr>
              <w:t>, kad konkursas psichologo pareigybei</w:t>
            </w:r>
            <w:r w:rsidR="0013371B" w:rsidRPr="00F60CC4">
              <w:rPr>
                <w:rFonts w:ascii="Times New Roman" w:eastAsia="MS Mincho" w:hAnsi="Times New Roman" w:cs="Times New Roman"/>
                <w:sz w:val="24"/>
                <w:szCs w:val="24"/>
                <w:lang w:eastAsia="ar-SA"/>
              </w:rPr>
              <w:t xml:space="preserve"> užimti 2021 metais buvo skelbtas tris kartus</w:t>
            </w:r>
            <w:r w:rsidRPr="00F60CC4">
              <w:rPr>
                <w:rFonts w:ascii="Times New Roman" w:eastAsia="MS Mincho" w:hAnsi="Times New Roman" w:cs="Times New Roman"/>
                <w:sz w:val="24"/>
                <w:szCs w:val="24"/>
                <w:lang w:eastAsia="ar-SA"/>
              </w:rPr>
              <w:t xml:space="preserve">; </w:t>
            </w:r>
          </w:p>
          <w:p w14:paraId="55ED1EA8" w14:textId="068BEFBD" w:rsidR="00892008" w:rsidRPr="00F60CC4" w:rsidRDefault="00892008" w:rsidP="00F60CC4">
            <w:pPr>
              <w:numPr>
                <w:ilvl w:val="0"/>
                <w:numId w:val="14"/>
              </w:numPr>
              <w:suppressAutoHyphens/>
              <w:spacing w:after="0" w:line="240" w:lineRule="auto"/>
              <w:ind w:left="568" w:hanging="284"/>
              <w:jc w:val="both"/>
              <w:rPr>
                <w:rFonts w:ascii="Times New Roman" w:eastAsia="MS Mincho" w:hAnsi="Times New Roman" w:cs="Times New Roman"/>
                <w:sz w:val="24"/>
                <w:szCs w:val="24"/>
                <w:lang w:eastAsia="ar-SA"/>
              </w:rPr>
            </w:pPr>
            <w:r w:rsidRPr="00F60CC4">
              <w:rPr>
                <w:rFonts w:ascii="Times New Roman" w:eastAsia="MS Mincho" w:hAnsi="Times New Roman" w:cs="Times New Roman"/>
                <w:sz w:val="24"/>
                <w:szCs w:val="24"/>
                <w:lang w:eastAsia="ar-SA"/>
              </w:rPr>
              <w:t>pokalbiuose su mokytojais ir progimnazijos administracija akcentuota, kad psichologo funkcijas atlieka klasės vadovas ar socialinis pedagogas, tačiau</w:t>
            </w:r>
            <w:r w:rsidR="00AB238F" w:rsidRPr="00F60CC4">
              <w:rPr>
                <w:rFonts w:ascii="Times New Roman" w:eastAsia="MS Mincho" w:hAnsi="Times New Roman" w:cs="Times New Roman"/>
                <w:sz w:val="24"/>
                <w:szCs w:val="24"/>
                <w:lang w:eastAsia="ar-SA"/>
              </w:rPr>
              <w:t>,</w:t>
            </w:r>
            <w:r w:rsidRPr="00F60CC4">
              <w:rPr>
                <w:rFonts w:ascii="Times New Roman" w:eastAsia="MS Mincho" w:hAnsi="Times New Roman" w:cs="Times New Roman"/>
                <w:sz w:val="24"/>
                <w:szCs w:val="24"/>
                <w:lang w:eastAsia="ar-SA"/>
              </w:rPr>
              <w:t xml:space="preserve"> </w:t>
            </w:r>
            <w:r w:rsidR="00AB238F" w:rsidRPr="00F60CC4">
              <w:rPr>
                <w:rFonts w:ascii="Times New Roman" w:eastAsia="MS Mincho" w:hAnsi="Times New Roman" w:cs="Times New Roman"/>
                <w:sz w:val="24"/>
                <w:szCs w:val="24"/>
                <w:lang w:eastAsia="ar-SA"/>
              </w:rPr>
              <w:t xml:space="preserve">Progimnazijos </w:t>
            </w:r>
            <w:r w:rsidRPr="00F60CC4">
              <w:rPr>
                <w:rFonts w:ascii="Times New Roman" w:eastAsia="MS Mincho" w:hAnsi="Times New Roman" w:cs="Times New Roman"/>
                <w:sz w:val="24"/>
                <w:szCs w:val="24"/>
                <w:lang w:eastAsia="ar-SA"/>
              </w:rPr>
              <w:t>tarybos narių teigim</w:t>
            </w:r>
            <w:r w:rsidR="00085FE7" w:rsidRPr="00F60CC4">
              <w:rPr>
                <w:rFonts w:ascii="Times New Roman" w:eastAsia="MS Mincho" w:hAnsi="Times New Roman" w:cs="Times New Roman"/>
                <w:sz w:val="24"/>
                <w:szCs w:val="24"/>
                <w:lang w:eastAsia="ar-SA"/>
              </w:rPr>
              <w:t>u, mokiniams</w:t>
            </w:r>
            <w:r w:rsidRPr="00F60CC4">
              <w:rPr>
                <w:rFonts w:ascii="Times New Roman" w:eastAsia="MS Mincho" w:hAnsi="Times New Roman" w:cs="Times New Roman"/>
                <w:sz w:val="24"/>
                <w:szCs w:val="24"/>
                <w:lang w:eastAsia="ar-SA"/>
              </w:rPr>
              <w:t xml:space="preserve"> reikalingas psichologas; </w:t>
            </w:r>
          </w:p>
          <w:p w14:paraId="04BDE947" w14:textId="4178EC9E" w:rsidR="00892008" w:rsidRPr="00F60CC4" w:rsidRDefault="00892008" w:rsidP="00F60CC4">
            <w:pPr>
              <w:numPr>
                <w:ilvl w:val="0"/>
                <w:numId w:val="14"/>
              </w:numPr>
              <w:suppressAutoHyphens/>
              <w:spacing w:after="0" w:line="240" w:lineRule="auto"/>
              <w:ind w:left="568" w:hanging="284"/>
              <w:jc w:val="both"/>
              <w:rPr>
                <w:rFonts w:ascii="Times New Roman" w:eastAsia="MS Mincho" w:hAnsi="Times New Roman" w:cs="Times New Roman"/>
                <w:sz w:val="24"/>
                <w:szCs w:val="24"/>
                <w:lang w:eastAsia="ar-SA"/>
              </w:rPr>
            </w:pPr>
            <w:r w:rsidRPr="00F60CC4">
              <w:rPr>
                <w:rFonts w:ascii="Times New Roman" w:hAnsi="Times New Roman" w:cs="Times New Roman"/>
                <w:sz w:val="24"/>
                <w:szCs w:val="24"/>
                <w:lang w:eastAsia="pl-PL"/>
              </w:rPr>
              <w:t xml:space="preserve">mokymosi pagalbai teikti </w:t>
            </w:r>
            <w:r w:rsidR="000C086A" w:rsidRPr="00F60CC4">
              <w:rPr>
                <w:rFonts w:ascii="Times New Roman" w:hAnsi="Times New Roman" w:cs="Times New Roman"/>
                <w:sz w:val="24"/>
                <w:szCs w:val="24"/>
                <w:lang w:eastAsia="pl-PL"/>
              </w:rPr>
              <w:t xml:space="preserve">konsultaciniuose centruose </w:t>
            </w:r>
            <w:r w:rsidRPr="00F60CC4">
              <w:rPr>
                <w:rFonts w:ascii="Times New Roman" w:hAnsi="Times New Roman" w:cs="Times New Roman"/>
                <w:sz w:val="24"/>
                <w:szCs w:val="24"/>
                <w:lang w:eastAsia="pl-PL"/>
              </w:rPr>
              <w:t xml:space="preserve">skiriamos trumpalaikės konsultacijos, kurių dažnumas priklauso nuo   mokymosi poreikio atsiradusioms kliūtims išsiaiškinti; </w:t>
            </w:r>
          </w:p>
          <w:p w14:paraId="04AAFEE5" w14:textId="571A43C3" w:rsidR="00892008" w:rsidRPr="00F60CC4" w:rsidRDefault="00892008" w:rsidP="00F60CC4">
            <w:pPr>
              <w:numPr>
                <w:ilvl w:val="0"/>
                <w:numId w:val="14"/>
              </w:numPr>
              <w:suppressAutoHyphens/>
              <w:spacing w:after="0" w:line="240" w:lineRule="auto"/>
              <w:ind w:left="568" w:hanging="284"/>
              <w:jc w:val="both"/>
              <w:rPr>
                <w:rFonts w:ascii="Times New Roman" w:eastAsia="MS Mincho" w:hAnsi="Times New Roman" w:cs="Times New Roman"/>
                <w:sz w:val="24"/>
                <w:szCs w:val="24"/>
                <w:lang w:eastAsia="ar-SA"/>
              </w:rPr>
            </w:pPr>
            <w:r w:rsidRPr="00F60CC4">
              <w:rPr>
                <w:rFonts w:ascii="Times New Roman" w:hAnsi="Times New Roman" w:cs="Times New Roman"/>
                <w:sz w:val="24"/>
                <w:szCs w:val="24"/>
                <w:lang w:eastAsia="pl-PL"/>
              </w:rPr>
              <w:t xml:space="preserve"> </w:t>
            </w:r>
            <w:bookmarkStart w:id="9" w:name="_Hlk89185306"/>
            <w:r w:rsidRPr="00F60CC4">
              <w:rPr>
                <w:rFonts w:ascii="Times New Roman" w:hAnsi="Times New Roman" w:cs="Times New Roman"/>
                <w:sz w:val="24"/>
                <w:szCs w:val="24"/>
                <w:lang w:eastAsia="pl-PL"/>
              </w:rPr>
              <w:t xml:space="preserve">išorinio vertinimo metu pamokose fiksuoti 4 atvejai, kada mokytojas </w:t>
            </w:r>
            <w:r w:rsidR="009B5728" w:rsidRPr="00F60CC4">
              <w:rPr>
                <w:rFonts w:ascii="Times New Roman" w:hAnsi="Times New Roman" w:cs="Times New Roman"/>
                <w:sz w:val="24"/>
                <w:szCs w:val="24"/>
                <w:lang w:eastAsia="pl-PL"/>
              </w:rPr>
              <w:t xml:space="preserve">siūlė </w:t>
            </w:r>
            <w:r w:rsidRPr="00F60CC4">
              <w:rPr>
                <w:rFonts w:ascii="Times New Roman" w:hAnsi="Times New Roman" w:cs="Times New Roman"/>
                <w:sz w:val="24"/>
                <w:szCs w:val="24"/>
                <w:lang w:eastAsia="pl-PL"/>
              </w:rPr>
              <w:t>mokiniui dėl atsiradusių asmeninių mokymosi sunkumų ar įgūdžių kliūčių ateiti į konsultaciją;</w:t>
            </w:r>
          </w:p>
          <w:bookmarkEnd w:id="9"/>
          <w:p w14:paraId="2F015037" w14:textId="53AFE99D" w:rsidR="00892008" w:rsidRPr="00F60CC4" w:rsidRDefault="00892008" w:rsidP="00F60CC4">
            <w:pPr>
              <w:pStyle w:val="Sraopastraipa"/>
              <w:numPr>
                <w:ilvl w:val="0"/>
                <w:numId w:val="14"/>
              </w:numPr>
              <w:spacing w:after="0" w:line="240" w:lineRule="auto"/>
              <w:ind w:left="568" w:hanging="284"/>
              <w:jc w:val="both"/>
              <w:rPr>
                <w:rFonts w:ascii="Times New Roman" w:eastAsia="MS Mincho" w:hAnsi="Times New Roman" w:cs="Times New Roman"/>
                <w:sz w:val="24"/>
                <w:szCs w:val="24"/>
                <w:lang w:eastAsia="ar-SA"/>
              </w:rPr>
            </w:pPr>
            <w:r w:rsidRPr="00F60CC4">
              <w:rPr>
                <w:rFonts w:ascii="Times New Roman" w:eastAsia="MS Mincho" w:hAnsi="Times New Roman" w:cs="Times New Roman"/>
                <w:sz w:val="24"/>
                <w:szCs w:val="24"/>
                <w:lang w:eastAsia="ar-SA"/>
              </w:rPr>
              <w:t>išorinio vertinimo metu fiksuoti 3 (9,4 proc.) atvejai, kai pamokoje kartu su mokytoju dirbo ir mokytojo padėjėja, kurios vaidmuo pamokoje buvo daugiau epizodinis</w:t>
            </w:r>
            <w:r w:rsidR="00E65F66" w:rsidRPr="00F60CC4">
              <w:rPr>
                <w:rFonts w:ascii="Times New Roman" w:eastAsia="MS Mincho" w:hAnsi="Times New Roman" w:cs="Times New Roman"/>
                <w:sz w:val="24"/>
                <w:szCs w:val="24"/>
                <w:lang w:eastAsia="ar-SA"/>
              </w:rPr>
              <w:t xml:space="preserve"> (nukreipiančio pobūdžio, kai toliau vaikas gali veikti savarankiškai)</w:t>
            </w:r>
            <w:r w:rsidRPr="00F60CC4">
              <w:rPr>
                <w:rFonts w:ascii="Times New Roman" w:eastAsia="MS Mincho" w:hAnsi="Times New Roman" w:cs="Times New Roman"/>
                <w:sz w:val="24"/>
                <w:szCs w:val="24"/>
                <w:lang w:eastAsia="ar-SA"/>
              </w:rPr>
              <w:t xml:space="preserve">; </w:t>
            </w:r>
          </w:p>
          <w:p w14:paraId="606F0A39" w14:textId="77777777" w:rsidR="00892008" w:rsidRPr="00F60CC4" w:rsidRDefault="00892008" w:rsidP="00F60CC4">
            <w:pPr>
              <w:spacing w:after="0" w:line="240" w:lineRule="auto"/>
              <w:jc w:val="both"/>
              <w:rPr>
                <w:rFonts w:ascii="Times New Roman" w:eastAsia="Times New Roman" w:hAnsi="Times New Roman" w:cs="Times New Roman"/>
                <w:b/>
                <w:sz w:val="24"/>
                <w:szCs w:val="24"/>
                <w:lang w:eastAsia="pl-PL"/>
              </w:rPr>
            </w:pPr>
            <w:r w:rsidRPr="00F60CC4">
              <w:rPr>
                <w:rFonts w:ascii="Times New Roman" w:eastAsia="Times New Roman" w:hAnsi="Times New Roman" w:cs="Times New Roman"/>
                <w:b/>
                <w:sz w:val="24"/>
                <w:szCs w:val="24"/>
                <w:lang w:eastAsia="pl-PL"/>
              </w:rPr>
              <w:t>Progimnazijoje aiškiai susitarta dėl paramos ar pagalbos teikimo</w:t>
            </w:r>
            <w:r w:rsidRPr="00F60CC4">
              <w:rPr>
                <w:rFonts w:ascii="Times New Roman" w:eastAsia="Times New Roman" w:hAnsi="Times New Roman" w:cs="Times New Roman"/>
                <w:sz w:val="24"/>
                <w:szCs w:val="24"/>
                <w:lang w:eastAsia="pl-PL"/>
              </w:rPr>
              <w:t xml:space="preserve"> </w:t>
            </w:r>
            <w:r w:rsidRPr="00F60CC4">
              <w:rPr>
                <w:rFonts w:ascii="Times New Roman" w:eastAsia="Times New Roman" w:hAnsi="Times New Roman" w:cs="Times New Roman"/>
                <w:b/>
                <w:sz w:val="24"/>
                <w:szCs w:val="24"/>
                <w:lang w:eastAsia="pl-PL"/>
              </w:rPr>
              <w:t>mokiniams ir šeimoms tvarkos:</w:t>
            </w:r>
          </w:p>
          <w:p w14:paraId="1EE8080C" w14:textId="5AD2E6FF" w:rsidR="00892008" w:rsidRPr="00F60CC4" w:rsidRDefault="00892008" w:rsidP="00F60CC4">
            <w:pPr>
              <w:pStyle w:val="Sraopastraipa"/>
              <w:numPr>
                <w:ilvl w:val="0"/>
                <w:numId w:val="14"/>
              </w:numPr>
              <w:spacing w:after="0" w:line="240" w:lineRule="auto"/>
              <w:ind w:left="568" w:hanging="284"/>
              <w:jc w:val="both"/>
              <w:rPr>
                <w:rFonts w:ascii="Times New Roman" w:eastAsia="Times New Roman" w:hAnsi="Times New Roman" w:cs="Times New Roman"/>
                <w:sz w:val="24"/>
                <w:szCs w:val="24"/>
                <w:lang w:eastAsia="pl-PL"/>
              </w:rPr>
            </w:pPr>
            <w:r w:rsidRPr="00F60CC4">
              <w:rPr>
                <w:rFonts w:ascii="Times New Roman" w:eastAsia="Times New Roman" w:hAnsi="Times New Roman" w:cs="Times New Roman"/>
                <w:sz w:val="24"/>
                <w:szCs w:val="24"/>
                <w:lang w:eastAsia="pl-PL"/>
              </w:rPr>
              <w:t xml:space="preserve">teikdama pagalbą, mokykla naudojasi vidiniais ir išoriniais resursais, bendradarbiauja su </w:t>
            </w:r>
            <w:r w:rsidRPr="00F60CC4">
              <w:rPr>
                <w:rFonts w:ascii="Times New Roman" w:hAnsi="Times New Roman" w:cs="Times New Roman"/>
                <w:sz w:val="24"/>
                <w:szCs w:val="24"/>
              </w:rPr>
              <w:t>Panevėžio specialiąją mokykl</w:t>
            </w:r>
            <w:r w:rsidR="00E65F66" w:rsidRPr="00F60CC4">
              <w:rPr>
                <w:rFonts w:ascii="Times New Roman" w:hAnsi="Times New Roman" w:cs="Times New Roman"/>
                <w:sz w:val="24"/>
                <w:szCs w:val="24"/>
              </w:rPr>
              <w:t xml:space="preserve">a-daugiafunkciu centru, Panevėžio miesto pedagogine psichologine tarnyba (pagalba dėl mokinių SUP įvertinimo, psichologo konsultacijų), </w:t>
            </w:r>
            <w:r w:rsidR="00E0569D" w:rsidRPr="00F60CC4">
              <w:rPr>
                <w:rFonts w:ascii="Times New Roman" w:hAnsi="Times New Roman" w:cs="Times New Roman"/>
                <w:sz w:val="24"/>
                <w:szCs w:val="24"/>
              </w:rPr>
              <w:t xml:space="preserve">Socialinių </w:t>
            </w:r>
            <w:r w:rsidR="00E65F66" w:rsidRPr="00F60CC4">
              <w:rPr>
                <w:rFonts w:ascii="Times New Roman" w:hAnsi="Times New Roman" w:cs="Times New Roman"/>
                <w:sz w:val="24"/>
                <w:szCs w:val="24"/>
              </w:rPr>
              <w:t>paslaugų centru (pagalba socialinių problemų turinčioms šeimoms), Panevėžio Kazimiero Paltaroko gimnazija, policijos bendruomenės pareigūnais (veda mokiniams užsiėmimus apie saugų eismą, žalingų įpročių prevenciją, paauglio teises, atsa</w:t>
            </w:r>
            <w:r w:rsidR="00E0569D" w:rsidRPr="00F60CC4">
              <w:rPr>
                <w:rFonts w:ascii="Times New Roman" w:hAnsi="Times New Roman" w:cs="Times New Roman"/>
                <w:sz w:val="24"/>
                <w:szCs w:val="24"/>
              </w:rPr>
              <w:t>k</w:t>
            </w:r>
            <w:r w:rsidR="00E65F66" w:rsidRPr="00F60CC4">
              <w:rPr>
                <w:rFonts w:ascii="Times New Roman" w:hAnsi="Times New Roman" w:cs="Times New Roman"/>
                <w:sz w:val="24"/>
                <w:szCs w:val="24"/>
              </w:rPr>
              <w:t>omybes ir kt.);</w:t>
            </w:r>
          </w:p>
          <w:p w14:paraId="468977F2" w14:textId="37FB02C0" w:rsidR="00892008" w:rsidRPr="00F60CC4" w:rsidRDefault="00892008" w:rsidP="00F60CC4">
            <w:pPr>
              <w:pStyle w:val="Sraopastraipa"/>
              <w:numPr>
                <w:ilvl w:val="0"/>
                <w:numId w:val="14"/>
              </w:numPr>
              <w:spacing w:after="0" w:line="240" w:lineRule="auto"/>
              <w:ind w:left="568" w:hanging="284"/>
              <w:jc w:val="both"/>
              <w:rPr>
                <w:rFonts w:ascii="Times New Roman" w:eastAsia="Times New Roman" w:hAnsi="Times New Roman" w:cs="Times New Roman"/>
                <w:sz w:val="24"/>
                <w:szCs w:val="24"/>
                <w:lang w:eastAsia="pl-PL"/>
              </w:rPr>
            </w:pPr>
            <w:r w:rsidRPr="00F60CC4">
              <w:rPr>
                <w:rFonts w:ascii="Times New Roman" w:eastAsia="Times New Roman" w:hAnsi="Times New Roman" w:cs="Times New Roman"/>
                <w:sz w:val="24"/>
                <w:szCs w:val="24"/>
                <w:lang w:eastAsia="zh-CN"/>
              </w:rPr>
              <w:lastRenderedPageBreak/>
              <w:t xml:space="preserve"> pokalbyje mokytojai akcentavo, kad mokiniai visada laiku  sulaukia specialiosios pedagoginės </w:t>
            </w:r>
            <w:r w:rsidR="00E0569D" w:rsidRPr="00F60CC4">
              <w:rPr>
                <w:rFonts w:ascii="Times New Roman" w:eastAsia="Times New Roman" w:hAnsi="Times New Roman" w:cs="Times New Roman"/>
                <w:sz w:val="24"/>
                <w:szCs w:val="24"/>
                <w:lang w:eastAsia="zh-CN"/>
              </w:rPr>
              <w:t xml:space="preserve">ir </w:t>
            </w:r>
            <w:r w:rsidRPr="00F60CC4">
              <w:rPr>
                <w:rFonts w:ascii="Times New Roman" w:eastAsia="Times New Roman" w:hAnsi="Times New Roman" w:cs="Times New Roman"/>
                <w:sz w:val="24"/>
                <w:szCs w:val="24"/>
                <w:lang w:eastAsia="zh-CN"/>
              </w:rPr>
              <w:t xml:space="preserve">psichologinės pagalbos, tačiau mokiniams, </w:t>
            </w:r>
            <w:r w:rsidR="00E0569D" w:rsidRPr="00F60CC4">
              <w:rPr>
                <w:rFonts w:ascii="Times New Roman" w:eastAsia="Times New Roman" w:hAnsi="Times New Roman" w:cs="Times New Roman"/>
                <w:sz w:val="24"/>
                <w:szCs w:val="24"/>
                <w:lang w:eastAsia="zh-CN"/>
              </w:rPr>
              <w:t xml:space="preserve">Progimnazijos </w:t>
            </w:r>
            <w:r w:rsidR="00085FE7" w:rsidRPr="00F60CC4">
              <w:rPr>
                <w:rFonts w:ascii="Times New Roman" w:eastAsia="Times New Roman" w:hAnsi="Times New Roman" w:cs="Times New Roman"/>
                <w:sz w:val="24"/>
                <w:szCs w:val="24"/>
                <w:lang w:eastAsia="zh-CN"/>
              </w:rPr>
              <w:t xml:space="preserve">tarybos narių teigimu, </w:t>
            </w:r>
            <w:r w:rsidRPr="00F60CC4">
              <w:rPr>
                <w:rFonts w:ascii="Times New Roman" w:eastAsia="Times New Roman" w:hAnsi="Times New Roman" w:cs="Times New Roman"/>
                <w:sz w:val="24"/>
                <w:szCs w:val="24"/>
                <w:lang w:eastAsia="zh-CN"/>
              </w:rPr>
              <w:t>reikalingas psichologas, nuolat dirbantis mokykloje;</w:t>
            </w:r>
          </w:p>
          <w:p w14:paraId="22CB529C" w14:textId="662C0CE7" w:rsidR="00892008" w:rsidRPr="00F60CC4" w:rsidRDefault="00892008" w:rsidP="00F60CC4">
            <w:pPr>
              <w:pStyle w:val="Sraopastraipa"/>
              <w:numPr>
                <w:ilvl w:val="0"/>
                <w:numId w:val="14"/>
              </w:numPr>
              <w:spacing w:after="0" w:line="240" w:lineRule="auto"/>
              <w:ind w:left="568" w:hanging="284"/>
              <w:jc w:val="both"/>
              <w:rPr>
                <w:rFonts w:ascii="Times New Roman" w:eastAsia="Times New Roman" w:hAnsi="Times New Roman" w:cs="Times New Roman"/>
                <w:sz w:val="24"/>
                <w:szCs w:val="24"/>
                <w:lang w:eastAsia="pl-PL"/>
              </w:rPr>
            </w:pPr>
            <w:bookmarkStart w:id="10" w:name="_Hlk89363130"/>
            <w:r w:rsidRPr="00F60CC4">
              <w:rPr>
                <w:rFonts w:ascii="Times New Roman" w:eastAsia="Times New Roman" w:hAnsi="Times New Roman" w:cs="Times New Roman"/>
                <w:sz w:val="24"/>
                <w:szCs w:val="24"/>
                <w:lang w:eastAsia="pl-PL"/>
              </w:rPr>
              <w:t>NŠA tyrimo teiginiui „</w:t>
            </w:r>
            <w:r w:rsidR="00E0569D" w:rsidRPr="00F60CC4">
              <w:rPr>
                <w:rFonts w:ascii="Times New Roman" w:eastAsia="Times New Roman" w:hAnsi="Times New Roman" w:cs="Times New Roman"/>
                <w:sz w:val="24"/>
                <w:szCs w:val="24"/>
                <w:lang w:eastAsia="pl-PL"/>
              </w:rPr>
              <w:t xml:space="preserve">Specialistų </w:t>
            </w:r>
            <w:r w:rsidRPr="00F60CC4">
              <w:rPr>
                <w:rFonts w:ascii="Times New Roman" w:eastAsia="Times New Roman" w:hAnsi="Times New Roman" w:cs="Times New Roman"/>
                <w:sz w:val="24"/>
                <w:szCs w:val="24"/>
                <w:lang w:eastAsia="pl-PL"/>
              </w:rPr>
              <w:t xml:space="preserve">(specialiojo pedagogo, logopedo, psichologo) pagalba mano vaikui labai veiksminga“ pritaria 66,9 proc. </w:t>
            </w:r>
            <w:r w:rsidR="00E0569D" w:rsidRPr="00F60CC4">
              <w:rPr>
                <w:rFonts w:ascii="Times New Roman" w:eastAsia="Times New Roman" w:hAnsi="Times New Roman" w:cs="Times New Roman"/>
                <w:sz w:val="24"/>
                <w:szCs w:val="24"/>
                <w:lang w:eastAsia="pl-PL"/>
              </w:rPr>
              <w:t xml:space="preserve">apklausoje </w:t>
            </w:r>
            <w:r w:rsidRPr="00F60CC4">
              <w:rPr>
                <w:rFonts w:ascii="Times New Roman" w:eastAsia="Times New Roman" w:hAnsi="Times New Roman" w:cs="Times New Roman"/>
                <w:sz w:val="24"/>
                <w:szCs w:val="24"/>
                <w:lang w:eastAsia="pl-PL"/>
              </w:rPr>
              <w:t>dalyvavusių tėvų;</w:t>
            </w:r>
          </w:p>
          <w:bookmarkEnd w:id="10"/>
          <w:p w14:paraId="31DB49AA" w14:textId="77777777" w:rsidR="00892008" w:rsidRPr="00F60CC4" w:rsidRDefault="00892008" w:rsidP="00F60CC4">
            <w:pPr>
              <w:pStyle w:val="Sraopastraipa"/>
              <w:numPr>
                <w:ilvl w:val="0"/>
                <w:numId w:val="14"/>
              </w:numPr>
              <w:spacing w:after="0" w:line="240" w:lineRule="auto"/>
              <w:ind w:left="568" w:hanging="284"/>
              <w:jc w:val="both"/>
              <w:rPr>
                <w:rFonts w:ascii="Times New Roman" w:eastAsia="Times New Roman" w:hAnsi="Times New Roman" w:cs="Times New Roman"/>
                <w:sz w:val="24"/>
                <w:szCs w:val="24"/>
                <w:lang w:eastAsia="pl-PL"/>
              </w:rPr>
            </w:pPr>
            <w:r w:rsidRPr="00F60CC4">
              <w:rPr>
                <w:rFonts w:ascii="Times New Roman" w:eastAsia="Times New Roman" w:hAnsi="Times New Roman" w:cs="Times New Roman"/>
                <w:sz w:val="24"/>
                <w:szCs w:val="24"/>
                <w:lang w:eastAsia="pl-PL"/>
              </w:rPr>
              <w:t>mokytojams informacija apie pagalbos mokiniui poreikį yra prieinama, planuojant ugdymąsi ir teikiant pagalbą yra užtikrinamas mokinio asmens duomenų ir asmeninės informacijos konfidencialumas.</w:t>
            </w:r>
          </w:p>
          <w:p w14:paraId="522917FB" w14:textId="55F6F043" w:rsidR="00DC4F9C" w:rsidRPr="00F60CC4" w:rsidRDefault="00DC4F9C" w:rsidP="00F60CC4">
            <w:pPr>
              <w:spacing w:after="0" w:line="240" w:lineRule="auto"/>
              <w:jc w:val="both"/>
              <w:rPr>
                <w:rFonts w:ascii="Times New Roman" w:eastAsia="Times New Roman" w:hAnsi="Times New Roman" w:cs="Times New Roman"/>
                <w:b/>
                <w:sz w:val="24"/>
                <w:szCs w:val="24"/>
                <w:lang w:eastAsia="pl-PL"/>
              </w:rPr>
            </w:pPr>
            <w:r w:rsidRPr="00F60CC4">
              <w:rPr>
                <w:rFonts w:ascii="Times New Roman" w:eastAsia="Times New Roman" w:hAnsi="Times New Roman" w:cs="Times New Roman"/>
                <w:b/>
                <w:sz w:val="24"/>
                <w:szCs w:val="24"/>
                <w:lang w:eastAsia="pl-PL"/>
              </w:rPr>
              <w:t xml:space="preserve">Vertintojų surinkti ir išanalizuoti duomenys leidžia teigti, kad ugdymo planavimas </w:t>
            </w:r>
            <w:r w:rsidR="00664AFE" w:rsidRPr="00F60CC4">
              <w:rPr>
                <w:rFonts w:ascii="Times New Roman" w:eastAsia="Times New Roman" w:hAnsi="Times New Roman" w:cs="Times New Roman"/>
                <w:b/>
                <w:sz w:val="24"/>
                <w:szCs w:val="24"/>
                <w:lang w:eastAsia="pl-PL"/>
              </w:rPr>
              <w:t xml:space="preserve">yra paveikus, </w:t>
            </w:r>
            <w:r w:rsidR="00302D4C" w:rsidRPr="00F60CC4">
              <w:rPr>
                <w:rFonts w:ascii="Times New Roman" w:eastAsia="Times New Roman" w:hAnsi="Times New Roman" w:cs="Times New Roman"/>
                <w:b/>
                <w:sz w:val="24"/>
                <w:szCs w:val="24"/>
                <w:lang w:eastAsia="pl-PL"/>
              </w:rPr>
              <w:t>išskyrus rodiklį „</w:t>
            </w:r>
            <w:proofErr w:type="spellStart"/>
            <w:r w:rsidR="00302D4C" w:rsidRPr="00F60CC4">
              <w:rPr>
                <w:rFonts w:ascii="Times New Roman" w:eastAsia="Times New Roman" w:hAnsi="Times New Roman" w:cs="Times New Roman"/>
                <w:b/>
                <w:sz w:val="24"/>
                <w:szCs w:val="24"/>
                <w:lang w:eastAsia="pl-PL"/>
              </w:rPr>
              <w:t>Pastoliavimas</w:t>
            </w:r>
            <w:proofErr w:type="spellEnd"/>
            <w:r w:rsidR="00302D4C" w:rsidRPr="00F60CC4">
              <w:rPr>
                <w:rFonts w:ascii="Times New Roman" w:eastAsia="Times New Roman" w:hAnsi="Times New Roman" w:cs="Times New Roman"/>
                <w:b/>
                <w:sz w:val="24"/>
                <w:szCs w:val="24"/>
                <w:lang w:eastAsia="pl-PL"/>
              </w:rPr>
              <w:t xml:space="preserve"> mokiniui ugdymo procese“</w:t>
            </w:r>
            <w:r w:rsidR="00BA7544" w:rsidRPr="00F60CC4">
              <w:rPr>
                <w:rFonts w:ascii="Times New Roman" w:eastAsia="Times New Roman" w:hAnsi="Times New Roman" w:cs="Times New Roman"/>
                <w:b/>
                <w:sz w:val="24"/>
                <w:szCs w:val="24"/>
                <w:lang w:eastAsia="pl-PL"/>
              </w:rPr>
              <w:t>,</w:t>
            </w:r>
            <w:r w:rsidR="00302D4C" w:rsidRPr="00F60CC4">
              <w:rPr>
                <w:rFonts w:ascii="Times New Roman" w:eastAsia="Times New Roman" w:hAnsi="Times New Roman" w:cs="Times New Roman"/>
                <w:b/>
                <w:sz w:val="24"/>
                <w:szCs w:val="24"/>
                <w:lang w:eastAsia="pl-PL"/>
              </w:rPr>
              <w:t xml:space="preserve"> kuris išskiriamas kaip tobulintinas veiklos aspektas. </w:t>
            </w:r>
          </w:p>
        </w:tc>
      </w:tr>
      <w:tr w:rsidR="00664AFE" w:rsidRPr="00F60CC4" w14:paraId="7C158938" w14:textId="77777777" w:rsidTr="00145272">
        <w:tc>
          <w:tcPr>
            <w:tcW w:w="2741" w:type="dxa"/>
            <w:shd w:val="clear" w:color="auto" w:fill="auto"/>
          </w:tcPr>
          <w:p w14:paraId="7A176FB0" w14:textId="517CF908" w:rsidR="00664AFE" w:rsidRPr="00F60CC4" w:rsidRDefault="00664AFE" w:rsidP="00F60CC4">
            <w:pPr>
              <w:spacing w:after="0" w:line="240" w:lineRule="auto"/>
              <w:rPr>
                <w:rFonts w:ascii="Times New Roman" w:hAnsi="Times New Roman" w:cs="Times New Roman"/>
                <w:sz w:val="24"/>
                <w:szCs w:val="24"/>
              </w:rPr>
            </w:pPr>
            <w:r w:rsidRPr="00F60CC4">
              <w:rPr>
                <w:rFonts w:ascii="Times New Roman" w:hAnsi="Times New Roman" w:cs="Times New Roman"/>
                <w:sz w:val="24"/>
                <w:szCs w:val="24"/>
              </w:rPr>
              <w:lastRenderedPageBreak/>
              <w:t>2.2. Įgalinantis vadovavimas mokymuisi i</w:t>
            </w:r>
            <w:r w:rsidR="003B43C5" w:rsidRPr="00F60CC4">
              <w:rPr>
                <w:rFonts w:ascii="Times New Roman" w:hAnsi="Times New Roman" w:cs="Times New Roman"/>
                <w:sz w:val="24"/>
                <w:szCs w:val="24"/>
              </w:rPr>
              <w:t xml:space="preserve">r mokinių mokymosi patirtys, 2 lygis </w:t>
            </w:r>
          </w:p>
          <w:p w14:paraId="70249F48" w14:textId="77777777" w:rsidR="00664AFE" w:rsidRPr="00F60CC4" w:rsidRDefault="00664AFE" w:rsidP="00F60CC4">
            <w:pPr>
              <w:spacing w:after="0" w:line="240" w:lineRule="auto"/>
              <w:rPr>
                <w:rFonts w:ascii="Times New Roman" w:hAnsi="Times New Roman" w:cs="Times New Roman"/>
                <w:sz w:val="24"/>
                <w:szCs w:val="24"/>
              </w:rPr>
            </w:pPr>
          </w:p>
          <w:p w14:paraId="47FF802C" w14:textId="77777777" w:rsidR="00664AFE" w:rsidRPr="00F60CC4" w:rsidRDefault="00664AFE" w:rsidP="00F60CC4">
            <w:pPr>
              <w:spacing w:after="0" w:line="240" w:lineRule="auto"/>
              <w:rPr>
                <w:rFonts w:ascii="Times New Roman" w:hAnsi="Times New Roman" w:cs="Times New Roman"/>
                <w:sz w:val="24"/>
                <w:szCs w:val="24"/>
              </w:rPr>
            </w:pPr>
          </w:p>
        </w:tc>
        <w:tc>
          <w:tcPr>
            <w:tcW w:w="7177" w:type="dxa"/>
            <w:shd w:val="clear" w:color="auto" w:fill="auto"/>
          </w:tcPr>
          <w:p w14:paraId="739B54F5" w14:textId="4407762B" w:rsidR="00664AFE" w:rsidRPr="00F60CC4" w:rsidRDefault="00664AFE" w:rsidP="00F60CC4">
            <w:pPr>
              <w:spacing w:after="0" w:line="240" w:lineRule="auto"/>
              <w:jc w:val="both"/>
              <w:rPr>
                <w:rFonts w:ascii="Times New Roman" w:hAnsi="Times New Roman" w:cs="Times New Roman"/>
                <w:b/>
                <w:bCs/>
                <w:sz w:val="24"/>
                <w:szCs w:val="24"/>
                <w:lang w:eastAsia="pl-PL"/>
              </w:rPr>
            </w:pPr>
            <w:r w:rsidRPr="00F60CC4">
              <w:rPr>
                <w:rFonts w:ascii="Times New Roman" w:hAnsi="Times New Roman" w:cs="Times New Roman"/>
                <w:b/>
                <w:bCs/>
                <w:sz w:val="24"/>
                <w:szCs w:val="24"/>
                <w:lang w:eastAsia="pl-PL"/>
              </w:rPr>
              <w:t>Mokytojų taikomi visų ir kiekvieno mokinio įsitraukimo į mokymosi procesą būdai, sudarant galimybes mokiniams bendradarbiauti,   įsivertinti ir reflektuoti</w:t>
            </w:r>
            <w:r w:rsidR="00E0569D" w:rsidRPr="00F60CC4">
              <w:rPr>
                <w:rFonts w:ascii="Times New Roman" w:hAnsi="Times New Roman" w:cs="Times New Roman"/>
                <w:b/>
                <w:bCs/>
                <w:sz w:val="24"/>
                <w:szCs w:val="24"/>
                <w:lang w:eastAsia="pl-PL"/>
              </w:rPr>
              <w:t>,</w:t>
            </w:r>
            <w:r w:rsidRPr="00F60CC4">
              <w:rPr>
                <w:rFonts w:ascii="Times New Roman" w:hAnsi="Times New Roman" w:cs="Times New Roman"/>
                <w:b/>
                <w:bCs/>
                <w:sz w:val="24"/>
                <w:szCs w:val="24"/>
                <w:lang w:eastAsia="pl-PL"/>
              </w:rPr>
              <w:t xml:space="preserve"> vidutiniški:</w:t>
            </w:r>
          </w:p>
          <w:p w14:paraId="291720E8" w14:textId="28B00753" w:rsidR="00664AFE" w:rsidRPr="00F60CC4" w:rsidRDefault="00664AFE" w:rsidP="00F60CC4">
            <w:pPr>
              <w:pStyle w:val="Default"/>
              <w:numPr>
                <w:ilvl w:val="0"/>
                <w:numId w:val="26"/>
              </w:numPr>
              <w:ind w:left="568" w:hanging="284"/>
              <w:jc w:val="both"/>
              <w:rPr>
                <w:b/>
                <w:bCs/>
                <w:lang w:eastAsia="pl-PL"/>
              </w:rPr>
            </w:pPr>
            <w:r w:rsidRPr="00F60CC4">
              <w:t>progimnazijos strateginiame plane įvardinta, kad mokymas(</w:t>
            </w:r>
            <w:proofErr w:type="spellStart"/>
            <w:r w:rsidRPr="00F60CC4">
              <w:t>is</w:t>
            </w:r>
            <w:proofErr w:type="spellEnd"/>
            <w:r w:rsidRPr="00F60CC4">
              <w:t>) organizuojamas atsižvelgiant į skirtingus mokinių gebėjimus, poreikius: diferencijuojant ir individualizuojant užduotis pagal mokinių gebėjimus, mokymosi būdą ir tempą;</w:t>
            </w:r>
          </w:p>
          <w:p w14:paraId="77563F51" w14:textId="7CC98B6D" w:rsidR="00664AFE" w:rsidRPr="00F60CC4" w:rsidRDefault="00664AFE" w:rsidP="00F60CC4">
            <w:pPr>
              <w:pStyle w:val="Sraopastraipa"/>
              <w:numPr>
                <w:ilvl w:val="0"/>
                <w:numId w:val="26"/>
              </w:numPr>
              <w:spacing w:after="0" w:line="240" w:lineRule="auto"/>
              <w:ind w:left="568" w:hanging="284"/>
              <w:jc w:val="both"/>
              <w:rPr>
                <w:rFonts w:ascii="Times New Roman" w:hAnsi="Times New Roman" w:cs="Times New Roman"/>
                <w:sz w:val="24"/>
                <w:szCs w:val="24"/>
              </w:rPr>
            </w:pPr>
            <w:r w:rsidRPr="00F60CC4">
              <w:rPr>
                <w:rFonts w:ascii="Times New Roman" w:hAnsi="Times New Roman" w:cs="Times New Roman"/>
                <w:sz w:val="24"/>
                <w:szCs w:val="24"/>
              </w:rPr>
              <w:t>aukščiausiai, kaip paveikus ir įgalinantis vadovavimas mokymuisi vertintas šiuolaikinėse (mokymosi paradigmos) pamokose (</w:t>
            </w:r>
            <w:r w:rsidR="00CD3BC7" w:rsidRPr="00F60CC4">
              <w:rPr>
                <w:rFonts w:ascii="Times New Roman" w:hAnsi="Times New Roman" w:cs="Times New Roman"/>
                <w:sz w:val="24"/>
                <w:szCs w:val="24"/>
              </w:rPr>
              <w:t xml:space="preserve"> stebėtų pamokų vidurkis </w:t>
            </w:r>
            <w:r w:rsidR="00C81D7C" w:rsidRPr="00F60CC4">
              <w:rPr>
                <w:rFonts w:ascii="Times New Roman" w:hAnsi="Times New Roman" w:cs="Times New Roman"/>
                <w:sz w:val="24"/>
                <w:szCs w:val="24"/>
              </w:rPr>
              <w:t xml:space="preserve">– </w:t>
            </w:r>
            <w:r w:rsidRPr="00F60CC4">
              <w:rPr>
                <w:rFonts w:ascii="Times New Roman" w:hAnsi="Times New Roman" w:cs="Times New Roman"/>
                <w:sz w:val="24"/>
                <w:szCs w:val="24"/>
              </w:rPr>
              <w:t>3,5), o žemiausiai – tradicinėse (poveikio mokymo paradigmos) pamokose (</w:t>
            </w:r>
            <w:r w:rsidR="00CD3BC7" w:rsidRPr="00F60CC4">
              <w:rPr>
                <w:rFonts w:ascii="Times New Roman" w:hAnsi="Times New Roman" w:cs="Times New Roman"/>
                <w:sz w:val="24"/>
                <w:szCs w:val="24"/>
              </w:rPr>
              <w:t xml:space="preserve">stebėtų pamokų vidurkis </w:t>
            </w:r>
            <w:r w:rsidR="00C81D7C" w:rsidRPr="00F60CC4">
              <w:rPr>
                <w:rFonts w:ascii="Times New Roman" w:hAnsi="Times New Roman" w:cs="Times New Roman"/>
                <w:sz w:val="24"/>
                <w:szCs w:val="24"/>
              </w:rPr>
              <w:t xml:space="preserve">– </w:t>
            </w:r>
            <w:r w:rsidRPr="00F60CC4">
              <w:rPr>
                <w:rFonts w:ascii="Times New Roman" w:hAnsi="Times New Roman" w:cs="Times New Roman"/>
                <w:sz w:val="24"/>
                <w:szCs w:val="24"/>
              </w:rPr>
              <w:t>2,57);</w:t>
            </w:r>
          </w:p>
          <w:p w14:paraId="42C7FADD" w14:textId="0A3A3280" w:rsidR="00664AFE" w:rsidRPr="00F60CC4" w:rsidRDefault="00664AFE" w:rsidP="00F60CC4">
            <w:pPr>
              <w:pStyle w:val="Default"/>
              <w:numPr>
                <w:ilvl w:val="0"/>
                <w:numId w:val="26"/>
              </w:numPr>
              <w:ind w:left="568" w:hanging="284"/>
              <w:jc w:val="both"/>
              <w:rPr>
                <w:color w:val="auto"/>
              </w:rPr>
            </w:pPr>
            <w:r w:rsidRPr="00F60CC4">
              <w:t>steb</w:t>
            </w:r>
            <w:r w:rsidR="00CD3BC7" w:rsidRPr="00F60CC4">
              <w:t>ėtų pamokų protokolų duomenimis</w:t>
            </w:r>
            <w:r w:rsidR="00C81D7C" w:rsidRPr="00F60CC4">
              <w:t>,</w:t>
            </w:r>
            <w:r w:rsidRPr="00F60CC4">
              <w:t xml:space="preserve"> 37,6 proc.</w:t>
            </w:r>
            <w:r w:rsidR="00CD3BC7" w:rsidRPr="00F60CC4">
              <w:t xml:space="preserve"> stebėtų</w:t>
            </w:r>
            <w:r w:rsidRPr="00F60CC4">
              <w:t xml:space="preserve"> pamokų fiksuota galimybė individualiai pasirinkti mokymosi būdą ar </w:t>
            </w:r>
            <w:bookmarkStart w:id="11" w:name="_Hlk89363213"/>
            <w:r w:rsidRPr="00F60CC4">
              <w:t>priemones;</w:t>
            </w:r>
          </w:p>
          <w:p w14:paraId="0CEFD49E" w14:textId="67D0BB5D" w:rsidR="00664AFE" w:rsidRPr="00F60CC4" w:rsidRDefault="00664AFE" w:rsidP="00F60CC4">
            <w:pPr>
              <w:pStyle w:val="Sraopastraipa"/>
              <w:numPr>
                <w:ilvl w:val="0"/>
                <w:numId w:val="26"/>
              </w:numPr>
              <w:spacing w:after="0" w:line="240" w:lineRule="auto"/>
              <w:ind w:left="568" w:hanging="284"/>
              <w:jc w:val="both"/>
              <w:rPr>
                <w:rFonts w:ascii="Times New Roman" w:hAnsi="Times New Roman" w:cs="Times New Roman"/>
                <w:sz w:val="24"/>
                <w:szCs w:val="24"/>
              </w:rPr>
            </w:pPr>
            <w:r w:rsidRPr="00F60CC4">
              <w:rPr>
                <w:rFonts w:ascii="Times New Roman" w:hAnsi="Times New Roman" w:cs="Times New Roman"/>
                <w:sz w:val="24"/>
                <w:szCs w:val="24"/>
              </w:rPr>
              <w:t xml:space="preserve"> teiginiui </w:t>
            </w:r>
            <w:r w:rsidR="00C81D7C" w:rsidRPr="00F60CC4">
              <w:rPr>
                <w:rFonts w:ascii="Times New Roman" w:hAnsi="Times New Roman" w:cs="Times New Roman"/>
                <w:sz w:val="24"/>
                <w:szCs w:val="24"/>
              </w:rPr>
              <w:t xml:space="preserve">„Mokytojai </w:t>
            </w:r>
            <w:r w:rsidRPr="00F60CC4">
              <w:rPr>
                <w:rFonts w:ascii="Times New Roman" w:hAnsi="Times New Roman" w:cs="Times New Roman"/>
                <w:sz w:val="24"/>
                <w:szCs w:val="24"/>
              </w:rPr>
              <w:t>man dažnai leidžia pasirinkti, kokias užduotis atlikti“ pritarė 54,1 proc. 5</w:t>
            </w:r>
            <w:r w:rsidR="00C81D7C" w:rsidRPr="00F60CC4">
              <w:rPr>
                <w:rFonts w:ascii="Times New Roman" w:hAnsi="Times New Roman" w:cs="Times New Roman"/>
                <w:sz w:val="24"/>
                <w:szCs w:val="24"/>
              </w:rPr>
              <w:t>–</w:t>
            </w:r>
            <w:r w:rsidRPr="00F60CC4">
              <w:rPr>
                <w:rFonts w:ascii="Times New Roman" w:hAnsi="Times New Roman" w:cs="Times New Roman"/>
                <w:sz w:val="24"/>
                <w:szCs w:val="24"/>
              </w:rPr>
              <w:t xml:space="preserve">8 klasių mokinių, dalyvavusių NŠA tyrimo apklausoje, </w:t>
            </w:r>
            <w:r w:rsidR="00C81D7C" w:rsidRPr="00F60CC4">
              <w:rPr>
                <w:rFonts w:ascii="Times New Roman" w:hAnsi="Times New Roman" w:cs="Times New Roman"/>
                <w:sz w:val="24"/>
                <w:szCs w:val="24"/>
              </w:rPr>
              <w:t xml:space="preserve">tai </w:t>
            </w:r>
            <w:r w:rsidRPr="00F60CC4">
              <w:rPr>
                <w:rFonts w:ascii="Times New Roman" w:hAnsi="Times New Roman" w:cs="Times New Roman"/>
                <w:sz w:val="24"/>
                <w:szCs w:val="24"/>
              </w:rPr>
              <w:t>yra vertinama kaip santykinai probleminis mokyklos aspektas įtraukiojo ugdymo požiūriu;</w:t>
            </w:r>
          </w:p>
          <w:bookmarkEnd w:id="11"/>
          <w:p w14:paraId="67BC6D30" w14:textId="03B2E1F2" w:rsidR="00664AFE" w:rsidRPr="00F60CC4" w:rsidRDefault="00664AFE" w:rsidP="00F60CC4">
            <w:pPr>
              <w:pStyle w:val="Sraopastraipa"/>
              <w:numPr>
                <w:ilvl w:val="0"/>
                <w:numId w:val="26"/>
              </w:numPr>
              <w:spacing w:after="0" w:line="240" w:lineRule="auto"/>
              <w:ind w:left="568" w:hanging="284"/>
              <w:jc w:val="both"/>
              <w:rPr>
                <w:rFonts w:ascii="Times New Roman" w:hAnsi="Times New Roman" w:cs="Times New Roman"/>
                <w:sz w:val="24"/>
                <w:szCs w:val="24"/>
              </w:rPr>
            </w:pPr>
            <w:r w:rsidRPr="00F60CC4">
              <w:rPr>
                <w:rFonts w:ascii="Times New Roman" w:hAnsi="Times New Roman" w:cs="Times New Roman"/>
                <w:sz w:val="24"/>
                <w:szCs w:val="24"/>
              </w:rPr>
              <w:t xml:space="preserve">progimnazijos įsivertinimo mokinių apklausos duomenimis, teiginys </w:t>
            </w:r>
            <w:r w:rsidR="00C81D7C" w:rsidRPr="00F60CC4">
              <w:rPr>
                <w:rFonts w:ascii="Times New Roman" w:hAnsi="Times New Roman" w:cs="Times New Roman"/>
                <w:sz w:val="24"/>
                <w:szCs w:val="24"/>
              </w:rPr>
              <w:t xml:space="preserve">„Per </w:t>
            </w:r>
            <w:r w:rsidRPr="00F60CC4">
              <w:rPr>
                <w:rFonts w:ascii="Times New Roman" w:hAnsi="Times New Roman" w:cs="Times New Roman"/>
                <w:sz w:val="24"/>
                <w:szCs w:val="24"/>
              </w:rPr>
              <w:t>pamokas aš turiu galimybę pasirinkti įvairaus sunkumo užduotis“ rodo pritarimo vertę: 2019 m. pritarimo vertė – 3</w:t>
            </w:r>
            <w:r w:rsidR="00CD3BC7" w:rsidRPr="00F60CC4">
              <w:rPr>
                <w:rFonts w:ascii="Times New Roman" w:hAnsi="Times New Roman" w:cs="Times New Roman"/>
                <w:sz w:val="24"/>
                <w:szCs w:val="24"/>
              </w:rPr>
              <w:t xml:space="preserve">,4, 2020 m. – 3,2, tačiau 37,73 proc. stebėtų pamokų </w:t>
            </w:r>
            <w:r w:rsidRPr="00F60CC4">
              <w:rPr>
                <w:rFonts w:ascii="Times New Roman" w:hAnsi="Times New Roman" w:cs="Times New Roman"/>
                <w:sz w:val="24"/>
                <w:szCs w:val="24"/>
              </w:rPr>
              <w:t xml:space="preserve">visiems mokiniams skirtos vienodos užduotys; </w:t>
            </w:r>
          </w:p>
          <w:p w14:paraId="42B5C8B1" w14:textId="0092BA8A" w:rsidR="00664AFE" w:rsidRPr="00F60CC4" w:rsidRDefault="00664AFE" w:rsidP="00F60CC4">
            <w:pPr>
              <w:pStyle w:val="Sraopastraipa"/>
              <w:numPr>
                <w:ilvl w:val="0"/>
                <w:numId w:val="26"/>
              </w:numPr>
              <w:spacing w:after="0" w:line="240" w:lineRule="auto"/>
              <w:ind w:left="568" w:hanging="284"/>
              <w:jc w:val="both"/>
              <w:rPr>
                <w:rFonts w:ascii="Times New Roman" w:hAnsi="Times New Roman" w:cs="Times New Roman"/>
                <w:sz w:val="24"/>
                <w:szCs w:val="24"/>
              </w:rPr>
            </w:pPr>
            <w:r w:rsidRPr="00F60CC4">
              <w:rPr>
                <w:rFonts w:ascii="Times New Roman" w:hAnsi="Times New Roman" w:cs="Times New Roman"/>
                <w:sz w:val="24"/>
                <w:szCs w:val="24"/>
              </w:rPr>
              <w:t xml:space="preserve">stebėtų pamokų apibendrinti duomenys rodo, kad 62,5 proc. mokytojų sudarė galimybes kiekvienam mokiniui pasirinkti užduočių atlikimo būdą, išbandyti įvairių rūšių užduotis ir kuo įvairesnes veiklas </w:t>
            </w:r>
            <w:r w:rsidR="00C81D7C" w:rsidRPr="00F60CC4">
              <w:rPr>
                <w:rFonts w:ascii="Times New Roman" w:hAnsi="Times New Roman" w:cs="Times New Roman"/>
                <w:sz w:val="24"/>
                <w:szCs w:val="24"/>
              </w:rPr>
              <w:t xml:space="preserve">skirtinguose </w:t>
            </w:r>
            <w:r w:rsidRPr="00F60CC4">
              <w:rPr>
                <w:rFonts w:ascii="Times New Roman" w:hAnsi="Times New Roman" w:cs="Times New Roman"/>
                <w:sz w:val="24"/>
                <w:szCs w:val="24"/>
              </w:rPr>
              <w:t xml:space="preserve">kontekstuose; </w:t>
            </w:r>
          </w:p>
          <w:p w14:paraId="52E10A9D" w14:textId="3A059E35" w:rsidR="00664AFE" w:rsidRPr="00F60CC4" w:rsidRDefault="00664AFE" w:rsidP="00F60CC4">
            <w:pPr>
              <w:pStyle w:val="Default"/>
              <w:numPr>
                <w:ilvl w:val="0"/>
                <w:numId w:val="26"/>
              </w:numPr>
              <w:ind w:left="568" w:hanging="284"/>
              <w:jc w:val="both"/>
            </w:pPr>
            <w:r w:rsidRPr="00F60CC4">
              <w:rPr>
                <w:color w:val="auto"/>
              </w:rPr>
              <w:t xml:space="preserve">stebėtų pamokų duomenimis, dalyje pamokų (35,13 </w:t>
            </w:r>
            <w:r w:rsidRPr="00F60CC4">
              <w:t xml:space="preserve">proc.) </w:t>
            </w:r>
            <w:r w:rsidRPr="00F60CC4">
              <w:rPr>
                <w:color w:val="auto"/>
              </w:rPr>
              <w:t xml:space="preserve"> sudarytos sąlygos </w:t>
            </w:r>
            <w:proofErr w:type="spellStart"/>
            <w:r w:rsidRPr="00F60CC4">
              <w:rPr>
                <w:color w:val="auto"/>
              </w:rPr>
              <w:t>savirefleksijai</w:t>
            </w:r>
            <w:proofErr w:type="spellEnd"/>
            <w:r w:rsidRPr="00F60CC4">
              <w:rPr>
                <w:color w:val="auto"/>
              </w:rPr>
              <w:t xml:space="preserve">: </w:t>
            </w:r>
            <w:r w:rsidRPr="00F60CC4">
              <w:t>mokiniai buvo skatinami įsivertinti ir reflektuoti, mokytis suvokti, kas jiems pa</w:t>
            </w:r>
            <w:r w:rsidR="00CD3BC7" w:rsidRPr="00F60CC4">
              <w:t xml:space="preserve">deda ar trukdo siekti pažangos, </w:t>
            </w:r>
            <w:r w:rsidRPr="00F60CC4">
              <w:t>16,21 proc.</w:t>
            </w:r>
            <w:r w:rsidR="00CD3BC7" w:rsidRPr="00F60CC4">
              <w:t xml:space="preserve"> stebėtų</w:t>
            </w:r>
            <w:r w:rsidRPr="00F60CC4">
              <w:t xml:space="preserve"> pamokų šiuo aspektu įvertintos gerai.</w:t>
            </w:r>
          </w:p>
          <w:p w14:paraId="1E60FA7C" w14:textId="12ADB002" w:rsidR="00664AFE" w:rsidRPr="00F60CC4" w:rsidRDefault="00CD3BC7" w:rsidP="00F60CC4">
            <w:pPr>
              <w:spacing w:after="0" w:line="240" w:lineRule="auto"/>
              <w:jc w:val="both"/>
              <w:rPr>
                <w:rFonts w:ascii="Times New Roman" w:hAnsi="Times New Roman" w:cs="Times New Roman"/>
                <w:b/>
                <w:bCs/>
                <w:color w:val="000000" w:themeColor="text1"/>
                <w:sz w:val="24"/>
                <w:szCs w:val="24"/>
              </w:rPr>
            </w:pPr>
            <w:r w:rsidRPr="00F60CC4">
              <w:rPr>
                <w:rFonts w:ascii="Times New Roman" w:hAnsi="Times New Roman" w:cs="Times New Roman"/>
                <w:b/>
                <w:bCs/>
                <w:color w:val="000000"/>
                <w:sz w:val="24"/>
                <w:szCs w:val="24"/>
                <w:lang w:eastAsia="pl-PL"/>
              </w:rPr>
              <w:lastRenderedPageBreak/>
              <w:t>D</w:t>
            </w:r>
            <w:r w:rsidR="00A21AB9" w:rsidRPr="00F60CC4">
              <w:rPr>
                <w:rFonts w:ascii="Times New Roman" w:hAnsi="Times New Roman" w:cs="Times New Roman"/>
                <w:b/>
                <w:bCs/>
                <w:color w:val="000000"/>
                <w:sz w:val="24"/>
                <w:szCs w:val="24"/>
                <w:lang w:eastAsia="pl-PL"/>
              </w:rPr>
              <w:t>alyje (53,2 proc.) stebėtų pamokų</w:t>
            </w:r>
            <w:r w:rsidR="00664AFE" w:rsidRPr="00F60CC4">
              <w:rPr>
                <w:rFonts w:ascii="Times New Roman" w:hAnsi="Times New Roman" w:cs="Times New Roman"/>
                <w:b/>
                <w:bCs/>
                <w:color w:val="000000"/>
                <w:sz w:val="24"/>
                <w:szCs w:val="24"/>
                <w:lang w:eastAsia="pl-PL"/>
              </w:rPr>
              <w:t xml:space="preserve"> mo</w:t>
            </w:r>
            <w:r w:rsidR="00A21AB9" w:rsidRPr="00F60CC4">
              <w:rPr>
                <w:rFonts w:ascii="Times New Roman" w:hAnsi="Times New Roman" w:cs="Times New Roman"/>
                <w:b/>
                <w:bCs/>
                <w:color w:val="000000"/>
                <w:sz w:val="24"/>
                <w:szCs w:val="24"/>
                <w:lang w:eastAsia="pl-PL"/>
              </w:rPr>
              <w:t>kytojai</w:t>
            </w:r>
            <w:r w:rsidR="00664AFE" w:rsidRPr="00F60CC4">
              <w:rPr>
                <w:rFonts w:ascii="Times New Roman" w:hAnsi="Times New Roman" w:cs="Times New Roman"/>
                <w:b/>
                <w:bCs/>
                <w:color w:val="000000"/>
                <w:sz w:val="24"/>
                <w:szCs w:val="24"/>
                <w:lang w:eastAsia="pl-PL"/>
              </w:rPr>
              <w:t xml:space="preserve"> sudaro sąlygas visiems ir kiekvienam mokiniui visiškai suprasti naują mokymosi medžiagą, skatina žinojimo sisteminimą, pertvarkymą, naujų žinių siejimą su  jau turimomis:</w:t>
            </w:r>
          </w:p>
          <w:p w14:paraId="09762B89" w14:textId="755BEE6C" w:rsidR="00664AFE" w:rsidRPr="00F60CC4" w:rsidRDefault="00664AFE" w:rsidP="00F60CC4">
            <w:pPr>
              <w:pStyle w:val="Sraopastraipa"/>
              <w:numPr>
                <w:ilvl w:val="0"/>
                <w:numId w:val="27"/>
              </w:numPr>
              <w:spacing w:after="0" w:line="240" w:lineRule="auto"/>
              <w:ind w:left="568" w:hanging="284"/>
              <w:jc w:val="both"/>
              <w:rPr>
                <w:rFonts w:ascii="Times New Roman" w:hAnsi="Times New Roman" w:cs="Times New Roman"/>
                <w:color w:val="000000"/>
                <w:sz w:val="24"/>
                <w:szCs w:val="24"/>
              </w:rPr>
            </w:pPr>
            <w:r w:rsidRPr="00F60CC4">
              <w:rPr>
                <w:rFonts w:ascii="Times New Roman" w:hAnsi="Times New Roman" w:cs="Times New Roman"/>
                <w:color w:val="000000"/>
                <w:sz w:val="24"/>
                <w:szCs w:val="24"/>
              </w:rPr>
              <w:t>stebėtų pamokų protokolų duomenimis, veiksmingesnis mokymosi medžiagos pateikimas įvairiais būdais, sudarantis sąlygas gilesniam supratimui ir mokymuisi</w:t>
            </w:r>
            <w:r w:rsidR="004D48B0" w:rsidRPr="00F60CC4">
              <w:rPr>
                <w:rFonts w:ascii="Times New Roman" w:hAnsi="Times New Roman" w:cs="Times New Roman"/>
                <w:color w:val="000000"/>
                <w:sz w:val="24"/>
                <w:szCs w:val="24"/>
              </w:rPr>
              <w:t>,</w:t>
            </w:r>
            <w:r w:rsidRPr="00F60CC4">
              <w:rPr>
                <w:rFonts w:ascii="Times New Roman" w:hAnsi="Times New Roman" w:cs="Times New Roman"/>
                <w:color w:val="000000"/>
                <w:sz w:val="24"/>
                <w:szCs w:val="24"/>
              </w:rPr>
              <w:t xml:space="preserve"> stebėtas 3b kl. lietuvių kalb</w:t>
            </w:r>
            <w:r w:rsidR="00762FA7" w:rsidRPr="00F60CC4">
              <w:rPr>
                <w:rFonts w:ascii="Times New Roman" w:hAnsi="Times New Roman" w:cs="Times New Roman"/>
                <w:color w:val="000000"/>
                <w:sz w:val="24"/>
                <w:szCs w:val="24"/>
              </w:rPr>
              <w:t>os</w:t>
            </w:r>
            <w:r w:rsidRPr="00F60CC4">
              <w:rPr>
                <w:rFonts w:ascii="Times New Roman" w:hAnsi="Times New Roman" w:cs="Times New Roman"/>
                <w:color w:val="000000"/>
                <w:sz w:val="24"/>
                <w:szCs w:val="24"/>
              </w:rPr>
              <w:t>, 5b kl. gamt</w:t>
            </w:r>
            <w:r w:rsidR="00762FA7" w:rsidRPr="00F60CC4">
              <w:rPr>
                <w:rFonts w:ascii="Times New Roman" w:hAnsi="Times New Roman" w:cs="Times New Roman"/>
                <w:color w:val="000000"/>
                <w:sz w:val="24"/>
                <w:szCs w:val="24"/>
              </w:rPr>
              <w:t>os</w:t>
            </w:r>
            <w:r w:rsidRPr="00F60CC4">
              <w:rPr>
                <w:rFonts w:ascii="Times New Roman" w:hAnsi="Times New Roman" w:cs="Times New Roman"/>
                <w:color w:val="000000"/>
                <w:sz w:val="24"/>
                <w:szCs w:val="24"/>
              </w:rPr>
              <w:t xml:space="preserve"> ir žmog</w:t>
            </w:r>
            <w:r w:rsidR="00762FA7" w:rsidRPr="00F60CC4">
              <w:rPr>
                <w:rFonts w:ascii="Times New Roman" w:hAnsi="Times New Roman" w:cs="Times New Roman"/>
                <w:color w:val="000000"/>
                <w:sz w:val="24"/>
                <w:szCs w:val="24"/>
              </w:rPr>
              <w:t>a</w:t>
            </w:r>
            <w:r w:rsidRPr="00F60CC4">
              <w:rPr>
                <w:rFonts w:ascii="Times New Roman" w:hAnsi="Times New Roman" w:cs="Times New Roman"/>
                <w:color w:val="000000"/>
                <w:sz w:val="24"/>
                <w:szCs w:val="24"/>
              </w:rPr>
              <w:t>us, 1b kl. matematik</w:t>
            </w:r>
            <w:r w:rsidR="00762FA7" w:rsidRPr="00F60CC4">
              <w:rPr>
                <w:rFonts w:ascii="Times New Roman" w:hAnsi="Times New Roman" w:cs="Times New Roman"/>
                <w:color w:val="000000"/>
                <w:sz w:val="24"/>
                <w:szCs w:val="24"/>
              </w:rPr>
              <w:t>os</w:t>
            </w:r>
            <w:r w:rsidRPr="00F60CC4">
              <w:rPr>
                <w:rFonts w:ascii="Times New Roman" w:hAnsi="Times New Roman" w:cs="Times New Roman"/>
                <w:color w:val="000000"/>
                <w:sz w:val="24"/>
                <w:szCs w:val="24"/>
              </w:rPr>
              <w:t>, 4a kl. lietuvių kalb</w:t>
            </w:r>
            <w:r w:rsidR="00762FA7" w:rsidRPr="00F60CC4">
              <w:rPr>
                <w:rFonts w:ascii="Times New Roman" w:hAnsi="Times New Roman" w:cs="Times New Roman"/>
                <w:color w:val="000000"/>
                <w:sz w:val="24"/>
                <w:szCs w:val="24"/>
              </w:rPr>
              <w:t>os</w:t>
            </w:r>
            <w:r w:rsidRPr="00F60CC4">
              <w:rPr>
                <w:rFonts w:ascii="Times New Roman" w:hAnsi="Times New Roman" w:cs="Times New Roman"/>
                <w:color w:val="000000"/>
                <w:sz w:val="24"/>
                <w:szCs w:val="24"/>
              </w:rPr>
              <w:t>, 3a kl. lietuvių kalbos pamokose;</w:t>
            </w:r>
          </w:p>
          <w:p w14:paraId="1570DAFF" w14:textId="7199C20F" w:rsidR="00664AFE" w:rsidRPr="00F60CC4" w:rsidRDefault="00664AFE" w:rsidP="00F60CC4">
            <w:pPr>
              <w:pStyle w:val="Default"/>
              <w:numPr>
                <w:ilvl w:val="0"/>
                <w:numId w:val="27"/>
              </w:numPr>
              <w:ind w:left="568" w:hanging="284"/>
              <w:jc w:val="both"/>
            </w:pPr>
            <w:r w:rsidRPr="00F60CC4">
              <w:t xml:space="preserve">stebėtų pamokų apibendrintais duomenimis, naują mokymosi medžiagą mokytojai </w:t>
            </w:r>
            <w:r w:rsidR="004D48B0" w:rsidRPr="00F60CC4">
              <w:t xml:space="preserve">dažniausiai </w:t>
            </w:r>
            <w:r w:rsidRPr="00F60CC4">
              <w:t xml:space="preserve">pateikė </w:t>
            </w:r>
            <w:r w:rsidR="00C711D3" w:rsidRPr="00F60CC4">
              <w:t>vaizdu ar aiškindami žodžiu,</w:t>
            </w:r>
            <w:r w:rsidRPr="00F60CC4">
              <w:t xml:space="preserve"> </w:t>
            </w:r>
            <w:r w:rsidR="00C711D3" w:rsidRPr="00F60CC4">
              <w:t xml:space="preserve">sudarydami sąlygas gilesniam mokinių temos supratimui ir mokymuisi, naujas žinias siejant su jau turimomis; </w:t>
            </w:r>
            <w:r w:rsidR="00B10F99" w:rsidRPr="00F60CC4">
              <w:t xml:space="preserve"> </w:t>
            </w:r>
          </w:p>
          <w:p w14:paraId="258E3344" w14:textId="32B6BEBF" w:rsidR="00664AFE" w:rsidRPr="00F60CC4" w:rsidRDefault="00664AFE" w:rsidP="00F60CC4">
            <w:pPr>
              <w:pStyle w:val="Default"/>
              <w:numPr>
                <w:ilvl w:val="0"/>
                <w:numId w:val="27"/>
              </w:numPr>
              <w:ind w:left="568" w:hanging="284"/>
              <w:jc w:val="both"/>
            </w:pPr>
            <w:r w:rsidRPr="00F60CC4">
              <w:t xml:space="preserve">stebėtų pamokų protokolų apibendrintais duomenimis, medžiagos pateikimas skirtingais būdais 2 kartus išskirtas kaip </w:t>
            </w:r>
            <w:r w:rsidR="00CD3BC7" w:rsidRPr="00F60CC4">
              <w:t>stiprusis</w:t>
            </w:r>
            <w:r w:rsidRPr="00F60CC4">
              <w:t xml:space="preserve"> veiklos aspektas;</w:t>
            </w:r>
          </w:p>
          <w:p w14:paraId="5B518E3E" w14:textId="486EA236" w:rsidR="00664AFE" w:rsidRPr="00F60CC4" w:rsidRDefault="00664AFE" w:rsidP="00F60CC4">
            <w:pPr>
              <w:pStyle w:val="Sraopastraipa"/>
              <w:numPr>
                <w:ilvl w:val="0"/>
                <w:numId w:val="27"/>
              </w:numPr>
              <w:spacing w:after="0" w:line="240" w:lineRule="auto"/>
              <w:ind w:left="568" w:hanging="284"/>
              <w:jc w:val="both"/>
              <w:rPr>
                <w:rFonts w:ascii="Times New Roman" w:hAnsi="Times New Roman" w:cs="Times New Roman"/>
                <w:color w:val="000000"/>
                <w:sz w:val="24"/>
                <w:szCs w:val="24"/>
              </w:rPr>
            </w:pPr>
            <w:r w:rsidRPr="00F60CC4">
              <w:rPr>
                <w:rFonts w:ascii="Times New Roman" w:hAnsi="Times New Roman" w:cs="Times New Roman"/>
                <w:color w:val="000000"/>
                <w:sz w:val="24"/>
                <w:szCs w:val="24"/>
              </w:rPr>
              <w:t>stebėtose pamokose IKT priemonės ar skaitmeninių išteklių panaudojimas aktyvesniam mokymuisi ir gilesniam supratimui fiksuotas 18,91 proc. veiklų (</w:t>
            </w:r>
            <w:r w:rsidR="00CD3BC7" w:rsidRPr="00F60CC4">
              <w:rPr>
                <w:rFonts w:ascii="Times New Roman" w:hAnsi="Times New Roman" w:cs="Times New Roman"/>
                <w:color w:val="000000"/>
                <w:sz w:val="24"/>
                <w:szCs w:val="24"/>
              </w:rPr>
              <w:t xml:space="preserve">pvz., </w:t>
            </w:r>
            <w:r w:rsidRPr="00F60CC4">
              <w:rPr>
                <w:rFonts w:ascii="Times New Roman" w:hAnsi="Times New Roman" w:cs="Times New Roman"/>
                <w:color w:val="000000"/>
                <w:sz w:val="24"/>
                <w:szCs w:val="24"/>
              </w:rPr>
              <w:t>6a kl. istorija, 2a kl. muzika ir pasaulio pažinimas, 4b kl. pasaulio pažinimas ir dailė, 8b kl. lietuvių kalba, 8a kl</w:t>
            </w:r>
            <w:r w:rsidR="0001264F" w:rsidRPr="00F60CC4">
              <w:rPr>
                <w:rFonts w:ascii="Times New Roman" w:hAnsi="Times New Roman" w:cs="Times New Roman"/>
                <w:color w:val="000000"/>
                <w:sz w:val="24"/>
                <w:szCs w:val="24"/>
              </w:rPr>
              <w:t>.</w:t>
            </w:r>
            <w:r w:rsidRPr="00F60CC4">
              <w:rPr>
                <w:rFonts w:ascii="Times New Roman" w:hAnsi="Times New Roman" w:cs="Times New Roman"/>
                <w:color w:val="000000"/>
                <w:sz w:val="24"/>
                <w:szCs w:val="24"/>
              </w:rPr>
              <w:t xml:space="preserve"> fizika, 2a kl. logopedo pratybos, 4a kl. specialiojo pedagogo pratybos);</w:t>
            </w:r>
          </w:p>
          <w:p w14:paraId="62CAD8DB" w14:textId="27C0849F" w:rsidR="00664AFE" w:rsidRPr="00F60CC4" w:rsidRDefault="00664AFE" w:rsidP="00F60CC4">
            <w:pPr>
              <w:pStyle w:val="Sraopastraipa"/>
              <w:numPr>
                <w:ilvl w:val="0"/>
                <w:numId w:val="27"/>
              </w:numPr>
              <w:spacing w:after="0" w:line="240" w:lineRule="auto"/>
              <w:ind w:left="568" w:hanging="284"/>
              <w:jc w:val="both"/>
              <w:rPr>
                <w:rFonts w:ascii="Times New Roman" w:hAnsi="Times New Roman" w:cs="Times New Roman"/>
                <w:sz w:val="24"/>
                <w:szCs w:val="24"/>
              </w:rPr>
            </w:pPr>
            <w:r w:rsidRPr="00F60CC4">
              <w:rPr>
                <w:rFonts w:ascii="Times New Roman" w:hAnsi="Times New Roman" w:cs="Times New Roman"/>
                <w:sz w:val="24"/>
                <w:szCs w:val="24"/>
              </w:rPr>
              <w:t xml:space="preserve">pasirėmimas asmenine mokinių patirtimi </w:t>
            </w:r>
            <w:r w:rsidR="004D48B0" w:rsidRPr="00F60CC4">
              <w:rPr>
                <w:rFonts w:ascii="Times New Roman" w:hAnsi="Times New Roman" w:cs="Times New Roman"/>
                <w:sz w:val="24"/>
                <w:szCs w:val="24"/>
              </w:rPr>
              <w:t xml:space="preserve">ir </w:t>
            </w:r>
            <w:r w:rsidRPr="00F60CC4">
              <w:rPr>
                <w:rFonts w:ascii="Times New Roman" w:hAnsi="Times New Roman" w:cs="Times New Roman"/>
                <w:sz w:val="24"/>
                <w:szCs w:val="24"/>
              </w:rPr>
              <w:t xml:space="preserve">mokymas siejant naujas žinias su jau turimomis fiksuotas </w:t>
            </w:r>
            <w:r w:rsidRPr="00F60CC4">
              <w:rPr>
                <w:rFonts w:ascii="Times New Roman" w:hAnsi="Times New Roman" w:cs="Times New Roman"/>
                <w:color w:val="000000"/>
                <w:sz w:val="24"/>
                <w:szCs w:val="24"/>
              </w:rPr>
              <w:t>18,91 proc. veiklų (7a kl. technologijos, 5b kl. gamta ir žmogus, 8a kl. fizika, 1a kl</w:t>
            </w:r>
            <w:r w:rsidR="0001264F" w:rsidRPr="00F60CC4">
              <w:rPr>
                <w:rFonts w:ascii="Times New Roman" w:hAnsi="Times New Roman" w:cs="Times New Roman"/>
                <w:color w:val="000000"/>
                <w:sz w:val="24"/>
                <w:szCs w:val="24"/>
              </w:rPr>
              <w:t>.</w:t>
            </w:r>
            <w:r w:rsidRPr="00F60CC4">
              <w:rPr>
                <w:rFonts w:ascii="Times New Roman" w:hAnsi="Times New Roman" w:cs="Times New Roman"/>
                <w:color w:val="000000"/>
                <w:sz w:val="24"/>
                <w:szCs w:val="24"/>
              </w:rPr>
              <w:t xml:space="preserve"> lietuvių kalba, 4a kl. lietuvių kalba, 6b kl. matematika, 3a kl. pasaulio pažinimas).</w:t>
            </w:r>
          </w:p>
          <w:p w14:paraId="1AEE3ED3" w14:textId="77777777" w:rsidR="00664AFE" w:rsidRPr="00F60CC4" w:rsidRDefault="00664AFE" w:rsidP="00F60CC4">
            <w:pPr>
              <w:pStyle w:val="Default"/>
              <w:rPr>
                <w:b/>
                <w:bCs/>
                <w:iCs/>
                <w:lang w:eastAsia="pl-PL"/>
              </w:rPr>
            </w:pPr>
            <w:r w:rsidRPr="00F60CC4">
              <w:rPr>
                <w:b/>
                <w:bCs/>
                <w:iCs/>
                <w:lang w:eastAsia="pl-PL"/>
              </w:rPr>
              <w:t xml:space="preserve">Sąlygų sudarymas mokiniams strategiškai taikyti ir įvairiais būdais pademonstruoti žinojimą ir išmokimą vidutiniškas: </w:t>
            </w:r>
          </w:p>
          <w:p w14:paraId="40ECE265" w14:textId="01531E0F" w:rsidR="00664AFE" w:rsidRPr="00F60CC4" w:rsidRDefault="00CD3BC7" w:rsidP="00F60CC4">
            <w:pPr>
              <w:pStyle w:val="Default"/>
              <w:numPr>
                <w:ilvl w:val="0"/>
                <w:numId w:val="28"/>
              </w:numPr>
              <w:jc w:val="both"/>
              <w:rPr>
                <w:b/>
                <w:bCs/>
                <w:iCs/>
                <w:lang w:eastAsia="pl-PL"/>
              </w:rPr>
            </w:pPr>
            <w:r w:rsidRPr="00F60CC4">
              <w:t>m</w:t>
            </w:r>
            <w:r w:rsidR="00664AFE" w:rsidRPr="00F60CC4">
              <w:t>okytojų teigimu, vienas iš stipresnių progimnazijos veiklos aspektų</w:t>
            </w:r>
            <w:r w:rsidR="004917BA" w:rsidRPr="00F60CC4">
              <w:t xml:space="preserve"> yra</w:t>
            </w:r>
            <w:r w:rsidR="00664AFE" w:rsidRPr="00F60CC4">
              <w:t xml:space="preserve"> pamokos netradicinėse erdvėse; </w:t>
            </w:r>
          </w:p>
          <w:p w14:paraId="5AB609F1" w14:textId="3BFA0B8B" w:rsidR="00664AFE" w:rsidRPr="00F60CC4" w:rsidRDefault="004917BA" w:rsidP="00F60CC4">
            <w:pPr>
              <w:pStyle w:val="Default"/>
              <w:numPr>
                <w:ilvl w:val="0"/>
                <w:numId w:val="28"/>
              </w:numPr>
              <w:jc w:val="both"/>
              <w:rPr>
                <w:b/>
                <w:bCs/>
                <w:iCs/>
                <w:lang w:eastAsia="pl-PL"/>
              </w:rPr>
            </w:pPr>
            <w:r w:rsidRPr="00F60CC4">
              <w:t xml:space="preserve">remiantis </w:t>
            </w:r>
            <w:r w:rsidR="00664AFE" w:rsidRPr="00F60CC4">
              <w:t>progimnazijos 202</w:t>
            </w:r>
            <w:r w:rsidR="003D5516" w:rsidRPr="00F60CC4">
              <w:t>0</w:t>
            </w:r>
            <w:r w:rsidR="00664AFE" w:rsidRPr="00F60CC4">
              <w:t xml:space="preserve"> metų veiklos plan</w:t>
            </w:r>
            <w:r w:rsidR="00085FE7" w:rsidRPr="00F60CC4">
              <w:t>o įsivertinimo duomenimis</w:t>
            </w:r>
            <w:r w:rsidR="004D48B0" w:rsidRPr="00F60CC4">
              <w:t>,</w:t>
            </w:r>
            <w:r w:rsidR="00664AFE" w:rsidRPr="00F60CC4">
              <w:t xml:space="preserve"> 93 proc. mokinių teigia, </w:t>
            </w:r>
            <w:r w:rsidR="004D48B0" w:rsidRPr="00F60CC4">
              <w:t xml:space="preserve">kad </w:t>
            </w:r>
            <w:r w:rsidR="00664AFE" w:rsidRPr="00F60CC4">
              <w:t xml:space="preserve">ugdymui išradingai pritaikoma progimnazijos </w:t>
            </w:r>
            <w:r w:rsidR="00664AFE" w:rsidRPr="00F60CC4">
              <w:rPr>
                <w:color w:val="auto"/>
              </w:rPr>
              <w:t xml:space="preserve">teritorija – „klasė lauke“; įvairios progimnazijos aplinkos (bandymų zonos, stadionas, aikštynas, poilsio zonos ir t. t.), naudojamos kaip mokymosi </w:t>
            </w:r>
            <w:r w:rsidR="00664AFE" w:rsidRPr="00F60CC4">
              <w:t xml:space="preserve">lauke vietos ir šaltiniai, tačiau dėl </w:t>
            </w:r>
            <w:proofErr w:type="spellStart"/>
            <w:r w:rsidRPr="00F60CC4">
              <w:t>pandeminės</w:t>
            </w:r>
            <w:proofErr w:type="spellEnd"/>
            <w:r w:rsidRPr="00F60CC4">
              <w:t xml:space="preserve"> situacijos aplinkos pastaruoju metu ne</w:t>
            </w:r>
            <w:r w:rsidR="00664AFE" w:rsidRPr="00F60CC4">
              <w:t>naudojamos;</w:t>
            </w:r>
          </w:p>
          <w:p w14:paraId="14A846CF" w14:textId="182F26F8" w:rsidR="00664AFE" w:rsidRPr="00F60CC4" w:rsidRDefault="00664AFE" w:rsidP="00F60CC4">
            <w:pPr>
              <w:pStyle w:val="Default"/>
              <w:numPr>
                <w:ilvl w:val="0"/>
                <w:numId w:val="28"/>
              </w:numPr>
              <w:jc w:val="both"/>
              <w:rPr>
                <w:b/>
                <w:bCs/>
                <w:iCs/>
                <w:lang w:eastAsia="pl-PL"/>
              </w:rPr>
            </w:pPr>
            <w:r w:rsidRPr="00F60CC4">
              <w:t xml:space="preserve">pamokų stebėjimo duomenimis, 21,62 proc. mokytojų stebėtų veiklų kaip stiprusis veiklos aspektas išskirta galimybė </w:t>
            </w:r>
            <w:r w:rsidRPr="00F60CC4">
              <w:rPr>
                <w:iCs/>
                <w:lang w:eastAsia="pl-PL"/>
              </w:rPr>
              <w:t>strategiškai taikyti ir įvairiais būdais pademonstruoti žinojimą (5b kl. gamta ir žmogus, 3a kl. lietuvių kalba, 6b kl. matematika, 8b kl. fizika, 2a kl. matematika, 7a kl. geografija</w:t>
            </w:r>
            <w:r w:rsidR="00C85EED" w:rsidRPr="00F60CC4">
              <w:rPr>
                <w:iCs/>
                <w:lang w:eastAsia="pl-PL"/>
              </w:rPr>
              <w:t>);</w:t>
            </w:r>
          </w:p>
          <w:p w14:paraId="16B12807" w14:textId="6A40DB05" w:rsidR="00664AFE" w:rsidRPr="00F60CC4" w:rsidRDefault="00664AFE" w:rsidP="00F60CC4">
            <w:pPr>
              <w:pStyle w:val="Sraopastraipa"/>
              <w:numPr>
                <w:ilvl w:val="0"/>
                <w:numId w:val="30"/>
              </w:numPr>
              <w:spacing w:after="0" w:line="240" w:lineRule="auto"/>
              <w:jc w:val="both"/>
              <w:rPr>
                <w:rFonts w:ascii="Times New Roman" w:hAnsi="Times New Roman" w:cs="Times New Roman"/>
                <w:sz w:val="24"/>
                <w:szCs w:val="24"/>
              </w:rPr>
            </w:pPr>
            <w:r w:rsidRPr="00F60CC4">
              <w:rPr>
                <w:rFonts w:ascii="Times New Roman" w:hAnsi="Times New Roman" w:cs="Times New Roman"/>
                <w:sz w:val="24"/>
                <w:szCs w:val="24"/>
              </w:rPr>
              <w:t xml:space="preserve"> NŠA tyrimo duomenimis</w:t>
            </w:r>
            <w:r w:rsidR="001867B4" w:rsidRPr="00F60CC4">
              <w:rPr>
                <w:rFonts w:ascii="Times New Roman" w:hAnsi="Times New Roman" w:cs="Times New Roman"/>
                <w:sz w:val="24"/>
                <w:szCs w:val="24"/>
              </w:rPr>
              <w:t xml:space="preserve">, </w:t>
            </w:r>
            <w:r w:rsidR="00C85EED" w:rsidRPr="00F60CC4">
              <w:rPr>
                <w:rFonts w:ascii="Times New Roman" w:hAnsi="Times New Roman" w:cs="Times New Roman"/>
                <w:sz w:val="24"/>
                <w:szCs w:val="24"/>
              </w:rPr>
              <w:t xml:space="preserve">teiginiui „Galiu </w:t>
            </w:r>
            <w:r w:rsidRPr="00F60CC4">
              <w:rPr>
                <w:rFonts w:ascii="Times New Roman" w:hAnsi="Times New Roman" w:cs="Times New Roman"/>
                <w:sz w:val="24"/>
                <w:szCs w:val="24"/>
              </w:rPr>
              <w:t xml:space="preserve">pasirinkti, kokiu būdu </w:t>
            </w:r>
            <w:r w:rsidR="00A21AB9" w:rsidRPr="00F60CC4">
              <w:rPr>
                <w:rFonts w:ascii="Times New Roman" w:hAnsi="Times New Roman" w:cs="Times New Roman"/>
                <w:sz w:val="24"/>
                <w:szCs w:val="24"/>
              </w:rPr>
              <w:t xml:space="preserve">pristatysiu savo atliktą darbą </w:t>
            </w:r>
            <w:r w:rsidRPr="00F60CC4">
              <w:rPr>
                <w:rFonts w:ascii="Times New Roman" w:hAnsi="Times New Roman" w:cs="Times New Roman"/>
                <w:sz w:val="24"/>
                <w:szCs w:val="24"/>
              </w:rPr>
              <w:t xml:space="preserve">žodžiu, raštu, piešiniu ir kt.“ </w:t>
            </w:r>
            <w:r w:rsidR="00A21AB9" w:rsidRPr="00F60CC4">
              <w:rPr>
                <w:rFonts w:ascii="Times New Roman" w:hAnsi="Times New Roman" w:cs="Times New Roman"/>
                <w:sz w:val="24"/>
                <w:szCs w:val="24"/>
              </w:rPr>
              <w:t>pritarė 41,1 proc.</w:t>
            </w:r>
            <w:r w:rsidR="001867B4" w:rsidRPr="00F60CC4">
              <w:rPr>
                <w:rFonts w:ascii="Times New Roman" w:hAnsi="Times New Roman" w:cs="Times New Roman"/>
                <w:sz w:val="24"/>
                <w:szCs w:val="24"/>
              </w:rPr>
              <w:t xml:space="preserve"> mokinių</w:t>
            </w:r>
            <w:r w:rsidR="00B27E7B" w:rsidRPr="00F60CC4">
              <w:rPr>
                <w:rFonts w:ascii="Times New Roman" w:hAnsi="Times New Roman" w:cs="Times New Roman"/>
                <w:sz w:val="24"/>
                <w:szCs w:val="24"/>
              </w:rPr>
              <w:t>, o teiginiui „G</w:t>
            </w:r>
            <w:r w:rsidRPr="00F60CC4">
              <w:rPr>
                <w:rFonts w:ascii="Times New Roman" w:hAnsi="Times New Roman" w:cs="Times New Roman"/>
                <w:sz w:val="24"/>
                <w:szCs w:val="24"/>
              </w:rPr>
              <w:t xml:space="preserve">aliu pasirinkti užduotį, </w:t>
            </w:r>
            <w:r w:rsidR="001867B4" w:rsidRPr="00F60CC4">
              <w:rPr>
                <w:rFonts w:ascii="Times New Roman" w:hAnsi="Times New Roman" w:cs="Times New Roman"/>
                <w:sz w:val="24"/>
                <w:szCs w:val="24"/>
              </w:rPr>
              <w:t>už kurią gausiu pažymį“ pritarė 23,7 proc. mokinių</w:t>
            </w:r>
            <w:r w:rsidR="00B27E7B" w:rsidRPr="00F60CC4">
              <w:rPr>
                <w:rFonts w:ascii="Times New Roman" w:hAnsi="Times New Roman" w:cs="Times New Roman"/>
                <w:sz w:val="24"/>
                <w:szCs w:val="24"/>
              </w:rPr>
              <w:t>,</w:t>
            </w:r>
            <w:r w:rsidRPr="00F60CC4">
              <w:rPr>
                <w:rFonts w:ascii="Times New Roman" w:hAnsi="Times New Roman" w:cs="Times New Roman"/>
                <w:sz w:val="24"/>
                <w:szCs w:val="24"/>
              </w:rPr>
              <w:t xml:space="preserve"> </w:t>
            </w:r>
            <w:r w:rsidR="00B27E7B" w:rsidRPr="00F60CC4">
              <w:rPr>
                <w:rFonts w:ascii="Times New Roman" w:hAnsi="Times New Roman" w:cs="Times New Roman"/>
                <w:sz w:val="24"/>
                <w:szCs w:val="24"/>
              </w:rPr>
              <w:t>tai</w:t>
            </w:r>
            <w:r w:rsidRPr="00F60CC4">
              <w:rPr>
                <w:rFonts w:ascii="Times New Roman" w:hAnsi="Times New Roman" w:cs="Times New Roman"/>
                <w:sz w:val="24"/>
                <w:szCs w:val="24"/>
              </w:rPr>
              <w:t xml:space="preserve"> </w:t>
            </w:r>
            <w:r w:rsidR="00B27E7B" w:rsidRPr="00F60CC4">
              <w:rPr>
                <w:rFonts w:ascii="Times New Roman" w:hAnsi="Times New Roman" w:cs="Times New Roman"/>
                <w:sz w:val="24"/>
                <w:szCs w:val="24"/>
              </w:rPr>
              <w:t xml:space="preserve">vertinama </w:t>
            </w:r>
            <w:r w:rsidRPr="00F60CC4">
              <w:rPr>
                <w:rFonts w:ascii="Times New Roman" w:hAnsi="Times New Roman" w:cs="Times New Roman"/>
                <w:sz w:val="24"/>
                <w:szCs w:val="24"/>
              </w:rPr>
              <w:t xml:space="preserve">kaip </w:t>
            </w:r>
            <w:r w:rsidRPr="00F60CC4">
              <w:rPr>
                <w:rFonts w:ascii="Times New Roman" w:hAnsi="Times New Roman" w:cs="Times New Roman"/>
                <w:sz w:val="24"/>
                <w:szCs w:val="24"/>
              </w:rPr>
              <w:lastRenderedPageBreak/>
              <w:t>santykinai probleminiai mokyklos aspektai įtraukiojo ugdymo požiūriu.</w:t>
            </w:r>
          </w:p>
          <w:p w14:paraId="25594A32" w14:textId="27FCFFFB" w:rsidR="00664AFE" w:rsidRPr="00F60CC4" w:rsidRDefault="00664AFE" w:rsidP="00F60CC4">
            <w:pPr>
              <w:spacing w:after="0" w:line="240" w:lineRule="auto"/>
              <w:jc w:val="both"/>
              <w:rPr>
                <w:rFonts w:ascii="Times New Roman" w:hAnsi="Times New Roman" w:cs="Times New Roman"/>
                <w:b/>
                <w:sz w:val="24"/>
                <w:szCs w:val="24"/>
              </w:rPr>
            </w:pPr>
            <w:r w:rsidRPr="00F60CC4">
              <w:rPr>
                <w:rFonts w:ascii="Times New Roman" w:hAnsi="Times New Roman" w:cs="Times New Roman"/>
                <w:b/>
                <w:bCs/>
                <w:iCs/>
                <w:sz w:val="24"/>
                <w:szCs w:val="24"/>
                <w:lang w:eastAsia="pl-PL"/>
              </w:rPr>
              <w:t xml:space="preserve">Progimnazijoje kuriama </w:t>
            </w:r>
            <w:r w:rsidRPr="00F60CC4">
              <w:rPr>
                <w:rFonts w:ascii="Times New Roman" w:hAnsi="Times New Roman" w:cs="Times New Roman"/>
                <w:b/>
                <w:sz w:val="24"/>
                <w:szCs w:val="24"/>
              </w:rPr>
              <w:t xml:space="preserve">visų mokinių </w:t>
            </w:r>
            <w:proofErr w:type="spellStart"/>
            <w:r w:rsidRPr="00F60CC4">
              <w:rPr>
                <w:rFonts w:ascii="Times New Roman" w:hAnsi="Times New Roman" w:cs="Times New Roman"/>
                <w:b/>
                <w:sz w:val="24"/>
                <w:szCs w:val="24"/>
              </w:rPr>
              <w:t>įtraukčiai</w:t>
            </w:r>
            <w:proofErr w:type="spellEnd"/>
            <w:r w:rsidRPr="00F60CC4">
              <w:rPr>
                <w:rFonts w:ascii="Times New Roman" w:hAnsi="Times New Roman" w:cs="Times New Roman"/>
                <w:b/>
                <w:sz w:val="24"/>
                <w:szCs w:val="24"/>
              </w:rPr>
              <w:t xml:space="preserve"> palanki, gerą savijautą užtikrinanti aplinka:</w:t>
            </w:r>
          </w:p>
          <w:p w14:paraId="6D8015BC" w14:textId="6584916C" w:rsidR="00664AFE" w:rsidRPr="00F60CC4" w:rsidRDefault="00664AFE" w:rsidP="00F60CC4">
            <w:pPr>
              <w:pStyle w:val="Sraopastraipa"/>
              <w:numPr>
                <w:ilvl w:val="0"/>
                <w:numId w:val="30"/>
              </w:numPr>
              <w:spacing w:after="0" w:line="240" w:lineRule="auto"/>
              <w:ind w:left="568" w:hanging="284"/>
              <w:jc w:val="both"/>
              <w:rPr>
                <w:rFonts w:ascii="Times New Roman" w:hAnsi="Times New Roman" w:cs="Times New Roman"/>
                <w:sz w:val="24"/>
                <w:szCs w:val="24"/>
              </w:rPr>
            </w:pPr>
            <w:r w:rsidRPr="00F60CC4">
              <w:rPr>
                <w:rFonts w:ascii="Times New Roman" w:hAnsi="Times New Roman" w:cs="Times New Roman"/>
                <w:sz w:val="24"/>
                <w:szCs w:val="24"/>
              </w:rPr>
              <w:t>Vertintojų pastebėjimu, įtraukią kultūrą mokytojai demonstruoja savo pavyzdžiu. Skirtingus gebėjimus turintys mokiniai į veiklas pamokose įtraukiami neakcentuojant jų poreikių skirtybių;</w:t>
            </w:r>
          </w:p>
          <w:p w14:paraId="65CEC8A0" w14:textId="0C3363F0" w:rsidR="00664AFE" w:rsidRPr="00F60CC4" w:rsidRDefault="00664AFE" w:rsidP="00F60CC4">
            <w:pPr>
              <w:pStyle w:val="Sraopastraipa"/>
              <w:numPr>
                <w:ilvl w:val="0"/>
                <w:numId w:val="30"/>
              </w:numPr>
              <w:spacing w:after="0" w:line="240" w:lineRule="auto"/>
              <w:ind w:left="568" w:hanging="284"/>
              <w:jc w:val="both"/>
              <w:rPr>
                <w:rFonts w:ascii="Times New Roman" w:hAnsi="Times New Roman" w:cs="Times New Roman"/>
                <w:bCs/>
                <w:sz w:val="24"/>
                <w:szCs w:val="24"/>
                <w:lang w:eastAsia="pl-PL"/>
              </w:rPr>
            </w:pPr>
            <w:r w:rsidRPr="00F60CC4">
              <w:rPr>
                <w:rFonts w:ascii="Times New Roman" w:hAnsi="Times New Roman" w:cs="Times New Roman"/>
                <w:bCs/>
                <w:sz w:val="24"/>
                <w:szCs w:val="24"/>
                <w:lang w:eastAsia="pl-PL"/>
              </w:rPr>
              <w:t xml:space="preserve">pokalbyje </w:t>
            </w:r>
            <w:r w:rsidR="00B27E7B" w:rsidRPr="00F60CC4">
              <w:rPr>
                <w:rFonts w:ascii="Times New Roman" w:hAnsi="Times New Roman" w:cs="Times New Roman"/>
                <w:bCs/>
                <w:sz w:val="24"/>
                <w:szCs w:val="24"/>
                <w:lang w:eastAsia="pl-PL"/>
              </w:rPr>
              <w:t>P</w:t>
            </w:r>
            <w:r w:rsidR="004917BA" w:rsidRPr="00F60CC4">
              <w:rPr>
                <w:rFonts w:ascii="Times New Roman" w:hAnsi="Times New Roman" w:cs="Times New Roman"/>
                <w:bCs/>
                <w:sz w:val="24"/>
                <w:szCs w:val="24"/>
                <w:lang w:eastAsia="pl-PL"/>
              </w:rPr>
              <w:t>ro</w:t>
            </w:r>
            <w:r w:rsidRPr="00F60CC4">
              <w:rPr>
                <w:rFonts w:ascii="Times New Roman" w:hAnsi="Times New Roman" w:cs="Times New Roman"/>
                <w:bCs/>
                <w:sz w:val="24"/>
                <w:szCs w:val="24"/>
                <w:lang w:eastAsia="pl-PL"/>
              </w:rPr>
              <w:t>gi</w:t>
            </w:r>
            <w:r w:rsidR="004917BA" w:rsidRPr="00F60CC4">
              <w:rPr>
                <w:rFonts w:ascii="Times New Roman" w:hAnsi="Times New Roman" w:cs="Times New Roman"/>
                <w:bCs/>
                <w:sz w:val="24"/>
                <w:szCs w:val="24"/>
                <w:lang w:eastAsia="pl-PL"/>
              </w:rPr>
              <w:t xml:space="preserve">mnazijos įsivertinimo grupės, </w:t>
            </w:r>
            <w:r w:rsidR="00B27E7B" w:rsidRPr="00F60CC4">
              <w:rPr>
                <w:rFonts w:ascii="Times New Roman" w:hAnsi="Times New Roman" w:cs="Times New Roman"/>
                <w:bCs/>
                <w:sz w:val="24"/>
                <w:szCs w:val="24"/>
                <w:lang w:eastAsia="pl-PL"/>
              </w:rPr>
              <w:t>P</w:t>
            </w:r>
            <w:r w:rsidRPr="00F60CC4">
              <w:rPr>
                <w:rFonts w:ascii="Times New Roman" w:hAnsi="Times New Roman" w:cs="Times New Roman"/>
                <w:bCs/>
                <w:sz w:val="24"/>
                <w:szCs w:val="24"/>
                <w:lang w:eastAsia="pl-PL"/>
              </w:rPr>
              <w:t xml:space="preserve">rogimnazijos tarybos nariai akcentavo, kad </w:t>
            </w:r>
            <w:r w:rsidR="00B27E7B" w:rsidRPr="00F60CC4">
              <w:rPr>
                <w:rFonts w:ascii="Times New Roman" w:hAnsi="Times New Roman" w:cs="Times New Roman"/>
                <w:bCs/>
                <w:sz w:val="24"/>
                <w:szCs w:val="24"/>
                <w:lang w:eastAsia="pl-PL"/>
              </w:rPr>
              <w:t xml:space="preserve">mokykloje </w:t>
            </w:r>
            <w:r w:rsidRPr="00F60CC4">
              <w:rPr>
                <w:rFonts w:ascii="Times New Roman" w:hAnsi="Times New Roman" w:cs="Times New Roman"/>
                <w:bCs/>
                <w:sz w:val="24"/>
                <w:szCs w:val="24"/>
                <w:lang w:eastAsia="pl-PL"/>
              </w:rPr>
              <w:t>rūpinamasi kiekvieno mokinio pozityvaus elgesio skatinimu, diskutuojama apie savivaldų mokymąsi, geras</w:t>
            </w:r>
            <w:r w:rsidRPr="00F60CC4">
              <w:rPr>
                <w:rFonts w:ascii="Times New Roman" w:hAnsi="Times New Roman" w:cs="Times New Roman"/>
                <w:b/>
                <w:bCs/>
                <w:sz w:val="24"/>
                <w:szCs w:val="24"/>
                <w:lang w:eastAsia="pl-PL"/>
              </w:rPr>
              <w:t xml:space="preserve"> </w:t>
            </w:r>
            <w:r w:rsidRPr="00F60CC4">
              <w:rPr>
                <w:rFonts w:ascii="Times New Roman" w:hAnsi="Times New Roman" w:cs="Times New Roman"/>
                <w:bCs/>
                <w:sz w:val="24"/>
                <w:szCs w:val="24"/>
                <w:lang w:eastAsia="pl-PL"/>
              </w:rPr>
              <w:t>mikroklimatas ir šilti santykiai</w:t>
            </w:r>
            <w:r w:rsidRPr="00F60CC4">
              <w:rPr>
                <w:rFonts w:ascii="Times New Roman" w:hAnsi="Times New Roman" w:cs="Times New Roman"/>
                <w:b/>
                <w:bCs/>
                <w:sz w:val="24"/>
                <w:szCs w:val="24"/>
                <w:lang w:eastAsia="pl-PL"/>
              </w:rPr>
              <w:t xml:space="preserve"> </w:t>
            </w:r>
            <w:r w:rsidR="004917BA" w:rsidRPr="00F60CC4">
              <w:rPr>
                <w:rFonts w:ascii="Times New Roman" w:hAnsi="Times New Roman" w:cs="Times New Roman"/>
                <w:bCs/>
                <w:sz w:val="24"/>
                <w:szCs w:val="24"/>
                <w:lang w:eastAsia="pl-PL"/>
              </w:rPr>
              <w:t>p</w:t>
            </w:r>
            <w:r w:rsidRPr="00F60CC4">
              <w:rPr>
                <w:rFonts w:ascii="Times New Roman" w:hAnsi="Times New Roman" w:cs="Times New Roman"/>
                <w:bCs/>
                <w:sz w:val="24"/>
                <w:szCs w:val="24"/>
                <w:lang w:eastAsia="pl-PL"/>
              </w:rPr>
              <w:t>rogimnazijos tarybos išskirti kaip viena iš priežasčių renkantis šią mokyklą;</w:t>
            </w:r>
          </w:p>
          <w:p w14:paraId="48F3A1BA" w14:textId="302AE0DA" w:rsidR="00664AFE" w:rsidRPr="00F60CC4" w:rsidRDefault="00B27E7B" w:rsidP="00F60CC4">
            <w:pPr>
              <w:pStyle w:val="Sraopastraipa"/>
              <w:numPr>
                <w:ilvl w:val="0"/>
                <w:numId w:val="30"/>
              </w:numPr>
              <w:spacing w:after="0" w:line="240" w:lineRule="auto"/>
              <w:ind w:left="568" w:hanging="284"/>
              <w:jc w:val="both"/>
              <w:rPr>
                <w:rFonts w:ascii="Times New Roman" w:hAnsi="Times New Roman" w:cs="Times New Roman"/>
                <w:bCs/>
                <w:sz w:val="24"/>
                <w:szCs w:val="24"/>
                <w:lang w:eastAsia="pl-PL"/>
              </w:rPr>
            </w:pPr>
            <w:proofErr w:type="spellStart"/>
            <w:r w:rsidRPr="00F60CC4">
              <w:rPr>
                <w:rFonts w:ascii="Times New Roman" w:hAnsi="Times New Roman" w:cs="Times New Roman"/>
                <w:bCs/>
                <w:sz w:val="24"/>
                <w:szCs w:val="24"/>
                <w:lang w:eastAsia="pl-PL"/>
              </w:rPr>
              <w:t>įtraukiai</w:t>
            </w:r>
            <w:proofErr w:type="spellEnd"/>
            <w:r w:rsidRPr="00F60CC4">
              <w:rPr>
                <w:rFonts w:ascii="Times New Roman" w:hAnsi="Times New Roman" w:cs="Times New Roman"/>
                <w:bCs/>
                <w:sz w:val="24"/>
                <w:szCs w:val="24"/>
                <w:lang w:eastAsia="pl-PL"/>
              </w:rPr>
              <w:t xml:space="preserve"> kultūrai stiprinti </w:t>
            </w:r>
            <w:r w:rsidR="004917BA" w:rsidRPr="00F60CC4">
              <w:rPr>
                <w:rFonts w:ascii="Times New Roman" w:hAnsi="Times New Roman" w:cs="Times New Roman"/>
                <w:bCs/>
                <w:sz w:val="24"/>
                <w:szCs w:val="24"/>
                <w:lang w:eastAsia="pl-PL"/>
              </w:rPr>
              <w:t>progimnazijoje nuosekliai ir kryptingai</w:t>
            </w:r>
            <w:r w:rsidR="00664AFE" w:rsidRPr="00F60CC4">
              <w:rPr>
                <w:rFonts w:ascii="Times New Roman" w:hAnsi="Times New Roman" w:cs="Times New Roman"/>
                <w:bCs/>
                <w:sz w:val="24"/>
                <w:szCs w:val="24"/>
                <w:lang w:eastAsia="pl-PL"/>
              </w:rPr>
              <w:t xml:space="preserve"> įgyvendinama patyčių prevencijos programa </w:t>
            </w:r>
            <w:r w:rsidR="004917BA" w:rsidRPr="00F60CC4">
              <w:rPr>
                <w:rFonts w:ascii="Times New Roman" w:hAnsi="Times New Roman" w:cs="Times New Roman"/>
                <w:bCs/>
                <w:sz w:val="24"/>
                <w:szCs w:val="24"/>
                <w:lang w:eastAsia="pl-PL"/>
              </w:rPr>
              <w:t>„</w:t>
            </w:r>
            <w:r w:rsidR="00664AFE" w:rsidRPr="00F60CC4">
              <w:rPr>
                <w:rFonts w:ascii="Times New Roman" w:hAnsi="Times New Roman" w:cs="Times New Roman"/>
                <w:bCs/>
                <w:sz w:val="24"/>
                <w:szCs w:val="24"/>
                <w:lang w:eastAsia="pl-PL"/>
              </w:rPr>
              <w:t>OLWEUS</w:t>
            </w:r>
            <w:r w:rsidR="004917BA" w:rsidRPr="00F60CC4">
              <w:rPr>
                <w:rFonts w:ascii="Times New Roman" w:hAnsi="Times New Roman" w:cs="Times New Roman"/>
                <w:bCs/>
                <w:sz w:val="24"/>
                <w:szCs w:val="24"/>
                <w:lang w:eastAsia="pl-PL"/>
              </w:rPr>
              <w:t>“</w:t>
            </w:r>
            <w:r w:rsidR="00664AFE" w:rsidRPr="00F60CC4">
              <w:rPr>
                <w:rFonts w:ascii="Times New Roman" w:hAnsi="Times New Roman" w:cs="Times New Roman"/>
                <w:bCs/>
                <w:sz w:val="24"/>
                <w:szCs w:val="24"/>
                <w:lang w:eastAsia="pl-PL"/>
              </w:rPr>
              <w:t xml:space="preserve"> (OPKUS): 1</w:t>
            </w:r>
            <w:r w:rsidRPr="00F60CC4">
              <w:rPr>
                <w:rFonts w:ascii="Times New Roman" w:hAnsi="Times New Roman" w:cs="Times New Roman"/>
                <w:bCs/>
                <w:sz w:val="24"/>
                <w:szCs w:val="24"/>
                <w:lang w:eastAsia="pl-PL"/>
              </w:rPr>
              <w:t>–</w:t>
            </w:r>
            <w:r w:rsidR="00664AFE" w:rsidRPr="00F60CC4">
              <w:rPr>
                <w:rFonts w:ascii="Times New Roman" w:hAnsi="Times New Roman" w:cs="Times New Roman"/>
                <w:bCs/>
                <w:sz w:val="24"/>
                <w:szCs w:val="24"/>
                <w:lang w:eastAsia="pl-PL"/>
              </w:rPr>
              <w:t>8 klasėse 2 kartus per mėnesį vyksta OPKUS klasės valandėlės; programoje dalyvauja 98 proc. progimnazijos bendruomenės narių;</w:t>
            </w:r>
          </w:p>
          <w:p w14:paraId="45904339" w14:textId="33330045" w:rsidR="00664AFE" w:rsidRPr="00F60CC4" w:rsidRDefault="00664AFE" w:rsidP="00F60CC4">
            <w:pPr>
              <w:pStyle w:val="Sraopastraipa"/>
              <w:numPr>
                <w:ilvl w:val="0"/>
                <w:numId w:val="30"/>
              </w:numPr>
              <w:spacing w:after="0" w:line="240" w:lineRule="auto"/>
              <w:ind w:left="568" w:hanging="284"/>
              <w:jc w:val="both"/>
              <w:rPr>
                <w:rFonts w:ascii="Times New Roman" w:hAnsi="Times New Roman" w:cs="Times New Roman"/>
                <w:bCs/>
                <w:sz w:val="24"/>
                <w:szCs w:val="24"/>
                <w:lang w:eastAsia="pl-PL"/>
              </w:rPr>
            </w:pPr>
            <w:r w:rsidRPr="00F60CC4">
              <w:rPr>
                <w:rFonts w:ascii="Times New Roman" w:hAnsi="Times New Roman" w:cs="Times New Roman"/>
                <w:bCs/>
                <w:sz w:val="24"/>
                <w:szCs w:val="24"/>
                <w:lang w:eastAsia="pl-PL"/>
              </w:rPr>
              <w:t>progimnazijoje atliktų patyčių tyrimų duomenys rodo, kad 2018 m. per mėnesį 2</w:t>
            </w:r>
            <w:r w:rsidR="00B27E7B" w:rsidRPr="00F60CC4">
              <w:rPr>
                <w:rFonts w:ascii="Times New Roman" w:hAnsi="Times New Roman" w:cs="Times New Roman"/>
                <w:bCs/>
                <w:sz w:val="24"/>
                <w:szCs w:val="24"/>
                <w:lang w:eastAsia="pl-PL"/>
              </w:rPr>
              <w:t>–</w:t>
            </w:r>
            <w:r w:rsidRPr="00F60CC4">
              <w:rPr>
                <w:rFonts w:ascii="Times New Roman" w:hAnsi="Times New Roman" w:cs="Times New Roman"/>
                <w:bCs/>
                <w:sz w:val="24"/>
                <w:szCs w:val="24"/>
                <w:lang w:eastAsia="pl-PL"/>
              </w:rPr>
              <w:t xml:space="preserve">3 kartus patyčias patyrė 32 mokiniai, 13,4 proc., o 2020 m. rugsėjo–gruodžio mėnesiais </w:t>
            </w:r>
            <w:r w:rsidR="004917BA" w:rsidRPr="00F60CC4">
              <w:rPr>
                <w:rFonts w:ascii="Times New Roman" w:hAnsi="Times New Roman" w:cs="Times New Roman"/>
                <w:bCs/>
                <w:sz w:val="24"/>
                <w:szCs w:val="24"/>
                <w:lang w:eastAsia="pl-PL"/>
              </w:rPr>
              <w:t>fiksuoti</w:t>
            </w:r>
            <w:r w:rsidRPr="00F60CC4">
              <w:rPr>
                <w:rFonts w:ascii="Times New Roman" w:hAnsi="Times New Roman" w:cs="Times New Roman"/>
                <w:bCs/>
                <w:sz w:val="24"/>
                <w:szCs w:val="24"/>
                <w:lang w:eastAsia="pl-PL"/>
              </w:rPr>
              <w:t xml:space="preserve"> 8 patyčių atvejai; </w:t>
            </w:r>
          </w:p>
          <w:p w14:paraId="4A6FB5B4" w14:textId="3786BCBC" w:rsidR="00664AFE" w:rsidRPr="00F60CC4" w:rsidRDefault="004917BA" w:rsidP="00F60CC4">
            <w:pPr>
              <w:pStyle w:val="Sraopastraipa"/>
              <w:numPr>
                <w:ilvl w:val="0"/>
                <w:numId w:val="30"/>
              </w:numPr>
              <w:spacing w:after="0" w:line="240" w:lineRule="auto"/>
              <w:ind w:left="568" w:hanging="284"/>
              <w:jc w:val="both"/>
              <w:rPr>
                <w:rFonts w:ascii="Times New Roman" w:hAnsi="Times New Roman" w:cs="Times New Roman"/>
                <w:bCs/>
                <w:sz w:val="24"/>
                <w:szCs w:val="24"/>
                <w:lang w:eastAsia="pl-PL"/>
              </w:rPr>
            </w:pPr>
            <w:r w:rsidRPr="00F60CC4">
              <w:rPr>
                <w:rFonts w:ascii="Times New Roman" w:hAnsi="Times New Roman" w:cs="Times New Roman"/>
                <w:bCs/>
                <w:sz w:val="24"/>
                <w:szCs w:val="24"/>
                <w:lang w:eastAsia="pl-PL"/>
              </w:rPr>
              <w:t>„</w:t>
            </w:r>
            <w:r w:rsidR="00664AFE" w:rsidRPr="00F60CC4">
              <w:rPr>
                <w:rFonts w:ascii="Times New Roman" w:hAnsi="Times New Roman" w:cs="Times New Roman"/>
                <w:bCs/>
                <w:sz w:val="24"/>
                <w:szCs w:val="24"/>
                <w:lang w:eastAsia="pl-PL"/>
              </w:rPr>
              <w:t>OLWEUS</w:t>
            </w:r>
            <w:r w:rsidRPr="00F60CC4">
              <w:rPr>
                <w:rFonts w:ascii="Times New Roman" w:hAnsi="Times New Roman" w:cs="Times New Roman"/>
                <w:bCs/>
                <w:sz w:val="24"/>
                <w:szCs w:val="24"/>
                <w:lang w:eastAsia="pl-PL"/>
              </w:rPr>
              <w:t>“</w:t>
            </w:r>
            <w:r w:rsidR="00664AFE" w:rsidRPr="00F60CC4">
              <w:rPr>
                <w:rFonts w:ascii="Times New Roman" w:hAnsi="Times New Roman" w:cs="Times New Roman"/>
                <w:bCs/>
                <w:sz w:val="24"/>
                <w:szCs w:val="24"/>
                <w:lang w:eastAsia="pl-PL"/>
              </w:rPr>
              <w:t xml:space="preserve"> programoje ypatingas dėmesys skiriamas </w:t>
            </w:r>
            <w:r w:rsidR="00B27E7B" w:rsidRPr="00F60CC4">
              <w:rPr>
                <w:rFonts w:ascii="Times New Roman" w:hAnsi="Times New Roman" w:cs="Times New Roman"/>
                <w:bCs/>
                <w:sz w:val="24"/>
                <w:szCs w:val="24"/>
                <w:lang w:eastAsia="pl-PL"/>
              </w:rPr>
              <w:t xml:space="preserve">saugiai </w:t>
            </w:r>
            <w:r w:rsidRPr="00F60CC4">
              <w:rPr>
                <w:rFonts w:ascii="Times New Roman" w:hAnsi="Times New Roman" w:cs="Times New Roman"/>
                <w:bCs/>
                <w:sz w:val="24"/>
                <w:szCs w:val="24"/>
                <w:lang w:eastAsia="pl-PL"/>
              </w:rPr>
              <w:t xml:space="preserve">ugdymosi </w:t>
            </w:r>
            <w:r w:rsidR="00B27E7B" w:rsidRPr="00F60CC4">
              <w:rPr>
                <w:rFonts w:ascii="Times New Roman" w:hAnsi="Times New Roman" w:cs="Times New Roman"/>
                <w:bCs/>
                <w:sz w:val="24"/>
                <w:szCs w:val="24"/>
                <w:lang w:eastAsia="pl-PL"/>
              </w:rPr>
              <w:t>aplinkai kurti</w:t>
            </w:r>
            <w:r w:rsidRPr="00F60CC4">
              <w:rPr>
                <w:rFonts w:ascii="Times New Roman" w:hAnsi="Times New Roman" w:cs="Times New Roman"/>
                <w:bCs/>
                <w:sz w:val="24"/>
                <w:szCs w:val="24"/>
                <w:lang w:eastAsia="pl-PL"/>
              </w:rPr>
              <w:t>, p</w:t>
            </w:r>
            <w:r w:rsidR="00664AFE" w:rsidRPr="00F60CC4">
              <w:rPr>
                <w:rFonts w:ascii="Times New Roman" w:hAnsi="Times New Roman" w:cs="Times New Roman"/>
                <w:bCs/>
                <w:sz w:val="24"/>
                <w:szCs w:val="24"/>
                <w:lang w:eastAsia="pl-PL"/>
              </w:rPr>
              <w:t>rogramos poveikį</w:t>
            </w:r>
            <w:r w:rsidR="00B27E7B" w:rsidRPr="00F60CC4">
              <w:rPr>
                <w:rFonts w:ascii="Times New Roman" w:hAnsi="Times New Roman" w:cs="Times New Roman"/>
                <w:bCs/>
                <w:sz w:val="24"/>
                <w:szCs w:val="24"/>
                <w:lang w:eastAsia="pl-PL"/>
              </w:rPr>
              <w:t>,</w:t>
            </w:r>
            <w:r w:rsidR="00664AFE" w:rsidRPr="00F60CC4">
              <w:rPr>
                <w:rFonts w:ascii="Times New Roman" w:hAnsi="Times New Roman" w:cs="Times New Roman"/>
                <w:bCs/>
                <w:sz w:val="24"/>
                <w:szCs w:val="24"/>
                <w:lang w:eastAsia="pl-PL"/>
              </w:rPr>
              <w:t xml:space="preserve"> mažinant patyčių atvejų skaičių</w:t>
            </w:r>
            <w:r w:rsidR="00B27E7B" w:rsidRPr="00F60CC4">
              <w:rPr>
                <w:rFonts w:ascii="Times New Roman" w:hAnsi="Times New Roman" w:cs="Times New Roman"/>
                <w:bCs/>
                <w:sz w:val="24"/>
                <w:szCs w:val="24"/>
                <w:lang w:eastAsia="pl-PL"/>
              </w:rPr>
              <w:t>,</w:t>
            </w:r>
            <w:r w:rsidR="00664AFE" w:rsidRPr="00F60CC4">
              <w:rPr>
                <w:rFonts w:ascii="Times New Roman" w:hAnsi="Times New Roman" w:cs="Times New Roman"/>
                <w:bCs/>
                <w:sz w:val="24"/>
                <w:szCs w:val="24"/>
                <w:lang w:eastAsia="pl-PL"/>
              </w:rPr>
              <w:t xml:space="preserve"> rodo mokyklos įsivertinimo duomenys (sumažėjo beveik 20 proc.). </w:t>
            </w:r>
            <w:r w:rsidR="00762FA7" w:rsidRPr="00F60CC4">
              <w:rPr>
                <w:rFonts w:ascii="Times New Roman" w:hAnsi="Times New Roman" w:cs="Times New Roman"/>
                <w:bCs/>
                <w:sz w:val="24"/>
                <w:szCs w:val="24"/>
                <w:lang w:eastAsia="pl-PL"/>
              </w:rPr>
              <w:t xml:space="preserve">2020 metais atliktas OPKUS auditas ir </w:t>
            </w:r>
            <w:r w:rsidR="00664AFE" w:rsidRPr="00F60CC4">
              <w:rPr>
                <w:rFonts w:ascii="Times New Roman" w:hAnsi="Times New Roman" w:cs="Times New Roman"/>
                <w:bCs/>
                <w:sz w:val="24"/>
                <w:szCs w:val="24"/>
                <w:lang w:eastAsia="pl-PL"/>
              </w:rPr>
              <w:t>2020</w:t>
            </w:r>
            <w:r w:rsidR="00762FA7" w:rsidRPr="00F60CC4">
              <w:rPr>
                <w:rFonts w:ascii="Times New Roman" w:hAnsi="Times New Roman" w:cs="Times New Roman"/>
                <w:bCs/>
                <w:sz w:val="24"/>
                <w:szCs w:val="24"/>
                <w:lang w:eastAsia="pl-PL"/>
              </w:rPr>
              <w:t>–2022 m. mokyklai suteiktas OLWEUS mokyklos</w:t>
            </w:r>
            <w:r w:rsidR="00664AFE" w:rsidRPr="00F60CC4">
              <w:rPr>
                <w:rFonts w:ascii="Times New Roman" w:hAnsi="Times New Roman" w:cs="Times New Roman"/>
                <w:bCs/>
                <w:sz w:val="24"/>
                <w:szCs w:val="24"/>
                <w:lang w:eastAsia="pl-PL"/>
              </w:rPr>
              <w:t xml:space="preserve"> vardas;</w:t>
            </w:r>
          </w:p>
          <w:p w14:paraId="3A9A859F" w14:textId="3C161516" w:rsidR="00664AFE" w:rsidRPr="00F60CC4" w:rsidRDefault="00664AFE" w:rsidP="00F60CC4">
            <w:pPr>
              <w:pStyle w:val="Sraopastraipa"/>
              <w:numPr>
                <w:ilvl w:val="0"/>
                <w:numId w:val="30"/>
              </w:numPr>
              <w:spacing w:after="0" w:line="240" w:lineRule="auto"/>
              <w:ind w:left="568" w:hanging="284"/>
              <w:jc w:val="both"/>
              <w:rPr>
                <w:rFonts w:ascii="Times New Roman" w:hAnsi="Times New Roman" w:cs="Times New Roman"/>
                <w:b/>
                <w:bCs/>
                <w:sz w:val="24"/>
                <w:szCs w:val="24"/>
                <w:lang w:eastAsia="pl-PL"/>
              </w:rPr>
            </w:pPr>
            <w:bookmarkStart w:id="12" w:name="_Hlk89363865"/>
            <w:r w:rsidRPr="00F60CC4">
              <w:rPr>
                <w:rFonts w:ascii="Times New Roman" w:hAnsi="Times New Roman" w:cs="Times New Roman"/>
                <w:sz w:val="24"/>
                <w:szCs w:val="24"/>
              </w:rPr>
              <w:t xml:space="preserve">pamokų stebėjimo protokolų </w:t>
            </w:r>
            <w:r w:rsidRPr="00F60CC4">
              <w:rPr>
                <w:rFonts w:ascii="Times New Roman" w:hAnsi="Times New Roman" w:cs="Times New Roman"/>
                <w:sz w:val="24"/>
                <w:szCs w:val="24"/>
                <w:shd w:val="clear" w:color="auto" w:fill="FFFFFF" w:themeFill="background1"/>
              </w:rPr>
              <w:t>duomenimis, 64,9 proc.</w:t>
            </w:r>
            <w:r w:rsidRPr="00F60CC4">
              <w:rPr>
                <w:rFonts w:ascii="Times New Roman" w:hAnsi="Times New Roman" w:cs="Times New Roman"/>
                <w:sz w:val="24"/>
                <w:szCs w:val="24"/>
              </w:rPr>
              <w:t xml:space="preserve"> stebėtų ugdomųjų veiklų</w:t>
            </w:r>
            <w:r w:rsidRPr="00F60CC4">
              <w:rPr>
                <w:rFonts w:ascii="Times New Roman" w:hAnsi="Times New Roman" w:cs="Times New Roman"/>
                <w:sz w:val="24"/>
                <w:szCs w:val="24"/>
                <w:lang w:eastAsia="pl-PL"/>
              </w:rPr>
              <w:t xml:space="preserve"> mokinių ir mokytojo tarpusavio santykiai grįsti</w:t>
            </w:r>
            <w:r w:rsidR="004917BA" w:rsidRPr="00F60CC4">
              <w:rPr>
                <w:rFonts w:ascii="Times New Roman" w:hAnsi="Times New Roman" w:cs="Times New Roman"/>
                <w:sz w:val="24"/>
                <w:szCs w:val="24"/>
                <w:lang w:eastAsia="pl-PL"/>
              </w:rPr>
              <w:t xml:space="preserve"> </w:t>
            </w:r>
            <w:r w:rsidRPr="00F60CC4">
              <w:rPr>
                <w:rFonts w:ascii="Times New Roman" w:hAnsi="Times New Roman" w:cs="Times New Roman"/>
                <w:sz w:val="24"/>
                <w:szCs w:val="24"/>
                <w:lang w:eastAsia="pl-PL"/>
              </w:rPr>
              <w:t>pozityvaus elgesio skatinimu, pagarba</w:t>
            </w:r>
            <w:r w:rsidR="004917BA" w:rsidRPr="00F60CC4">
              <w:rPr>
                <w:rFonts w:ascii="Times New Roman" w:hAnsi="Times New Roman" w:cs="Times New Roman"/>
                <w:sz w:val="24"/>
                <w:szCs w:val="24"/>
                <w:lang w:eastAsia="pl-PL"/>
              </w:rPr>
              <w:t xml:space="preserve"> vieni kitiems</w:t>
            </w:r>
            <w:r w:rsidRPr="00F60CC4">
              <w:rPr>
                <w:rFonts w:ascii="Times New Roman" w:hAnsi="Times New Roman" w:cs="Times New Roman"/>
                <w:sz w:val="24"/>
                <w:szCs w:val="24"/>
                <w:lang w:eastAsia="pl-PL"/>
              </w:rPr>
              <w:t>;</w:t>
            </w:r>
          </w:p>
          <w:bookmarkEnd w:id="12"/>
          <w:p w14:paraId="5504E653" w14:textId="47035907" w:rsidR="00664AFE" w:rsidRPr="00F60CC4" w:rsidRDefault="00762FA7" w:rsidP="00F60CC4">
            <w:pPr>
              <w:pStyle w:val="Default"/>
              <w:numPr>
                <w:ilvl w:val="0"/>
                <w:numId w:val="29"/>
              </w:numPr>
              <w:ind w:left="568" w:hanging="284"/>
              <w:jc w:val="both"/>
            </w:pPr>
            <w:r w:rsidRPr="00F60CC4">
              <w:t>2020 m. lapkričio mėn. 94</w:t>
            </w:r>
            <w:r w:rsidR="00664AFE" w:rsidRPr="00F60CC4">
              <w:t xml:space="preserve"> </w:t>
            </w:r>
            <w:r w:rsidR="00664AFE" w:rsidRPr="00F60CC4">
              <w:rPr>
                <w:color w:val="auto"/>
              </w:rPr>
              <w:t xml:space="preserve">proc. </w:t>
            </w:r>
            <w:r w:rsidR="00176E50" w:rsidRPr="00F60CC4">
              <w:rPr>
                <w:color w:val="auto"/>
              </w:rPr>
              <w:t>apklausoje dalyvavusių 5</w:t>
            </w:r>
            <w:r w:rsidR="008F3A81" w:rsidRPr="00F60CC4">
              <w:rPr>
                <w:color w:val="auto"/>
              </w:rPr>
              <w:t>–</w:t>
            </w:r>
            <w:r w:rsidR="00176E50" w:rsidRPr="00F60CC4">
              <w:rPr>
                <w:color w:val="auto"/>
              </w:rPr>
              <w:t>8 klasių mokinių</w:t>
            </w:r>
            <w:r w:rsidRPr="00F60CC4">
              <w:t xml:space="preserve"> teigė</w:t>
            </w:r>
            <w:r w:rsidR="00664AFE" w:rsidRPr="00F60CC4">
              <w:t xml:space="preserve">, kad elgiasi drausmingai net ir tada, kai nemato mokytojas. </w:t>
            </w:r>
            <w:r w:rsidRPr="00F60CC4">
              <w:t>Visi mokiniai</w:t>
            </w:r>
            <w:r w:rsidR="00664AFE" w:rsidRPr="00F60CC4">
              <w:rPr>
                <w:color w:val="auto"/>
              </w:rPr>
              <w:t xml:space="preserve"> </w:t>
            </w:r>
            <w:r w:rsidRPr="00F60CC4">
              <w:t>teigė,</w:t>
            </w:r>
            <w:r w:rsidR="00664AFE" w:rsidRPr="00F60CC4">
              <w:t xml:space="preserve"> kad su progimnazijos bendruomenės nariais elgiasi draugiškai ir pagarbiai;</w:t>
            </w:r>
          </w:p>
          <w:p w14:paraId="408B3B2E" w14:textId="6FC3D838" w:rsidR="00664AFE" w:rsidRPr="00F60CC4" w:rsidRDefault="00664AFE" w:rsidP="00F60CC4">
            <w:pPr>
              <w:pStyle w:val="Default"/>
              <w:numPr>
                <w:ilvl w:val="0"/>
                <w:numId w:val="29"/>
              </w:numPr>
              <w:ind w:left="568" w:hanging="284"/>
              <w:jc w:val="both"/>
            </w:pPr>
            <w:r w:rsidRPr="00F60CC4">
              <w:t>NŠA statistinės analizės duomenimis, 86,5 proc. 5</w:t>
            </w:r>
            <w:r w:rsidR="008F3A81" w:rsidRPr="00F60CC4">
              <w:t>–</w:t>
            </w:r>
            <w:r w:rsidRPr="00F60CC4">
              <w:t xml:space="preserve">8 klasių mokinių teigia, kad </w:t>
            </w:r>
            <w:r w:rsidR="008F3A81" w:rsidRPr="00F60CC4">
              <w:t xml:space="preserve">„Mokyklos </w:t>
            </w:r>
            <w:r w:rsidRPr="00F60CC4">
              <w:t>mokytojai ir kiti darbuotojai yra labai draugiški“.</w:t>
            </w:r>
          </w:p>
          <w:p w14:paraId="2FE4EAEE" w14:textId="77942D73" w:rsidR="00664AFE" w:rsidRPr="00F60CC4" w:rsidRDefault="00664AFE" w:rsidP="00F60CC4">
            <w:pPr>
              <w:pStyle w:val="Default"/>
              <w:jc w:val="both"/>
              <w:rPr>
                <w:b/>
              </w:rPr>
            </w:pPr>
            <w:r w:rsidRPr="00F60CC4">
              <w:rPr>
                <w:b/>
              </w:rPr>
              <w:t>Vertintojų surinkti ir išanalizuoti duomenys leidžia teigti, kad įgalinantis vadovavimas mokymuisi ir mokinių mokymosi patirtys priimtinos, o veiklos rodiklis „Visų mokinių motyvuojantis įtraukimas į mokymosi procesą</w:t>
            </w:r>
            <w:r w:rsidR="008F3A81" w:rsidRPr="00F60CC4">
              <w:rPr>
                <w:b/>
              </w:rPr>
              <w:t>“</w:t>
            </w:r>
            <w:r w:rsidRPr="00F60CC4">
              <w:rPr>
                <w:b/>
              </w:rPr>
              <w:t xml:space="preserve"> yra vienas iš tobulintinų progimnazijos veiklos aspektų. </w:t>
            </w:r>
          </w:p>
        </w:tc>
      </w:tr>
      <w:tr w:rsidR="009728C0" w:rsidRPr="00F60CC4" w14:paraId="6C2057D7" w14:textId="77777777" w:rsidTr="00145272">
        <w:tc>
          <w:tcPr>
            <w:tcW w:w="2741" w:type="dxa"/>
            <w:shd w:val="clear" w:color="auto" w:fill="auto"/>
          </w:tcPr>
          <w:p w14:paraId="613E2499" w14:textId="57363D89" w:rsidR="009728C0" w:rsidRPr="00F60CC4" w:rsidRDefault="009728C0" w:rsidP="00F60CC4">
            <w:pPr>
              <w:spacing w:after="0" w:line="240" w:lineRule="auto"/>
              <w:ind w:right="179"/>
              <w:rPr>
                <w:rFonts w:ascii="Times New Roman" w:hAnsi="Times New Roman" w:cs="Times New Roman"/>
                <w:sz w:val="24"/>
                <w:szCs w:val="24"/>
              </w:rPr>
            </w:pPr>
            <w:r w:rsidRPr="00F60CC4">
              <w:rPr>
                <w:rFonts w:ascii="Times New Roman" w:hAnsi="Times New Roman" w:cs="Times New Roman"/>
                <w:sz w:val="24"/>
                <w:szCs w:val="24"/>
              </w:rPr>
              <w:lastRenderedPageBreak/>
              <w:t xml:space="preserve">2.3. Vertinimas ugdant ir rezultatai, 3 lygis </w:t>
            </w:r>
          </w:p>
          <w:p w14:paraId="280EFA25" w14:textId="77777777" w:rsidR="009728C0" w:rsidRPr="00F60CC4" w:rsidRDefault="009728C0" w:rsidP="00F60CC4">
            <w:pPr>
              <w:spacing w:after="0" w:line="240" w:lineRule="auto"/>
              <w:ind w:right="179"/>
              <w:rPr>
                <w:rFonts w:ascii="Times New Roman" w:hAnsi="Times New Roman" w:cs="Times New Roman"/>
                <w:sz w:val="24"/>
                <w:szCs w:val="24"/>
              </w:rPr>
            </w:pPr>
          </w:p>
          <w:p w14:paraId="619F1AE2" w14:textId="77777777" w:rsidR="009728C0" w:rsidRPr="00F60CC4" w:rsidRDefault="009728C0" w:rsidP="00F60CC4">
            <w:pPr>
              <w:spacing w:after="0" w:line="240" w:lineRule="auto"/>
              <w:ind w:right="179"/>
              <w:rPr>
                <w:rFonts w:ascii="Times New Roman" w:hAnsi="Times New Roman" w:cs="Times New Roman"/>
                <w:sz w:val="24"/>
                <w:szCs w:val="24"/>
              </w:rPr>
            </w:pPr>
          </w:p>
        </w:tc>
        <w:tc>
          <w:tcPr>
            <w:tcW w:w="7177" w:type="dxa"/>
            <w:shd w:val="clear" w:color="auto" w:fill="auto"/>
          </w:tcPr>
          <w:p w14:paraId="6C20B67D" w14:textId="474ABECD" w:rsidR="009728C0" w:rsidRPr="00F60CC4" w:rsidRDefault="009728C0" w:rsidP="00F60CC4">
            <w:pPr>
              <w:spacing w:after="0" w:line="240" w:lineRule="auto"/>
              <w:jc w:val="both"/>
              <w:rPr>
                <w:rFonts w:ascii="Times New Roman" w:eastAsia="Calibri" w:hAnsi="Times New Roman" w:cs="Times New Roman"/>
                <w:b/>
                <w:sz w:val="24"/>
                <w:szCs w:val="24"/>
              </w:rPr>
            </w:pPr>
            <w:r w:rsidRPr="00F60CC4">
              <w:rPr>
                <w:rFonts w:ascii="Times New Roman" w:eastAsia="Calibri" w:hAnsi="Times New Roman" w:cs="Times New Roman"/>
                <w:b/>
                <w:sz w:val="24"/>
                <w:szCs w:val="24"/>
              </w:rPr>
              <w:t>Vertinimas ugdant ir rezultatai geri, išskyrus pasiekimų vertinimą, esant mokin</w:t>
            </w:r>
            <w:r w:rsidR="004D7476" w:rsidRPr="00F60CC4">
              <w:rPr>
                <w:rFonts w:ascii="Times New Roman" w:eastAsia="Calibri" w:hAnsi="Times New Roman" w:cs="Times New Roman"/>
                <w:b/>
                <w:sz w:val="24"/>
                <w:szCs w:val="24"/>
              </w:rPr>
              <w:t>ių įvairovei, kuris yra vidutiniškas</w:t>
            </w:r>
            <w:r w:rsidRPr="00F60CC4">
              <w:rPr>
                <w:rFonts w:ascii="Times New Roman" w:eastAsia="Calibri" w:hAnsi="Times New Roman" w:cs="Times New Roman"/>
                <w:b/>
                <w:sz w:val="24"/>
                <w:szCs w:val="24"/>
              </w:rPr>
              <w:t xml:space="preserve"> ir tobulintinas mokyklos veiklos aspektas.</w:t>
            </w:r>
          </w:p>
          <w:p w14:paraId="3E05D318" w14:textId="77777777" w:rsidR="009728C0" w:rsidRPr="00F60CC4" w:rsidRDefault="009728C0" w:rsidP="00F60CC4">
            <w:pPr>
              <w:spacing w:after="0" w:line="240" w:lineRule="auto"/>
              <w:jc w:val="both"/>
              <w:rPr>
                <w:rFonts w:ascii="Times New Roman" w:eastAsia="Calibri" w:hAnsi="Times New Roman" w:cs="Times New Roman"/>
                <w:b/>
                <w:sz w:val="24"/>
                <w:szCs w:val="24"/>
              </w:rPr>
            </w:pPr>
            <w:r w:rsidRPr="00F60CC4">
              <w:rPr>
                <w:rFonts w:ascii="Times New Roman" w:eastAsia="Calibri" w:hAnsi="Times New Roman" w:cs="Times New Roman"/>
                <w:b/>
                <w:sz w:val="24"/>
                <w:szCs w:val="24"/>
              </w:rPr>
              <w:t>Pasiekimų vertinimas, esant mokinių įvairovei, patenkinamas, o pažangą skatinantis grįžtamasis ryšys – tinkamas:</w:t>
            </w:r>
          </w:p>
          <w:p w14:paraId="008018F6" w14:textId="1480D7E5" w:rsidR="009728C0" w:rsidRPr="00F60CC4" w:rsidRDefault="009728C0" w:rsidP="00F60CC4">
            <w:pPr>
              <w:numPr>
                <w:ilvl w:val="0"/>
                <w:numId w:val="38"/>
              </w:numPr>
              <w:pBdr>
                <w:top w:val="nil"/>
                <w:left w:val="nil"/>
                <w:bottom w:val="nil"/>
                <w:right w:val="nil"/>
                <w:between w:val="nil"/>
              </w:pBdr>
              <w:tabs>
                <w:tab w:val="left" w:pos="456"/>
                <w:tab w:val="left" w:pos="601"/>
              </w:tabs>
              <w:spacing w:after="0" w:line="240" w:lineRule="auto"/>
              <w:ind w:left="568" w:hanging="284"/>
              <w:contextualSpacing/>
              <w:jc w:val="both"/>
              <w:rPr>
                <w:rFonts w:ascii="Times New Roman" w:eastAsia="Calibri" w:hAnsi="Times New Roman" w:cs="Times New Roman"/>
                <w:color w:val="000000"/>
                <w:sz w:val="24"/>
                <w:szCs w:val="24"/>
                <w:lang w:eastAsia="lt-LT"/>
              </w:rPr>
            </w:pPr>
            <w:r w:rsidRPr="00F60CC4">
              <w:rPr>
                <w:rFonts w:ascii="Times New Roman" w:eastAsia="Calibri" w:hAnsi="Times New Roman" w:cs="Times New Roman"/>
                <w:sz w:val="24"/>
                <w:szCs w:val="24"/>
              </w:rPr>
              <w:t xml:space="preserve">  progimnazijoje susitarta dėl mokinių mokymosi pažangos ir pasiekimų vertinimo, mokinių individualios pažangos stebėjimo, </w:t>
            </w:r>
            <w:r w:rsidRPr="00F60CC4">
              <w:rPr>
                <w:rFonts w:ascii="Times New Roman" w:eastAsia="Calibri" w:hAnsi="Times New Roman" w:cs="Times New Roman"/>
                <w:sz w:val="24"/>
                <w:szCs w:val="24"/>
              </w:rPr>
              <w:lastRenderedPageBreak/>
              <w:t xml:space="preserve">fiksavimo, analizavimo; </w:t>
            </w:r>
            <w:r w:rsidRPr="00F60CC4">
              <w:rPr>
                <w:rFonts w:ascii="Times New Roman" w:hAnsi="Times New Roman" w:cs="Times New Roman"/>
                <w:sz w:val="24"/>
                <w:szCs w:val="24"/>
                <w:lang w:eastAsia="pl-PL"/>
              </w:rPr>
              <w:t>susitarimai dėl vertinimo fiksuojami mokyklos 2021–2022 ir 2022–2023 mokslo metų ugdymo plane;</w:t>
            </w:r>
            <w:r w:rsidR="005C1A64" w:rsidRPr="00F60CC4">
              <w:rPr>
                <w:rFonts w:ascii="Times New Roman" w:eastAsia="Times New Roman" w:hAnsi="Times New Roman" w:cs="Times New Roman"/>
                <w:color w:val="000000"/>
                <w:sz w:val="24"/>
                <w:szCs w:val="24"/>
                <w:lang w:eastAsia="lt-LT"/>
              </w:rPr>
              <w:t xml:space="preserve"> tai patvirtina </w:t>
            </w:r>
            <w:bookmarkStart w:id="13" w:name="_Hlk89364662"/>
            <w:r w:rsidR="005C1A64" w:rsidRPr="00F60CC4">
              <w:rPr>
                <w:rFonts w:ascii="Times New Roman" w:eastAsia="Times New Roman" w:hAnsi="Times New Roman" w:cs="Times New Roman"/>
                <w:color w:val="000000"/>
                <w:sz w:val="24"/>
                <w:szCs w:val="24"/>
                <w:lang w:eastAsia="lt-LT"/>
              </w:rPr>
              <w:t>ir NŠA atlikto tyrimo</w:t>
            </w:r>
            <w:r w:rsidRPr="00F60CC4">
              <w:rPr>
                <w:rFonts w:ascii="Times New Roman" w:eastAsia="Times New Roman" w:hAnsi="Times New Roman" w:cs="Times New Roman"/>
                <w:color w:val="000000"/>
                <w:sz w:val="24"/>
                <w:szCs w:val="24"/>
                <w:lang w:eastAsia="lt-LT"/>
              </w:rPr>
              <w:t xml:space="preserve"> teiginiai „</w:t>
            </w:r>
            <w:r w:rsidR="008F3A81" w:rsidRPr="00F60CC4">
              <w:rPr>
                <w:rFonts w:ascii="Times New Roman" w:eastAsia="Times New Roman" w:hAnsi="Times New Roman" w:cs="Times New Roman"/>
                <w:color w:val="000000"/>
                <w:sz w:val="24"/>
                <w:szCs w:val="24"/>
                <w:lang w:eastAsia="lt-LT"/>
              </w:rPr>
              <w:t>M</w:t>
            </w:r>
            <w:r w:rsidRPr="00F60CC4">
              <w:rPr>
                <w:rFonts w:ascii="Times New Roman" w:eastAsia="Times New Roman" w:hAnsi="Times New Roman" w:cs="Times New Roman"/>
                <w:color w:val="000000"/>
                <w:sz w:val="24"/>
                <w:szCs w:val="24"/>
                <w:lang w:eastAsia="lt-LT"/>
              </w:rPr>
              <w:t>ūsų mokykloje yra vieninga kiekvieno mokinio individualios pažangos vertinimo sistema</w:t>
            </w:r>
            <w:r w:rsidR="008F3A81" w:rsidRPr="00F60CC4">
              <w:rPr>
                <w:rFonts w:ascii="Times New Roman" w:eastAsia="Times New Roman" w:hAnsi="Times New Roman" w:cs="Times New Roman"/>
                <w:color w:val="000000"/>
                <w:sz w:val="24"/>
                <w:szCs w:val="24"/>
                <w:lang w:eastAsia="lt-LT"/>
              </w:rPr>
              <w:t xml:space="preserve">“ – </w:t>
            </w:r>
            <w:r w:rsidRPr="00F60CC4">
              <w:rPr>
                <w:rFonts w:ascii="Times New Roman" w:eastAsia="Times New Roman" w:hAnsi="Times New Roman" w:cs="Times New Roman"/>
                <w:color w:val="000000"/>
                <w:sz w:val="24"/>
                <w:szCs w:val="24"/>
                <w:lang w:eastAsia="lt-LT"/>
              </w:rPr>
              <w:t>visiškai pritaria 87,9 proc. mokytojų, „</w:t>
            </w:r>
            <w:r w:rsidR="008F3A81" w:rsidRPr="00F60CC4">
              <w:rPr>
                <w:rFonts w:ascii="Times New Roman" w:eastAsia="Times New Roman" w:hAnsi="Times New Roman" w:cs="Times New Roman"/>
                <w:color w:val="000000"/>
                <w:sz w:val="24"/>
                <w:szCs w:val="24"/>
                <w:lang w:eastAsia="lt-LT"/>
              </w:rPr>
              <w:t xml:space="preserve">Mano </w:t>
            </w:r>
            <w:r w:rsidRPr="00F60CC4">
              <w:rPr>
                <w:rFonts w:ascii="Times New Roman" w:eastAsia="Times New Roman" w:hAnsi="Times New Roman" w:cs="Times New Roman"/>
                <w:color w:val="000000"/>
                <w:sz w:val="24"/>
                <w:szCs w:val="24"/>
                <w:lang w:eastAsia="lt-LT"/>
              </w:rPr>
              <w:t>vertinimo sistema padeda kiekvienam mokiniui daryti pažangą</w:t>
            </w:r>
            <w:r w:rsidR="008F3A81" w:rsidRPr="00F60CC4">
              <w:rPr>
                <w:rFonts w:ascii="Times New Roman" w:eastAsia="Times New Roman" w:hAnsi="Times New Roman" w:cs="Times New Roman"/>
                <w:color w:val="000000"/>
                <w:sz w:val="24"/>
                <w:szCs w:val="24"/>
                <w:lang w:eastAsia="lt-LT"/>
              </w:rPr>
              <w:t xml:space="preserve">“ – </w:t>
            </w:r>
            <w:r w:rsidRPr="00F60CC4">
              <w:rPr>
                <w:rFonts w:ascii="Times New Roman" w:eastAsia="Times New Roman" w:hAnsi="Times New Roman" w:cs="Times New Roman"/>
                <w:color w:val="000000"/>
                <w:sz w:val="24"/>
                <w:szCs w:val="24"/>
                <w:lang w:eastAsia="lt-LT"/>
              </w:rPr>
              <w:t>visiškai pritaria 81,3 proc. mokytojų;</w:t>
            </w:r>
          </w:p>
          <w:bookmarkEnd w:id="13"/>
          <w:p w14:paraId="4D4A55A8" w14:textId="3A9BAB31" w:rsidR="009728C0" w:rsidRPr="00F60CC4" w:rsidRDefault="009728C0" w:rsidP="00F60CC4">
            <w:pPr>
              <w:numPr>
                <w:ilvl w:val="0"/>
                <w:numId w:val="38"/>
              </w:numPr>
              <w:pBdr>
                <w:top w:val="nil"/>
                <w:left w:val="nil"/>
                <w:bottom w:val="nil"/>
                <w:right w:val="nil"/>
                <w:between w:val="nil"/>
              </w:pBdr>
              <w:tabs>
                <w:tab w:val="left" w:pos="456"/>
                <w:tab w:val="left" w:pos="601"/>
              </w:tabs>
              <w:spacing w:after="0" w:line="240" w:lineRule="auto"/>
              <w:ind w:left="568" w:hanging="284"/>
              <w:contextualSpacing/>
              <w:jc w:val="both"/>
              <w:rPr>
                <w:rFonts w:ascii="Times New Roman" w:eastAsia="Times New Roman" w:hAnsi="Times New Roman" w:cs="Times New Roman"/>
                <w:color w:val="000000"/>
                <w:sz w:val="24"/>
                <w:szCs w:val="24"/>
                <w:lang w:eastAsia="lt-LT"/>
              </w:rPr>
            </w:pPr>
            <w:r w:rsidRPr="00F60CC4">
              <w:rPr>
                <w:rFonts w:ascii="Times New Roman" w:eastAsia="Calibri" w:hAnsi="Times New Roman" w:cs="Times New Roman"/>
                <w:sz w:val="24"/>
                <w:szCs w:val="24"/>
              </w:rPr>
              <w:t xml:space="preserve">  specialiųjų ugdymosi poreikių turinčių mokinių </w:t>
            </w:r>
            <w:r w:rsidRPr="00F60CC4">
              <w:rPr>
                <w:rFonts w:ascii="Times New Roman" w:eastAsia="Times New Roman" w:hAnsi="Times New Roman" w:cs="Times New Roman"/>
                <w:color w:val="000000"/>
                <w:sz w:val="24"/>
                <w:szCs w:val="24"/>
                <w:lang w:eastAsia="lt-LT"/>
              </w:rPr>
              <w:t>mokymosi pažanga ir pasiekimai ugdymo procese vertinami pagal mokinio individual</w:t>
            </w:r>
            <w:r w:rsidR="00762FA7" w:rsidRPr="00F60CC4">
              <w:rPr>
                <w:rFonts w:ascii="Times New Roman" w:eastAsia="Times New Roman" w:hAnsi="Times New Roman" w:cs="Times New Roman"/>
                <w:color w:val="000000"/>
                <w:sz w:val="24"/>
                <w:szCs w:val="24"/>
                <w:lang w:eastAsia="lt-LT"/>
              </w:rPr>
              <w:t>iame ugdymo plane ir pritaikytose</w:t>
            </w:r>
            <w:r w:rsidRPr="00F60CC4">
              <w:rPr>
                <w:rFonts w:ascii="Times New Roman" w:eastAsia="Times New Roman" w:hAnsi="Times New Roman" w:cs="Times New Roman"/>
                <w:color w:val="000000"/>
                <w:sz w:val="24"/>
                <w:szCs w:val="24"/>
                <w:lang w:eastAsia="lt-LT"/>
              </w:rPr>
              <w:t xml:space="preserve"> programose numatytus mokymo(</w:t>
            </w:r>
            <w:proofErr w:type="spellStart"/>
            <w:r w:rsidRPr="00F60CC4">
              <w:rPr>
                <w:rFonts w:ascii="Times New Roman" w:eastAsia="Times New Roman" w:hAnsi="Times New Roman" w:cs="Times New Roman"/>
                <w:color w:val="000000"/>
                <w:sz w:val="24"/>
                <w:szCs w:val="24"/>
                <w:lang w:eastAsia="lt-LT"/>
              </w:rPr>
              <w:t>si</w:t>
            </w:r>
            <w:proofErr w:type="spellEnd"/>
            <w:r w:rsidRPr="00F60CC4">
              <w:rPr>
                <w:rFonts w:ascii="Times New Roman" w:eastAsia="Times New Roman" w:hAnsi="Times New Roman" w:cs="Times New Roman"/>
                <w:color w:val="000000"/>
                <w:sz w:val="24"/>
                <w:szCs w:val="24"/>
                <w:lang w:eastAsia="lt-LT"/>
              </w:rPr>
              <w:t>) tikslus, atsižvelgian</w:t>
            </w:r>
            <w:r w:rsidR="00762FA7" w:rsidRPr="00F60CC4">
              <w:rPr>
                <w:rFonts w:ascii="Times New Roman" w:eastAsia="Times New Roman" w:hAnsi="Times New Roman" w:cs="Times New Roman"/>
                <w:color w:val="000000"/>
                <w:sz w:val="24"/>
                <w:szCs w:val="24"/>
                <w:lang w:eastAsia="lt-LT"/>
              </w:rPr>
              <w:t>t į mokinio galias</w:t>
            </w:r>
            <w:r w:rsidRPr="00F60CC4">
              <w:rPr>
                <w:rFonts w:ascii="Times New Roman" w:eastAsia="Times New Roman" w:hAnsi="Times New Roman" w:cs="Times New Roman"/>
                <w:color w:val="000000"/>
                <w:sz w:val="24"/>
                <w:szCs w:val="24"/>
                <w:lang w:eastAsia="lt-LT"/>
              </w:rPr>
              <w:t>;</w:t>
            </w:r>
          </w:p>
          <w:p w14:paraId="37C4E207" w14:textId="0DFB2429" w:rsidR="009728C0" w:rsidRPr="00F60CC4" w:rsidRDefault="009728C0" w:rsidP="00F60CC4">
            <w:pPr>
              <w:numPr>
                <w:ilvl w:val="0"/>
                <w:numId w:val="38"/>
              </w:numPr>
              <w:pBdr>
                <w:top w:val="nil"/>
                <w:left w:val="nil"/>
                <w:bottom w:val="nil"/>
                <w:right w:val="nil"/>
                <w:between w:val="nil"/>
              </w:pBdr>
              <w:tabs>
                <w:tab w:val="left" w:pos="456"/>
                <w:tab w:val="left" w:pos="601"/>
              </w:tabs>
              <w:spacing w:after="0" w:line="240" w:lineRule="auto"/>
              <w:ind w:left="568" w:hanging="284"/>
              <w:contextualSpacing/>
              <w:jc w:val="both"/>
              <w:rPr>
                <w:rFonts w:ascii="Times New Roman" w:hAnsi="Times New Roman" w:cs="Times New Roman"/>
                <w:w w:val="102"/>
                <w:sz w:val="24"/>
                <w:szCs w:val="24"/>
                <w:lang w:eastAsia="lt-LT"/>
              </w:rPr>
            </w:pPr>
            <w:r w:rsidRPr="00F60CC4">
              <w:rPr>
                <w:rFonts w:ascii="Times New Roman" w:eastAsia="Calibri" w:hAnsi="Times New Roman" w:cs="Times New Roman"/>
                <w:sz w:val="24"/>
                <w:szCs w:val="24"/>
              </w:rPr>
              <w:t xml:space="preserve">  dauguma </w:t>
            </w:r>
            <w:r w:rsidRPr="00F60CC4">
              <w:rPr>
                <w:rFonts w:ascii="Times New Roman" w:eastAsia="Times New Roman" w:hAnsi="Times New Roman" w:cs="Times New Roman"/>
                <w:sz w:val="24"/>
                <w:szCs w:val="24"/>
                <w:lang w:eastAsia="lt-LT"/>
              </w:rPr>
              <w:t xml:space="preserve">(81,25 proc.) mokytojų sistemingai taikė formuojamąjį vertinimą teikdami </w:t>
            </w:r>
            <w:r w:rsidR="008F3A81" w:rsidRPr="00F60CC4">
              <w:rPr>
                <w:rFonts w:ascii="Times New Roman" w:eastAsia="Times New Roman" w:hAnsi="Times New Roman" w:cs="Times New Roman"/>
                <w:sz w:val="24"/>
                <w:szCs w:val="24"/>
                <w:lang w:eastAsia="lt-LT"/>
              </w:rPr>
              <w:t xml:space="preserve">mokiniui </w:t>
            </w:r>
            <w:r w:rsidRPr="00F60CC4">
              <w:rPr>
                <w:rFonts w:ascii="Times New Roman" w:eastAsia="Times New Roman" w:hAnsi="Times New Roman" w:cs="Times New Roman"/>
                <w:sz w:val="24"/>
                <w:szCs w:val="24"/>
                <w:lang w:eastAsia="lt-LT"/>
              </w:rPr>
              <w:t>pagalbą, taisė daromas klaidas, konsultavo, tačiau surinktą vertinimo informaciją retai naudojo tolesniam kiekvieno mokinio ugdymui(</w:t>
            </w:r>
            <w:proofErr w:type="spellStart"/>
            <w:r w:rsidRPr="00F60CC4">
              <w:rPr>
                <w:rFonts w:ascii="Times New Roman" w:eastAsia="Times New Roman" w:hAnsi="Times New Roman" w:cs="Times New Roman"/>
                <w:sz w:val="24"/>
                <w:szCs w:val="24"/>
                <w:lang w:eastAsia="lt-LT"/>
              </w:rPr>
              <w:t>si</w:t>
            </w:r>
            <w:proofErr w:type="spellEnd"/>
            <w:r w:rsidRPr="00F60CC4">
              <w:rPr>
                <w:rFonts w:ascii="Times New Roman" w:eastAsia="Times New Roman" w:hAnsi="Times New Roman" w:cs="Times New Roman"/>
                <w:sz w:val="24"/>
                <w:szCs w:val="24"/>
                <w:lang w:eastAsia="lt-LT"/>
              </w:rPr>
              <w:t xml:space="preserve">) (fiksuoti </w:t>
            </w:r>
            <w:r w:rsidR="00085FE7" w:rsidRPr="00F60CC4">
              <w:rPr>
                <w:rFonts w:ascii="Times New Roman" w:eastAsia="Times New Roman" w:hAnsi="Times New Roman" w:cs="Times New Roman"/>
                <w:sz w:val="24"/>
                <w:szCs w:val="24"/>
                <w:lang w:eastAsia="lt-LT"/>
              </w:rPr>
              <w:t xml:space="preserve">4 </w:t>
            </w:r>
            <w:r w:rsidRPr="00F60CC4">
              <w:rPr>
                <w:rFonts w:ascii="Times New Roman" w:eastAsia="Times New Roman" w:hAnsi="Times New Roman" w:cs="Times New Roman"/>
                <w:sz w:val="24"/>
                <w:szCs w:val="24"/>
                <w:lang w:eastAsia="lt-LT"/>
              </w:rPr>
              <w:t>atvejai, kada mokytojas pasiūlė vieną iš variantų – konsultacijas konsultaciniame centre);</w:t>
            </w:r>
          </w:p>
          <w:p w14:paraId="171FFD3D" w14:textId="283BCFC0" w:rsidR="009728C0" w:rsidRPr="00F60CC4" w:rsidRDefault="009728C0" w:rsidP="00F60CC4">
            <w:pPr>
              <w:numPr>
                <w:ilvl w:val="0"/>
                <w:numId w:val="38"/>
              </w:numPr>
              <w:pBdr>
                <w:top w:val="nil"/>
                <w:left w:val="nil"/>
                <w:bottom w:val="nil"/>
                <w:right w:val="nil"/>
                <w:between w:val="nil"/>
              </w:pBdr>
              <w:tabs>
                <w:tab w:val="left" w:pos="456"/>
                <w:tab w:val="left" w:pos="601"/>
              </w:tabs>
              <w:spacing w:after="0" w:line="240" w:lineRule="auto"/>
              <w:ind w:left="568" w:hanging="284"/>
              <w:contextualSpacing/>
              <w:jc w:val="both"/>
              <w:rPr>
                <w:rFonts w:ascii="Times New Roman" w:hAnsi="Times New Roman" w:cs="Times New Roman"/>
                <w:w w:val="102"/>
                <w:sz w:val="24"/>
                <w:szCs w:val="24"/>
                <w:lang w:eastAsia="lt-LT"/>
              </w:rPr>
            </w:pPr>
            <w:r w:rsidRPr="00F60CC4">
              <w:rPr>
                <w:rFonts w:ascii="Times New Roman" w:eastAsia="Calibri" w:hAnsi="Times New Roman" w:cs="Times New Roman"/>
                <w:sz w:val="24"/>
                <w:szCs w:val="24"/>
              </w:rPr>
              <w:t xml:space="preserve">  </w:t>
            </w:r>
            <w:r w:rsidRPr="00F60CC4">
              <w:rPr>
                <w:rFonts w:ascii="Times New Roman" w:hAnsi="Times New Roman" w:cs="Times New Roman"/>
                <w:w w:val="102"/>
                <w:sz w:val="24"/>
                <w:szCs w:val="24"/>
                <w:lang w:eastAsia="lt-LT"/>
              </w:rPr>
              <w:t>aspektas „</w:t>
            </w:r>
            <w:r w:rsidR="00006B9C" w:rsidRPr="00F60CC4">
              <w:rPr>
                <w:rFonts w:ascii="Times New Roman" w:hAnsi="Times New Roman" w:cs="Times New Roman"/>
                <w:w w:val="102"/>
                <w:sz w:val="24"/>
                <w:szCs w:val="24"/>
                <w:lang w:eastAsia="lt-LT"/>
              </w:rPr>
              <w:t xml:space="preserve">Vertinimas </w:t>
            </w:r>
            <w:r w:rsidRPr="00F60CC4">
              <w:rPr>
                <w:rFonts w:ascii="Times New Roman" w:hAnsi="Times New Roman" w:cs="Times New Roman"/>
                <w:w w:val="102"/>
                <w:sz w:val="24"/>
                <w:szCs w:val="24"/>
                <w:lang w:eastAsia="lt-LT"/>
              </w:rPr>
              <w:t xml:space="preserve">ugdant“ kaip stiprusis veiklos aspektas paminėtas 7 </w:t>
            </w:r>
            <w:r w:rsidR="00055726" w:rsidRPr="00F60CC4">
              <w:rPr>
                <w:rFonts w:ascii="Times New Roman" w:hAnsi="Times New Roman" w:cs="Times New Roman"/>
                <w:w w:val="102"/>
                <w:sz w:val="24"/>
                <w:szCs w:val="24"/>
                <w:lang w:eastAsia="lt-LT"/>
              </w:rPr>
              <w:t xml:space="preserve">stebėtose </w:t>
            </w:r>
            <w:r w:rsidRPr="00F60CC4">
              <w:rPr>
                <w:rFonts w:ascii="Times New Roman" w:hAnsi="Times New Roman" w:cs="Times New Roman"/>
                <w:w w:val="102"/>
                <w:sz w:val="24"/>
                <w:szCs w:val="24"/>
                <w:lang w:eastAsia="lt-LT"/>
              </w:rPr>
              <w:t>pamokose (iš 32). Geriausiai vertinimas ugdant vertintas pamokose, kurios</w:t>
            </w:r>
            <w:r w:rsidR="00E41A68" w:rsidRPr="00F60CC4">
              <w:rPr>
                <w:rFonts w:ascii="Times New Roman" w:hAnsi="Times New Roman" w:cs="Times New Roman"/>
                <w:w w:val="102"/>
                <w:sz w:val="24"/>
                <w:szCs w:val="24"/>
                <w:lang w:eastAsia="lt-LT"/>
              </w:rPr>
              <w:t>e</w:t>
            </w:r>
            <w:r w:rsidRPr="00F60CC4">
              <w:rPr>
                <w:rFonts w:ascii="Times New Roman" w:hAnsi="Times New Roman" w:cs="Times New Roman"/>
                <w:w w:val="102"/>
                <w:sz w:val="24"/>
                <w:szCs w:val="24"/>
                <w:lang w:eastAsia="lt-LT"/>
              </w:rPr>
              <w:t xml:space="preserve"> buvo bandoma dirbti šiuolaikiškai (vertinimo vidurkis – 2,83) arba mokymosi paradigmos kontekste (vertinimo vidurkis – 3,5);</w:t>
            </w:r>
          </w:p>
          <w:p w14:paraId="4142C6B5" w14:textId="38D3EF8E" w:rsidR="009728C0" w:rsidRPr="00F60CC4" w:rsidRDefault="009728C0" w:rsidP="00F60CC4">
            <w:pPr>
              <w:numPr>
                <w:ilvl w:val="0"/>
                <w:numId w:val="38"/>
              </w:numPr>
              <w:pBdr>
                <w:top w:val="nil"/>
                <w:left w:val="nil"/>
                <w:bottom w:val="nil"/>
                <w:right w:val="nil"/>
                <w:between w:val="nil"/>
              </w:pBdr>
              <w:tabs>
                <w:tab w:val="left" w:pos="456"/>
                <w:tab w:val="left" w:pos="601"/>
              </w:tabs>
              <w:spacing w:after="0" w:line="240" w:lineRule="auto"/>
              <w:ind w:left="568" w:right="30" w:hanging="284"/>
              <w:contextualSpacing/>
              <w:jc w:val="both"/>
              <w:rPr>
                <w:rFonts w:ascii="Times New Roman" w:hAnsi="Times New Roman" w:cs="Times New Roman"/>
                <w:w w:val="102"/>
                <w:sz w:val="24"/>
                <w:szCs w:val="24"/>
                <w:lang w:eastAsia="lt-LT"/>
              </w:rPr>
            </w:pPr>
            <w:r w:rsidRPr="00F60CC4">
              <w:rPr>
                <w:rFonts w:ascii="Times New Roman" w:hAnsi="Times New Roman" w:cs="Times New Roman"/>
                <w:w w:val="102"/>
                <w:sz w:val="24"/>
                <w:szCs w:val="24"/>
                <w:lang w:eastAsia="lt-LT"/>
              </w:rPr>
              <w:t xml:space="preserve">  apibendrintų stebėtų pamokų duomenimis, 65,6 proc. mokytojų organizavo</w:t>
            </w:r>
            <w:r w:rsidRPr="00F60CC4">
              <w:rPr>
                <w:rFonts w:ascii="Times New Roman" w:hAnsi="Times New Roman" w:cs="Times New Roman"/>
                <w:color w:val="000000"/>
                <w:sz w:val="24"/>
                <w:szCs w:val="24"/>
                <w:lang w:eastAsia="pl-PL"/>
              </w:rPr>
              <w:t xml:space="preserve"> refleksijas </w:t>
            </w:r>
            <w:r w:rsidR="00055726" w:rsidRPr="00F60CC4">
              <w:rPr>
                <w:rFonts w:ascii="Times New Roman" w:hAnsi="Times New Roman" w:cs="Times New Roman"/>
                <w:color w:val="000000"/>
                <w:sz w:val="24"/>
                <w:szCs w:val="24"/>
                <w:lang w:eastAsia="pl-PL"/>
              </w:rPr>
              <w:t>(„</w:t>
            </w:r>
            <w:proofErr w:type="spellStart"/>
            <w:r w:rsidRPr="00F60CC4">
              <w:rPr>
                <w:rFonts w:ascii="Times New Roman" w:hAnsi="Times New Roman" w:cs="Times New Roman"/>
                <w:color w:val="000000"/>
                <w:sz w:val="24"/>
                <w:szCs w:val="24"/>
                <w:lang w:eastAsia="pl-PL"/>
              </w:rPr>
              <w:t>Plickers</w:t>
            </w:r>
            <w:proofErr w:type="spellEnd"/>
            <w:r w:rsidR="00055726" w:rsidRPr="00F60CC4">
              <w:rPr>
                <w:rFonts w:ascii="Times New Roman" w:hAnsi="Times New Roman" w:cs="Times New Roman"/>
                <w:color w:val="000000"/>
                <w:sz w:val="24"/>
                <w:szCs w:val="24"/>
                <w:lang w:eastAsia="pl-PL"/>
              </w:rPr>
              <w:t>“</w:t>
            </w:r>
            <w:r w:rsidR="00994760" w:rsidRPr="00F60CC4">
              <w:rPr>
                <w:rFonts w:ascii="Times New Roman" w:hAnsi="Times New Roman" w:cs="Times New Roman"/>
                <w:color w:val="000000"/>
                <w:sz w:val="24"/>
                <w:szCs w:val="24"/>
                <w:lang w:eastAsia="pl-PL"/>
              </w:rPr>
              <w:t xml:space="preserve"> programėlę,</w:t>
            </w:r>
            <w:r w:rsidRPr="00F60CC4">
              <w:rPr>
                <w:rFonts w:ascii="Times New Roman" w:hAnsi="Times New Roman" w:cs="Times New Roman"/>
                <w:color w:val="000000"/>
                <w:sz w:val="24"/>
                <w:szCs w:val="24"/>
                <w:lang w:eastAsia="pl-PL"/>
              </w:rPr>
              <w:t xml:space="preserve"> korteles</w:t>
            </w:r>
            <w:r w:rsidR="00994760" w:rsidRPr="00F60CC4">
              <w:rPr>
                <w:rFonts w:ascii="Times New Roman" w:hAnsi="Times New Roman" w:cs="Times New Roman"/>
                <w:color w:val="000000"/>
                <w:sz w:val="24"/>
                <w:szCs w:val="24"/>
                <w:lang w:eastAsia="pl-PL"/>
              </w:rPr>
              <w:t xml:space="preserve"> ir kt.</w:t>
            </w:r>
            <w:r w:rsidRPr="00F60CC4">
              <w:rPr>
                <w:rFonts w:ascii="Times New Roman" w:hAnsi="Times New Roman" w:cs="Times New Roman"/>
                <w:color w:val="000000"/>
                <w:sz w:val="24"/>
                <w:szCs w:val="24"/>
                <w:lang w:eastAsia="pl-PL"/>
              </w:rPr>
              <w:t>), turinčias grįžtamąjį ryšį, tam naudodami tikslines užduotis, skatinančias mokinius apmąstyti pasiektą rezultatą;</w:t>
            </w:r>
          </w:p>
          <w:p w14:paraId="285AA500" w14:textId="199DC568" w:rsidR="009728C0" w:rsidRPr="00F60CC4" w:rsidRDefault="009728C0" w:rsidP="00F60CC4">
            <w:pPr>
              <w:numPr>
                <w:ilvl w:val="0"/>
                <w:numId w:val="36"/>
              </w:numPr>
              <w:tabs>
                <w:tab w:val="left" w:pos="284"/>
              </w:tabs>
              <w:spacing w:after="0" w:line="240" w:lineRule="auto"/>
              <w:ind w:left="568" w:hanging="284"/>
              <w:jc w:val="both"/>
              <w:rPr>
                <w:rFonts w:ascii="Times New Roman" w:hAnsi="Times New Roman" w:cs="Times New Roman"/>
                <w:color w:val="000000"/>
                <w:sz w:val="24"/>
                <w:szCs w:val="24"/>
                <w:lang w:eastAsia="pl-PL"/>
              </w:rPr>
            </w:pPr>
            <w:r w:rsidRPr="00F60CC4">
              <w:rPr>
                <w:rFonts w:ascii="Times New Roman" w:hAnsi="Times New Roman" w:cs="Times New Roman"/>
                <w:color w:val="000000"/>
                <w:sz w:val="24"/>
                <w:szCs w:val="24"/>
                <w:lang w:eastAsia="pl-PL"/>
              </w:rPr>
              <w:t xml:space="preserve">identifikuotos klaidos kaip natūralus kiekvieno mokinio </w:t>
            </w:r>
            <w:r w:rsidR="004D7476" w:rsidRPr="00F60CC4">
              <w:rPr>
                <w:rFonts w:ascii="Times New Roman" w:hAnsi="Times New Roman" w:cs="Times New Roman"/>
                <w:color w:val="000000"/>
                <w:sz w:val="24"/>
                <w:szCs w:val="24"/>
                <w:lang w:eastAsia="pl-PL"/>
              </w:rPr>
              <w:t xml:space="preserve">    </w:t>
            </w:r>
            <w:r w:rsidRPr="00F60CC4">
              <w:rPr>
                <w:rFonts w:ascii="Times New Roman" w:hAnsi="Times New Roman" w:cs="Times New Roman"/>
                <w:color w:val="000000"/>
                <w:sz w:val="24"/>
                <w:szCs w:val="24"/>
                <w:lang w:eastAsia="pl-PL"/>
              </w:rPr>
              <w:t>mokymosi elementas, skatinantis tobulėjimo siekį, nukreipiantis į kiekvieno pasiekimų vertinimą, sudarytos tinkamos sąlygos įsivertinti, o įsivertinant buvo orientuojamasi į veiklos poveikį kiekvieno mokinio rezultatams</w:t>
            </w:r>
            <w:r w:rsidR="00055726" w:rsidRPr="00F60CC4">
              <w:rPr>
                <w:rFonts w:ascii="Times New Roman" w:hAnsi="Times New Roman" w:cs="Times New Roman"/>
                <w:color w:val="000000"/>
                <w:sz w:val="24"/>
                <w:szCs w:val="24"/>
                <w:lang w:eastAsia="pl-PL"/>
              </w:rPr>
              <w:t xml:space="preserve"> – tai</w:t>
            </w:r>
            <w:r w:rsidRPr="00F60CC4">
              <w:rPr>
                <w:rFonts w:ascii="Times New Roman" w:hAnsi="Times New Roman" w:cs="Times New Roman"/>
                <w:color w:val="000000"/>
                <w:sz w:val="24"/>
                <w:szCs w:val="24"/>
                <w:lang w:eastAsia="pl-PL"/>
              </w:rPr>
              <w:t xml:space="preserve"> fiksuota 7 pamokose;</w:t>
            </w:r>
          </w:p>
          <w:p w14:paraId="0A194DAA" w14:textId="739CA0F8" w:rsidR="009728C0" w:rsidRPr="00F60CC4" w:rsidRDefault="009728C0" w:rsidP="00F60CC4">
            <w:pPr>
              <w:numPr>
                <w:ilvl w:val="0"/>
                <w:numId w:val="36"/>
              </w:numPr>
              <w:spacing w:after="0" w:line="240" w:lineRule="auto"/>
              <w:ind w:left="568" w:hanging="284"/>
              <w:jc w:val="both"/>
              <w:rPr>
                <w:rFonts w:ascii="Times New Roman" w:eastAsia="Calibri" w:hAnsi="Times New Roman" w:cs="Times New Roman"/>
                <w:sz w:val="24"/>
                <w:szCs w:val="24"/>
              </w:rPr>
            </w:pPr>
            <w:bookmarkStart w:id="14" w:name="_Hlk89364907"/>
            <w:r w:rsidRPr="00F60CC4">
              <w:rPr>
                <w:rFonts w:ascii="Times New Roman" w:hAnsi="Times New Roman" w:cs="Times New Roman"/>
                <w:color w:val="000000"/>
                <w:sz w:val="24"/>
                <w:szCs w:val="24"/>
                <w:lang w:eastAsia="pl-PL"/>
              </w:rPr>
              <w:t xml:space="preserve">NŠA tyrimo teiginiui </w:t>
            </w:r>
            <w:r w:rsidRPr="00F60CC4">
              <w:rPr>
                <w:rFonts w:ascii="Times New Roman" w:eastAsia="Calibri" w:hAnsi="Times New Roman" w:cs="Times New Roman"/>
                <w:sz w:val="24"/>
                <w:szCs w:val="24"/>
              </w:rPr>
              <w:t>„</w:t>
            </w:r>
            <w:r w:rsidR="00BE0B4F" w:rsidRPr="00F60CC4">
              <w:rPr>
                <w:rFonts w:ascii="Times New Roman" w:eastAsia="Calibri" w:hAnsi="Times New Roman" w:cs="Times New Roman"/>
                <w:sz w:val="24"/>
                <w:szCs w:val="24"/>
              </w:rPr>
              <w:t>P</w:t>
            </w:r>
            <w:r w:rsidRPr="00F60CC4">
              <w:rPr>
                <w:rFonts w:ascii="Times New Roman" w:eastAsia="Calibri" w:hAnsi="Times New Roman" w:cs="Times New Roman"/>
                <w:sz w:val="24"/>
                <w:szCs w:val="24"/>
              </w:rPr>
              <w:t>er pamoką arba po jos kiekvienam</w:t>
            </w:r>
            <w:r w:rsidR="004D7476" w:rsidRPr="00F60CC4">
              <w:rPr>
                <w:rFonts w:ascii="Times New Roman" w:eastAsia="Calibri" w:hAnsi="Times New Roman" w:cs="Times New Roman"/>
                <w:sz w:val="24"/>
                <w:szCs w:val="24"/>
              </w:rPr>
              <w:t xml:space="preserve">    </w:t>
            </w:r>
            <w:r w:rsidRPr="00F60CC4">
              <w:rPr>
                <w:rFonts w:ascii="Times New Roman" w:eastAsia="Calibri" w:hAnsi="Times New Roman" w:cs="Times New Roman"/>
                <w:sz w:val="24"/>
                <w:szCs w:val="24"/>
              </w:rPr>
              <w:t xml:space="preserve">mokiniui suteikiu informaciją apie tai, kiek jis išmoko ir kur turėtų tobulėti“ pritarė 62,5 proc. </w:t>
            </w:r>
            <w:r w:rsidR="00BE0B4F" w:rsidRPr="00F60CC4">
              <w:rPr>
                <w:rFonts w:ascii="Times New Roman" w:eastAsia="Calibri" w:hAnsi="Times New Roman" w:cs="Times New Roman"/>
                <w:sz w:val="24"/>
                <w:szCs w:val="24"/>
              </w:rPr>
              <w:t xml:space="preserve">apklausoje </w:t>
            </w:r>
            <w:r w:rsidRPr="00F60CC4">
              <w:rPr>
                <w:rFonts w:ascii="Times New Roman" w:eastAsia="Calibri" w:hAnsi="Times New Roman" w:cs="Times New Roman"/>
                <w:sz w:val="24"/>
                <w:szCs w:val="24"/>
              </w:rPr>
              <w:t xml:space="preserve">dalyvavusių mokytojų. </w:t>
            </w:r>
            <w:bookmarkEnd w:id="14"/>
            <w:r w:rsidRPr="00F60CC4">
              <w:rPr>
                <w:rFonts w:ascii="Times New Roman" w:eastAsia="Calibri" w:hAnsi="Times New Roman" w:cs="Times New Roman"/>
                <w:sz w:val="24"/>
                <w:szCs w:val="24"/>
              </w:rPr>
              <w:t xml:space="preserve">Tačiau vertinimo metu pamokose pasigesta kiekvieno mokinio pažangą skatinančio vertinimo, pasiekimų vertinimo įvairovės, kaip mokiniai geba pademonstruoti savo pasiekimus, </w:t>
            </w:r>
            <w:r w:rsidR="00BE0B4F" w:rsidRPr="00F60CC4">
              <w:rPr>
                <w:rFonts w:ascii="Times New Roman" w:eastAsia="Calibri" w:hAnsi="Times New Roman" w:cs="Times New Roman"/>
                <w:sz w:val="24"/>
                <w:szCs w:val="24"/>
              </w:rPr>
              <w:t xml:space="preserve">tai </w:t>
            </w:r>
            <w:r w:rsidRPr="00F60CC4">
              <w:rPr>
                <w:rFonts w:ascii="Times New Roman" w:eastAsia="Calibri" w:hAnsi="Times New Roman" w:cs="Times New Roman"/>
                <w:sz w:val="24"/>
                <w:szCs w:val="24"/>
              </w:rPr>
              <w:t xml:space="preserve">padėtų kiekvienam mokiniui </w:t>
            </w:r>
            <w:r w:rsidRPr="00F60CC4">
              <w:rPr>
                <w:rFonts w:ascii="Times New Roman" w:hAnsi="Times New Roman" w:cs="Times New Roman"/>
                <w:sz w:val="24"/>
                <w:szCs w:val="24"/>
              </w:rPr>
              <w:t>geriau suvokti savo stipriąsias ir silpnąsias vietas;</w:t>
            </w:r>
          </w:p>
          <w:p w14:paraId="4DA0DE00" w14:textId="4C2DEEA7" w:rsidR="00ED5EC2" w:rsidRPr="00F60CC4" w:rsidRDefault="009728C0" w:rsidP="00F60CC4">
            <w:pPr>
              <w:pStyle w:val="Sraopastraipa"/>
              <w:numPr>
                <w:ilvl w:val="0"/>
                <w:numId w:val="37"/>
              </w:numPr>
              <w:spacing w:after="0" w:line="240" w:lineRule="auto"/>
              <w:ind w:left="568" w:hanging="284"/>
              <w:jc w:val="both"/>
              <w:rPr>
                <w:rFonts w:ascii="Times New Roman" w:hAnsi="Times New Roman" w:cs="Times New Roman"/>
                <w:w w:val="102"/>
                <w:sz w:val="24"/>
                <w:szCs w:val="24"/>
                <w:lang w:eastAsia="lt-LT"/>
              </w:rPr>
            </w:pPr>
            <w:r w:rsidRPr="00F60CC4">
              <w:rPr>
                <w:rFonts w:ascii="Times New Roman" w:hAnsi="Times New Roman" w:cs="Times New Roman"/>
                <w:w w:val="102"/>
                <w:sz w:val="24"/>
                <w:szCs w:val="24"/>
                <w:lang w:eastAsia="lt-LT"/>
              </w:rPr>
              <w:t>Beveik visų mokinių akademiniai pasiekimai atitinka bendrųjų</w:t>
            </w:r>
            <w:r w:rsidR="00BE0B4F" w:rsidRPr="00F60CC4">
              <w:rPr>
                <w:rFonts w:ascii="Times New Roman" w:hAnsi="Times New Roman" w:cs="Times New Roman"/>
                <w:w w:val="102"/>
                <w:sz w:val="24"/>
                <w:szCs w:val="24"/>
                <w:lang w:eastAsia="lt-LT"/>
              </w:rPr>
              <w:t xml:space="preserve"> </w:t>
            </w:r>
            <w:r w:rsidRPr="00F60CC4">
              <w:rPr>
                <w:rFonts w:ascii="Times New Roman" w:hAnsi="Times New Roman" w:cs="Times New Roman"/>
                <w:w w:val="102"/>
                <w:sz w:val="24"/>
                <w:szCs w:val="24"/>
                <w:lang w:eastAsia="lt-LT"/>
              </w:rPr>
              <w:t>programų reikalavimus. 2019</w:t>
            </w:r>
            <w:r w:rsidR="00BE0B4F" w:rsidRPr="00F60CC4">
              <w:rPr>
                <w:rFonts w:ascii="Times New Roman" w:hAnsi="Times New Roman" w:cs="Times New Roman"/>
                <w:w w:val="102"/>
                <w:sz w:val="24"/>
                <w:szCs w:val="24"/>
                <w:lang w:eastAsia="lt-LT"/>
              </w:rPr>
              <w:t>–</w:t>
            </w:r>
            <w:r w:rsidRPr="00F60CC4">
              <w:rPr>
                <w:rFonts w:ascii="Times New Roman" w:hAnsi="Times New Roman" w:cs="Times New Roman"/>
                <w:w w:val="102"/>
                <w:sz w:val="24"/>
                <w:szCs w:val="24"/>
                <w:lang w:eastAsia="lt-LT"/>
              </w:rPr>
              <w:t>2020 m. m. II pusmečio ir metinio mokinių pažangumas siekia 100 proc., 2020</w:t>
            </w:r>
            <w:r w:rsidR="00BE0B4F" w:rsidRPr="00F60CC4">
              <w:rPr>
                <w:rFonts w:ascii="Times New Roman" w:hAnsi="Times New Roman" w:cs="Times New Roman"/>
                <w:w w:val="102"/>
                <w:sz w:val="24"/>
                <w:szCs w:val="24"/>
                <w:lang w:eastAsia="lt-LT"/>
              </w:rPr>
              <w:t>–</w:t>
            </w:r>
            <w:r w:rsidRPr="00F60CC4">
              <w:rPr>
                <w:rFonts w:ascii="Times New Roman" w:hAnsi="Times New Roman" w:cs="Times New Roman"/>
                <w:w w:val="102"/>
                <w:sz w:val="24"/>
                <w:szCs w:val="24"/>
                <w:lang w:eastAsia="lt-LT"/>
              </w:rPr>
              <w:t>2021 m. m. II pusmečio ir metinio pažangumas</w:t>
            </w:r>
            <w:r w:rsidR="00BE0B4F" w:rsidRPr="00F60CC4">
              <w:rPr>
                <w:rFonts w:ascii="Times New Roman" w:hAnsi="Times New Roman" w:cs="Times New Roman"/>
                <w:w w:val="102"/>
                <w:sz w:val="24"/>
                <w:szCs w:val="24"/>
                <w:lang w:eastAsia="lt-LT"/>
              </w:rPr>
              <w:t xml:space="preserve"> – </w:t>
            </w:r>
            <w:r w:rsidRPr="00F60CC4">
              <w:rPr>
                <w:rFonts w:ascii="Times New Roman" w:hAnsi="Times New Roman" w:cs="Times New Roman"/>
                <w:w w:val="102"/>
                <w:sz w:val="24"/>
                <w:szCs w:val="24"/>
                <w:lang w:eastAsia="lt-LT"/>
              </w:rPr>
              <w:t xml:space="preserve">99 proc. </w:t>
            </w:r>
            <w:r w:rsidR="00335524" w:rsidRPr="00F60CC4">
              <w:rPr>
                <w:rFonts w:ascii="Times New Roman" w:hAnsi="Times New Roman" w:cs="Times New Roman"/>
                <w:w w:val="102"/>
                <w:sz w:val="24"/>
                <w:szCs w:val="24"/>
                <w:lang w:eastAsia="lt-LT"/>
              </w:rPr>
              <w:t xml:space="preserve">Tėvų iniciatyva ir VGK komisijos sprendimu </w:t>
            </w:r>
            <w:r w:rsidR="00BE24D6" w:rsidRPr="00F60CC4">
              <w:rPr>
                <w:rFonts w:ascii="Times New Roman" w:hAnsi="Times New Roman" w:cs="Times New Roman"/>
                <w:w w:val="102"/>
                <w:sz w:val="24"/>
                <w:szCs w:val="24"/>
                <w:lang w:eastAsia="lt-LT"/>
              </w:rPr>
              <w:t>vienas pirmos klasės</w:t>
            </w:r>
            <w:r w:rsidRPr="00F60CC4">
              <w:rPr>
                <w:rFonts w:ascii="Times New Roman" w:hAnsi="Times New Roman" w:cs="Times New Roman"/>
                <w:w w:val="102"/>
                <w:sz w:val="24"/>
                <w:szCs w:val="24"/>
                <w:lang w:eastAsia="lt-LT"/>
              </w:rPr>
              <w:t xml:space="preserve"> mokinys</w:t>
            </w:r>
            <w:r w:rsidR="00335524" w:rsidRPr="00F60CC4">
              <w:rPr>
                <w:rFonts w:ascii="Times New Roman" w:hAnsi="Times New Roman" w:cs="Times New Roman"/>
                <w:w w:val="102"/>
                <w:sz w:val="24"/>
                <w:szCs w:val="24"/>
                <w:lang w:eastAsia="lt-LT"/>
              </w:rPr>
              <w:t xml:space="preserve"> </w:t>
            </w:r>
            <w:r w:rsidR="0056536C">
              <w:rPr>
                <w:rFonts w:ascii="Times New Roman" w:hAnsi="Times New Roman" w:cs="Times New Roman"/>
                <w:w w:val="102"/>
                <w:sz w:val="24"/>
                <w:szCs w:val="24"/>
                <w:lang w:eastAsia="lt-LT"/>
              </w:rPr>
              <w:t xml:space="preserve">buvo </w:t>
            </w:r>
            <w:r w:rsidR="00335524" w:rsidRPr="00F60CC4">
              <w:rPr>
                <w:rFonts w:ascii="Times New Roman" w:hAnsi="Times New Roman" w:cs="Times New Roman"/>
                <w:w w:val="102"/>
                <w:sz w:val="24"/>
                <w:szCs w:val="24"/>
                <w:lang w:eastAsia="lt-LT"/>
              </w:rPr>
              <w:t>paliktas kartoti kurso</w:t>
            </w:r>
            <w:r w:rsidR="00BE24D6" w:rsidRPr="00F60CC4">
              <w:rPr>
                <w:rFonts w:ascii="Times New Roman" w:hAnsi="Times New Roman" w:cs="Times New Roman"/>
                <w:w w:val="102"/>
                <w:sz w:val="24"/>
                <w:szCs w:val="24"/>
                <w:lang w:eastAsia="lt-LT"/>
              </w:rPr>
              <w:t>;</w:t>
            </w:r>
            <w:r w:rsidRPr="00F60CC4">
              <w:rPr>
                <w:rFonts w:ascii="Times New Roman" w:hAnsi="Times New Roman" w:cs="Times New Roman"/>
                <w:w w:val="102"/>
                <w:sz w:val="24"/>
                <w:szCs w:val="24"/>
                <w:lang w:eastAsia="lt-LT"/>
              </w:rPr>
              <w:t xml:space="preserve"> </w:t>
            </w:r>
          </w:p>
          <w:p w14:paraId="369F2890" w14:textId="0C8FA32C" w:rsidR="009728C0" w:rsidRPr="00F60CC4" w:rsidRDefault="009728C0" w:rsidP="00F60CC4">
            <w:pPr>
              <w:pStyle w:val="Sraopastraipa"/>
              <w:numPr>
                <w:ilvl w:val="0"/>
                <w:numId w:val="37"/>
              </w:numPr>
              <w:spacing w:after="0" w:line="240" w:lineRule="auto"/>
              <w:ind w:left="568" w:hanging="284"/>
              <w:jc w:val="both"/>
              <w:rPr>
                <w:rFonts w:ascii="Times New Roman" w:hAnsi="Times New Roman" w:cs="Times New Roman"/>
                <w:sz w:val="24"/>
                <w:szCs w:val="24"/>
              </w:rPr>
            </w:pPr>
            <w:r w:rsidRPr="00F60CC4">
              <w:rPr>
                <w:rFonts w:ascii="Times New Roman" w:eastAsia="Times New Roman" w:hAnsi="Times New Roman" w:cs="Times New Roman"/>
                <w:sz w:val="24"/>
                <w:szCs w:val="24"/>
                <w:lang w:eastAsia="lt-LT"/>
              </w:rPr>
              <w:t>Gerus akademinius rezultatus patvirtina ir mokyklos</w:t>
            </w:r>
            <w:r w:rsidRPr="00F60CC4">
              <w:rPr>
                <w:rFonts w:ascii="Times New Roman" w:eastAsia="Times New Roman" w:hAnsi="Times New Roman" w:cs="Times New Roman"/>
                <w:sz w:val="24"/>
                <w:szCs w:val="24"/>
                <w:lang w:eastAsia="en-GB"/>
              </w:rPr>
              <w:t xml:space="preserve"> e-NMPP</w:t>
            </w:r>
            <w:r w:rsidR="00A501BD" w:rsidRPr="00F60CC4">
              <w:rPr>
                <w:rFonts w:ascii="Times New Roman" w:eastAsia="Times New Roman" w:hAnsi="Times New Roman" w:cs="Times New Roman"/>
                <w:sz w:val="24"/>
                <w:szCs w:val="24"/>
                <w:lang w:eastAsia="en-GB"/>
              </w:rPr>
              <w:t xml:space="preserve"> </w:t>
            </w:r>
            <w:r w:rsidRPr="00F60CC4">
              <w:rPr>
                <w:rFonts w:ascii="Times New Roman" w:eastAsia="Times New Roman" w:hAnsi="Times New Roman" w:cs="Times New Roman"/>
                <w:sz w:val="24"/>
                <w:szCs w:val="24"/>
                <w:lang w:eastAsia="en-GB"/>
              </w:rPr>
              <w:t xml:space="preserve"> </w:t>
            </w:r>
            <w:r w:rsidR="004D7476" w:rsidRPr="00F60CC4">
              <w:rPr>
                <w:rFonts w:ascii="Times New Roman" w:eastAsia="Times New Roman" w:hAnsi="Times New Roman" w:cs="Times New Roman"/>
                <w:sz w:val="24"/>
                <w:szCs w:val="24"/>
                <w:lang w:eastAsia="en-GB"/>
              </w:rPr>
              <w:t xml:space="preserve">    </w:t>
            </w:r>
            <w:r w:rsidRPr="00F60CC4">
              <w:rPr>
                <w:rFonts w:ascii="Times New Roman" w:eastAsia="Times New Roman" w:hAnsi="Times New Roman" w:cs="Times New Roman"/>
                <w:sz w:val="24"/>
                <w:szCs w:val="24"/>
                <w:lang w:eastAsia="en-GB"/>
              </w:rPr>
              <w:t xml:space="preserve">rezultatai: 2021 m. e-NMPP 4 klasės matematikos (mokyklos 27,8 vidurkis; savivaldybės – 26,7, šalies </w:t>
            </w:r>
            <w:r w:rsidR="00335524" w:rsidRPr="00F60CC4">
              <w:rPr>
                <w:rFonts w:ascii="Times New Roman" w:eastAsia="Times New Roman" w:hAnsi="Times New Roman" w:cs="Times New Roman"/>
                <w:sz w:val="24"/>
                <w:szCs w:val="24"/>
                <w:lang w:eastAsia="en-GB"/>
              </w:rPr>
              <w:t xml:space="preserve">– </w:t>
            </w:r>
            <w:r w:rsidRPr="00F60CC4">
              <w:rPr>
                <w:rFonts w:ascii="Times New Roman" w:eastAsia="Times New Roman" w:hAnsi="Times New Roman" w:cs="Times New Roman"/>
                <w:sz w:val="24"/>
                <w:szCs w:val="24"/>
                <w:lang w:eastAsia="en-GB"/>
              </w:rPr>
              <w:t xml:space="preserve">27) ir skaitymo rezultatai </w:t>
            </w:r>
            <w:r w:rsidRPr="00F60CC4">
              <w:rPr>
                <w:rFonts w:ascii="Times New Roman" w:eastAsia="Times New Roman" w:hAnsi="Times New Roman" w:cs="Times New Roman"/>
                <w:sz w:val="24"/>
                <w:szCs w:val="24"/>
                <w:lang w:eastAsia="en-GB"/>
              </w:rPr>
              <w:lastRenderedPageBreak/>
              <w:t>(mokyklos – 25 vidurkis, savivaldybės – 22,6; šalies – 21,9) aukštesni už šalies ir savivaldybės vidurkį. 8 kl. matematikos: mokyklos –33,4; savivaldybės – 31,1; šalies – 29,6; 8 kl. skaitymo: mokyklos – 28,1</w:t>
            </w:r>
            <w:r w:rsidR="00335524" w:rsidRPr="00F60CC4">
              <w:rPr>
                <w:rFonts w:ascii="Times New Roman" w:eastAsia="Times New Roman" w:hAnsi="Times New Roman" w:cs="Times New Roman"/>
                <w:sz w:val="24"/>
                <w:szCs w:val="24"/>
                <w:lang w:eastAsia="en-GB"/>
              </w:rPr>
              <w:t xml:space="preserve">, </w:t>
            </w:r>
            <w:r w:rsidRPr="00F60CC4">
              <w:rPr>
                <w:rFonts w:ascii="Times New Roman" w:eastAsia="Times New Roman" w:hAnsi="Times New Roman" w:cs="Times New Roman"/>
                <w:sz w:val="24"/>
                <w:szCs w:val="24"/>
                <w:lang w:eastAsia="en-GB"/>
              </w:rPr>
              <w:t>aukštesni už šalies (27), bet žemesni</w:t>
            </w:r>
            <w:r w:rsidR="00BE24D6" w:rsidRPr="00F60CC4">
              <w:rPr>
                <w:rFonts w:ascii="Times New Roman" w:eastAsia="Times New Roman" w:hAnsi="Times New Roman" w:cs="Times New Roman"/>
                <w:sz w:val="24"/>
                <w:szCs w:val="24"/>
                <w:lang w:eastAsia="en-GB"/>
              </w:rPr>
              <w:t xml:space="preserve"> už savivaldybės vidurkį (28,3).</w:t>
            </w:r>
          </w:p>
          <w:p w14:paraId="2FD727D8" w14:textId="7D737BE7" w:rsidR="009728C0" w:rsidRPr="00F60CC4" w:rsidRDefault="009728C0" w:rsidP="00F60CC4">
            <w:pPr>
              <w:tabs>
                <w:tab w:val="left" w:pos="601"/>
              </w:tabs>
              <w:spacing w:after="0" w:line="240" w:lineRule="auto"/>
              <w:jc w:val="both"/>
              <w:rPr>
                <w:rFonts w:ascii="Times New Roman" w:hAnsi="Times New Roman" w:cs="Times New Roman"/>
                <w:iCs/>
                <w:sz w:val="24"/>
                <w:szCs w:val="24"/>
              </w:rPr>
            </w:pPr>
            <w:r w:rsidRPr="00F60CC4">
              <w:rPr>
                <w:rFonts w:ascii="Times New Roman" w:eastAsia="Times New Roman" w:hAnsi="Times New Roman" w:cs="Times New Roman"/>
                <w:b/>
                <w:sz w:val="24"/>
                <w:szCs w:val="24"/>
                <w:lang w:eastAsia="lt-LT"/>
              </w:rPr>
              <w:t>Vertintojų turimi duomenys rodo, kad vertinimas ugdant ir rezultatai (išskyrus pasiekimų vertinimą, esant mokinių įvairovei) yra geri.</w:t>
            </w:r>
          </w:p>
        </w:tc>
      </w:tr>
      <w:tr w:rsidR="009728C0" w:rsidRPr="00F60CC4" w14:paraId="0D263CAA" w14:textId="77777777" w:rsidTr="00145272">
        <w:tc>
          <w:tcPr>
            <w:tcW w:w="2741" w:type="dxa"/>
            <w:shd w:val="clear" w:color="auto" w:fill="auto"/>
          </w:tcPr>
          <w:p w14:paraId="55E8D4FD" w14:textId="1565D832" w:rsidR="009728C0" w:rsidRPr="00F60CC4" w:rsidRDefault="009728C0" w:rsidP="00F60CC4">
            <w:pPr>
              <w:spacing w:after="0" w:line="240" w:lineRule="auto"/>
              <w:contextualSpacing/>
              <w:rPr>
                <w:rFonts w:ascii="Times New Roman" w:hAnsi="Times New Roman" w:cs="Times New Roman"/>
                <w:b/>
                <w:bCs/>
                <w:i/>
                <w:iCs/>
                <w:sz w:val="24"/>
                <w:szCs w:val="24"/>
              </w:rPr>
            </w:pPr>
            <w:r w:rsidRPr="00F60CC4">
              <w:rPr>
                <w:rFonts w:ascii="Times New Roman" w:hAnsi="Times New Roman" w:cs="Times New Roman"/>
                <w:b/>
                <w:bCs/>
                <w:i/>
                <w:iCs/>
                <w:sz w:val="24"/>
                <w:szCs w:val="24"/>
              </w:rPr>
              <w:lastRenderedPageBreak/>
              <w:t>Stiprieji vertinamos srities</w:t>
            </w:r>
            <w:r w:rsidRPr="00F60CC4" w:rsidDel="00FA3ACD">
              <w:rPr>
                <w:rFonts w:ascii="Times New Roman" w:hAnsi="Times New Roman" w:cs="Times New Roman"/>
                <w:b/>
                <w:bCs/>
                <w:i/>
                <w:iCs/>
                <w:sz w:val="24"/>
                <w:szCs w:val="24"/>
              </w:rPr>
              <w:t xml:space="preserve"> </w:t>
            </w:r>
            <w:r w:rsidR="00ED5EC2" w:rsidRPr="00F60CC4">
              <w:rPr>
                <w:rFonts w:ascii="Times New Roman" w:hAnsi="Times New Roman" w:cs="Times New Roman"/>
                <w:b/>
                <w:bCs/>
                <w:i/>
                <w:iCs/>
                <w:sz w:val="24"/>
                <w:szCs w:val="24"/>
              </w:rPr>
              <w:t xml:space="preserve">veiklos aspektai  </w:t>
            </w:r>
          </w:p>
        </w:tc>
        <w:tc>
          <w:tcPr>
            <w:tcW w:w="7177" w:type="dxa"/>
            <w:shd w:val="clear" w:color="auto" w:fill="auto"/>
          </w:tcPr>
          <w:p w14:paraId="603FDDA0" w14:textId="526535DB" w:rsidR="001912F8" w:rsidRPr="00F60CC4" w:rsidRDefault="001912F8" w:rsidP="00F60CC4">
            <w:pPr>
              <w:spacing w:after="0" w:line="240" w:lineRule="auto"/>
              <w:contextualSpacing/>
              <w:jc w:val="both"/>
              <w:rPr>
                <w:rFonts w:ascii="Times New Roman" w:hAnsi="Times New Roman" w:cs="Times New Roman"/>
                <w:sz w:val="24"/>
                <w:szCs w:val="24"/>
              </w:rPr>
            </w:pPr>
            <w:r w:rsidRPr="00F60CC4">
              <w:rPr>
                <w:rFonts w:ascii="Times New Roman" w:hAnsi="Times New Roman" w:cs="Times New Roman"/>
                <w:sz w:val="24"/>
                <w:szCs w:val="24"/>
              </w:rPr>
              <w:t xml:space="preserve">Vertingų pasiekimų </w:t>
            </w:r>
            <w:r w:rsidR="00335524" w:rsidRPr="00F60CC4">
              <w:rPr>
                <w:rFonts w:ascii="Times New Roman" w:hAnsi="Times New Roman" w:cs="Times New Roman"/>
                <w:sz w:val="24"/>
                <w:szCs w:val="24"/>
              </w:rPr>
              <w:t xml:space="preserve">siekis </w:t>
            </w:r>
            <w:r w:rsidRPr="00F60CC4">
              <w:rPr>
                <w:rFonts w:ascii="Times New Roman" w:hAnsi="Times New Roman" w:cs="Times New Roman"/>
                <w:sz w:val="24"/>
                <w:szCs w:val="24"/>
              </w:rPr>
              <w:t xml:space="preserve">visiems mokiniams (veiklos vertinimo rodiklis </w:t>
            </w:r>
            <w:r w:rsidRPr="00F60CC4">
              <w:rPr>
                <w:rFonts w:ascii="Times New Roman" w:hAnsi="Times New Roman" w:cs="Times New Roman"/>
                <w:i/>
                <w:sz w:val="24"/>
                <w:szCs w:val="24"/>
              </w:rPr>
              <w:t>2.3.</w:t>
            </w:r>
            <w:r w:rsidRPr="00F60CC4">
              <w:rPr>
                <w:rFonts w:ascii="Times New Roman" w:hAnsi="Times New Roman" w:cs="Times New Roman"/>
                <w:sz w:val="24"/>
                <w:szCs w:val="24"/>
              </w:rPr>
              <w:t xml:space="preserve"> </w:t>
            </w:r>
            <w:r w:rsidRPr="00F60CC4">
              <w:rPr>
                <w:rFonts w:ascii="Times New Roman" w:hAnsi="Times New Roman" w:cs="Times New Roman"/>
                <w:i/>
                <w:sz w:val="24"/>
                <w:szCs w:val="24"/>
              </w:rPr>
              <w:t>Vertinimas ugdant ir rezultatai</w:t>
            </w:r>
            <w:r w:rsidRPr="00F60CC4">
              <w:rPr>
                <w:rFonts w:ascii="Times New Roman" w:hAnsi="Times New Roman" w:cs="Times New Roman"/>
                <w:sz w:val="24"/>
                <w:szCs w:val="24"/>
              </w:rPr>
              <w:t xml:space="preserve"> – 3 lygis).</w:t>
            </w:r>
          </w:p>
        </w:tc>
      </w:tr>
      <w:tr w:rsidR="009728C0" w:rsidRPr="00F60CC4" w14:paraId="0EC796F9" w14:textId="77777777" w:rsidTr="00145272">
        <w:tc>
          <w:tcPr>
            <w:tcW w:w="2741" w:type="dxa"/>
            <w:shd w:val="clear" w:color="auto" w:fill="auto"/>
          </w:tcPr>
          <w:p w14:paraId="453A4A32" w14:textId="360BDDF8" w:rsidR="009728C0" w:rsidRPr="00F60CC4" w:rsidRDefault="009728C0" w:rsidP="00F60CC4">
            <w:pPr>
              <w:spacing w:after="0" w:line="240" w:lineRule="auto"/>
              <w:rPr>
                <w:rFonts w:ascii="Times New Roman" w:hAnsi="Times New Roman" w:cs="Times New Roman"/>
                <w:b/>
                <w:bCs/>
                <w:i/>
                <w:iCs/>
                <w:sz w:val="24"/>
                <w:szCs w:val="24"/>
              </w:rPr>
            </w:pPr>
            <w:r w:rsidRPr="00F60CC4">
              <w:rPr>
                <w:rFonts w:ascii="Times New Roman" w:hAnsi="Times New Roman" w:cs="Times New Roman"/>
                <w:b/>
                <w:bCs/>
                <w:i/>
                <w:iCs/>
                <w:sz w:val="24"/>
                <w:szCs w:val="24"/>
              </w:rPr>
              <w:t xml:space="preserve">Tobulintini vertinamos srities veiklos aspektai </w:t>
            </w:r>
          </w:p>
        </w:tc>
        <w:tc>
          <w:tcPr>
            <w:tcW w:w="7177" w:type="dxa"/>
            <w:shd w:val="clear" w:color="auto" w:fill="auto"/>
          </w:tcPr>
          <w:p w14:paraId="736ABCF7" w14:textId="6801495E" w:rsidR="007D47B3" w:rsidRPr="00F60CC4" w:rsidRDefault="001912F8" w:rsidP="00F60CC4">
            <w:pPr>
              <w:spacing w:after="0" w:line="240" w:lineRule="auto"/>
              <w:jc w:val="both"/>
              <w:rPr>
                <w:rFonts w:ascii="Times New Roman" w:hAnsi="Times New Roman" w:cs="Times New Roman"/>
                <w:sz w:val="24"/>
                <w:szCs w:val="24"/>
              </w:rPr>
            </w:pPr>
            <w:proofErr w:type="spellStart"/>
            <w:r w:rsidRPr="00F60CC4">
              <w:rPr>
                <w:rFonts w:ascii="Times New Roman" w:hAnsi="Times New Roman" w:cs="Times New Roman"/>
                <w:sz w:val="24"/>
                <w:szCs w:val="24"/>
              </w:rPr>
              <w:t>Pastoliavimas</w:t>
            </w:r>
            <w:proofErr w:type="spellEnd"/>
            <w:r w:rsidRPr="00F60CC4">
              <w:rPr>
                <w:rFonts w:ascii="Times New Roman" w:hAnsi="Times New Roman" w:cs="Times New Roman"/>
                <w:sz w:val="24"/>
                <w:szCs w:val="24"/>
              </w:rPr>
              <w:t xml:space="preserve"> kiekvienam mokiniui pamokoje, numatantis tikslingus edukacinius sprendimus (veiklos vertinimo rodiklis </w:t>
            </w:r>
            <w:r w:rsidRPr="00F60CC4">
              <w:rPr>
                <w:rFonts w:ascii="Times New Roman" w:hAnsi="Times New Roman" w:cs="Times New Roman"/>
                <w:i/>
                <w:sz w:val="24"/>
                <w:szCs w:val="24"/>
              </w:rPr>
              <w:t>2.1. Ugdymo(</w:t>
            </w:r>
            <w:proofErr w:type="spellStart"/>
            <w:r w:rsidRPr="00F60CC4">
              <w:rPr>
                <w:rFonts w:ascii="Times New Roman" w:hAnsi="Times New Roman" w:cs="Times New Roman"/>
                <w:i/>
                <w:sz w:val="24"/>
                <w:szCs w:val="24"/>
              </w:rPr>
              <w:t>si</w:t>
            </w:r>
            <w:proofErr w:type="spellEnd"/>
            <w:r w:rsidRPr="00F60CC4">
              <w:rPr>
                <w:rFonts w:ascii="Times New Roman" w:hAnsi="Times New Roman" w:cs="Times New Roman"/>
                <w:i/>
                <w:sz w:val="24"/>
                <w:szCs w:val="24"/>
              </w:rPr>
              <w:t>) planavimas</w:t>
            </w:r>
            <w:r w:rsidRPr="00F60CC4">
              <w:rPr>
                <w:rFonts w:ascii="Times New Roman" w:hAnsi="Times New Roman" w:cs="Times New Roman"/>
                <w:sz w:val="24"/>
                <w:szCs w:val="24"/>
              </w:rPr>
              <w:t xml:space="preserve"> – 3 lygis). </w:t>
            </w:r>
            <w:r w:rsidR="007D47B3" w:rsidRPr="00F60CC4">
              <w:rPr>
                <w:rFonts w:ascii="Times New Roman" w:hAnsi="Times New Roman" w:cs="Times New Roman"/>
                <w:sz w:val="24"/>
                <w:szCs w:val="24"/>
              </w:rPr>
              <w:t xml:space="preserve"> </w:t>
            </w:r>
          </w:p>
          <w:p w14:paraId="60E03D80" w14:textId="79264A6B" w:rsidR="007D47B3" w:rsidRPr="00F60CC4" w:rsidRDefault="007D47B3" w:rsidP="00F60CC4">
            <w:pPr>
              <w:spacing w:after="0" w:line="240" w:lineRule="auto"/>
              <w:jc w:val="both"/>
              <w:rPr>
                <w:rFonts w:ascii="Times New Roman" w:hAnsi="Times New Roman" w:cs="Times New Roman"/>
                <w:sz w:val="24"/>
                <w:szCs w:val="24"/>
              </w:rPr>
            </w:pPr>
            <w:r w:rsidRPr="00F60CC4">
              <w:rPr>
                <w:rFonts w:ascii="Times New Roman" w:hAnsi="Times New Roman" w:cs="Times New Roman"/>
                <w:sz w:val="24"/>
                <w:szCs w:val="24"/>
              </w:rPr>
              <w:t xml:space="preserve">Visų mokinių motyvuojantis įtraukimas pamokoje (veiklos vertinimo rodiklis </w:t>
            </w:r>
            <w:r w:rsidRPr="00F60CC4">
              <w:rPr>
                <w:rFonts w:ascii="Times New Roman" w:hAnsi="Times New Roman" w:cs="Times New Roman"/>
                <w:i/>
                <w:sz w:val="24"/>
                <w:szCs w:val="24"/>
              </w:rPr>
              <w:t>2.2. Įgalinantis vadovavimas mokymuisi ir mokinių mokymosi patirtys</w:t>
            </w:r>
            <w:r w:rsidR="001912F8" w:rsidRPr="00F60CC4">
              <w:rPr>
                <w:rFonts w:ascii="Times New Roman" w:hAnsi="Times New Roman" w:cs="Times New Roman"/>
                <w:sz w:val="24"/>
                <w:szCs w:val="24"/>
              </w:rPr>
              <w:t xml:space="preserve"> – 2 lygis</w:t>
            </w:r>
            <w:r w:rsidR="004F7933" w:rsidRPr="00F60CC4">
              <w:rPr>
                <w:rFonts w:ascii="Times New Roman" w:hAnsi="Times New Roman" w:cs="Times New Roman"/>
                <w:sz w:val="24"/>
                <w:szCs w:val="24"/>
              </w:rPr>
              <w:t>)</w:t>
            </w:r>
            <w:r w:rsidR="001912F8" w:rsidRPr="00F60CC4">
              <w:rPr>
                <w:rFonts w:ascii="Times New Roman" w:hAnsi="Times New Roman" w:cs="Times New Roman"/>
                <w:sz w:val="24"/>
                <w:szCs w:val="24"/>
              </w:rPr>
              <w:t xml:space="preserve">. </w:t>
            </w:r>
          </w:p>
          <w:p w14:paraId="683D3282" w14:textId="1163D53D" w:rsidR="009728C0" w:rsidRPr="00F60CC4" w:rsidRDefault="007D47B3" w:rsidP="00F60CC4">
            <w:pPr>
              <w:spacing w:after="0" w:line="240" w:lineRule="auto"/>
              <w:jc w:val="both"/>
              <w:rPr>
                <w:rFonts w:ascii="Times New Roman" w:hAnsi="Times New Roman" w:cs="Times New Roman"/>
                <w:sz w:val="24"/>
                <w:szCs w:val="24"/>
              </w:rPr>
            </w:pPr>
            <w:r w:rsidRPr="00F60CC4">
              <w:rPr>
                <w:rFonts w:ascii="Times New Roman" w:hAnsi="Times New Roman" w:cs="Times New Roman"/>
                <w:sz w:val="24"/>
                <w:szCs w:val="24"/>
              </w:rPr>
              <w:t xml:space="preserve">Mokinių pasiekimų vertinimas pamokoje (veiklos vertinimo rodiklis </w:t>
            </w:r>
            <w:r w:rsidRPr="00F60CC4">
              <w:rPr>
                <w:rFonts w:ascii="Times New Roman" w:hAnsi="Times New Roman" w:cs="Times New Roman"/>
                <w:i/>
                <w:sz w:val="24"/>
                <w:szCs w:val="24"/>
              </w:rPr>
              <w:t>2.3.</w:t>
            </w:r>
            <w:r w:rsidRPr="00F60CC4">
              <w:rPr>
                <w:rFonts w:ascii="Times New Roman" w:hAnsi="Times New Roman" w:cs="Times New Roman"/>
                <w:sz w:val="24"/>
                <w:szCs w:val="24"/>
              </w:rPr>
              <w:t xml:space="preserve"> </w:t>
            </w:r>
            <w:r w:rsidRPr="00F60CC4">
              <w:rPr>
                <w:rFonts w:ascii="Times New Roman" w:hAnsi="Times New Roman" w:cs="Times New Roman"/>
                <w:i/>
                <w:sz w:val="24"/>
                <w:szCs w:val="24"/>
              </w:rPr>
              <w:t>Vertinimas ugdant ir rezultatai</w:t>
            </w:r>
            <w:r w:rsidR="001912F8" w:rsidRPr="00F60CC4">
              <w:rPr>
                <w:rFonts w:ascii="Times New Roman" w:hAnsi="Times New Roman" w:cs="Times New Roman"/>
                <w:sz w:val="24"/>
                <w:szCs w:val="24"/>
              </w:rPr>
              <w:t xml:space="preserve"> – 3 lygis).</w:t>
            </w:r>
          </w:p>
        </w:tc>
      </w:tr>
      <w:tr w:rsidR="009728C0" w:rsidRPr="00F60CC4" w14:paraId="735872E5" w14:textId="77777777" w:rsidTr="00145272">
        <w:tc>
          <w:tcPr>
            <w:tcW w:w="2741" w:type="dxa"/>
            <w:shd w:val="clear" w:color="auto" w:fill="auto"/>
          </w:tcPr>
          <w:p w14:paraId="19F77798" w14:textId="77777777" w:rsidR="009728C0" w:rsidRPr="00F60CC4" w:rsidRDefault="009728C0" w:rsidP="00F60CC4">
            <w:pPr>
              <w:spacing w:after="0" w:line="240" w:lineRule="auto"/>
              <w:rPr>
                <w:rFonts w:ascii="Times New Roman" w:hAnsi="Times New Roman" w:cs="Times New Roman"/>
                <w:b/>
                <w:bCs/>
                <w:i/>
                <w:iCs/>
                <w:sz w:val="24"/>
                <w:szCs w:val="24"/>
              </w:rPr>
            </w:pPr>
            <w:r w:rsidRPr="00F60CC4">
              <w:rPr>
                <w:rFonts w:ascii="Times New Roman" w:hAnsi="Times New Roman" w:cs="Times New Roman"/>
                <w:b/>
                <w:bCs/>
                <w:i/>
                <w:iCs/>
                <w:sz w:val="24"/>
                <w:szCs w:val="24"/>
              </w:rPr>
              <w:t>Vertinamos srities</w:t>
            </w:r>
            <w:r w:rsidRPr="00F60CC4" w:rsidDel="00FA3ACD">
              <w:rPr>
                <w:rFonts w:ascii="Times New Roman" w:hAnsi="Times New Roman" w:cs="Times New Roman"/>
                <w:b/>
                <w:bCs/>
                <w:i/>
                <w:iCs/>
                <w:sz w:val="24"/>
                <w:szCs w:val="24"/>
              </w:rPr>
              <w:t xml:space="preserve"> </w:t>
            </w:r>
            <w:r w:rsidRPr="00F60CC4">
              <w:rPr>
                <w:rFonts w:ascii="Times New Roman" w:hAnsi="Times New Roman" w:cs="Times New Roman"/>
                <w:b/>
                <w:bCs/>
                <w:i/>
                <w:iCs/>
                <w:sz w:val="24"/>
                <w:szCs w:val="24"/>
              </w:rPr>
              <w:t>rekomendacijos</w:t>
            </w:r>
          </w:p>
          <w:p w14:paraId="45B3D158" w14:textId="77777777" w:rsidR="009728C0" w:rsidRPr="00F60CC4" w:rsidRDefault="009728C0" w:rsidP="00F60CC4">
            <w:pPr>
              <w:spacing w:after="0" w:line="240" w:lineRule="auto"/>
              <w:rPr>
                <w:rFonts w:ascii="Times New Roman" w:hAnsi="Times New Roman" w:cs="Times New Roman"/>
                <w:b/>
                <w:bCs/>
                <w:i/>
                <w:iCs/>
                <w:sz w:val="24"/>
                <w:szCs w:val="24"/>
              </w:rPr>
            </w:pPr>
          </w:p>
          <w:p w14:paraId="1E72EF9E" w14:textId="77777777" w:rsidR="009728C0" w:rsidRPr="00F60CC4" w:rsidRDefault="009728C0" w:rsidP="00F60CC4">
            <w:pPr>
              <w:spacing w:after="0" w:line="240" w:lineRule="auto"/>
              <w:rPr>
                <w:rFonts w:ascii="Times New Roman" w:hAnsi="Times New Roman" w:cs="Times New Roman"/>
                <w:b/>
                <w:bCs/>
                <w:i/>
                <w:iCs/>
                <w:sz w:val="24"/>
                <w:szCs w:val="24"/>
              </w:rPr>
            </w:pPr>
          </w:p>
        </w:tc>
        <w:tc>
          <w:tcPr>
            <w:tcW w:w="7177" w:type="dxa"/>
            <w:shd w:val="clear" w:color="auto" w:fill="auto"/>
          </w:tcPr>
          <w:p w14:paraId="77503991" w14:textId="5D95F01B" w:rsidR="004D7476" w:rsidRPr="00F60CC4" w:rsidRDefault="004D7476" w:rsidP="00F60CC4">
            <w:pPr>
              <w:tabs>
                <w:tab w:val="left" w:pos="851"/>
                <w:tab w:val="left" w:pos="993"/>
                <w:tab w:val="left" w:pos="2610"/>
              </w:tabs>
              <w:spacing w:after="0" w:line="240" w:lineRule="auto"/>
              <w:jc w:val="both"/>
              <w:rPr>
                <w:rFonts w:ascii="Times New Roman" w:eastAsia="Times New Roman" w:hAnsi="Times New Roman" w:cs="Times New Roman"/>
                <w:sz w:val="24"/>
                <w:szCs w:val="24"/>
                <w:lang w:eastAsia="lt-LT"/>
              </w:rPr>
            </w:pPr>
            <w:r w:rsidRPr="00F60CC4">
              <w:rPr>
                <w:rFonts w:ascii="Times New Roman" w:eastAsia="Times New Roman" w:hAnsi="Times New Roman" w:cs="Times New Roman"/>
                <w:sz w:val="24"/>
                <w:szCs w:val="24"/>
                <w:lang w:eastAsia="lt-LT"/>
              </w:rPr>
              <w:t>Siekiant visų mokinių motyvuojančio į</w:t>
            </w:r>
            <w:r w:rsidR="00ED5EC2" w:rsidRPr="00F60CC4">
              <w:rPr>
                <w:rFonts w:ascii="Times New Roman" w:eastAsia="Times New Roman" w:hAnsi="Times New Roman" w:cs="Times New Roman"/>
                <w:sz w:val="24"/>
                <w:szCs w:val="24"/>
                <w:lang w:eastAsia="lt-LT"/>
              </w:rPr>
              <w:t>(</w:t>
            </w:r>
            <w:proofErr w:type="spellStart"/>
            <w:r w:rsidR="00ED5EC2" w:rsidRPr="00F60CC4">
              <w:rPr>
                <w:rFonts w:ascii="Times New Roman" w:eastAsia="Times New Roman" w:hAnsi="Times New Roman" w:cs="Times New Roman"/>
                <w:sz w:val="24"/>
                <w:szCs w:val="24"/>
                <w:lang w:eastAsia="lt-LT"/>
              </w:rPr>
              <w:t>si</w:t>
            </w:r>
            <w:proofErr w:type="spellEnd"/>
            <w:r w:rsidR="00ED5EC2" w:rsidRPr="00F60CC4">
              <w:rPr>
                <w:rFonts w:ascii="Times New Roman" w:eastAsia="Times New Roman" w:hAnsi="Times New Roman" w:cs="Times New Roman"/>
                <w:sz w:val="24"/>
                <w:szCs w:val="24"/>
                <w:lang w:eastAsia="lt-LT"/>
              </w:rPr>
              <w:t>)</w:t>
            </w:r>
            <w:r w:rsidRPr="00F60CC4">
              <w:rPr>
                <w:rFonts w:ascii="Times New Roman" w:eastAsia="Times New Roman" w:hAnsi="Times New Roman" w:cs="Times New Roman"/>
                <w:sz w:val="24"/>
                <w:szCs w:val="24"/>
                <w:lang w:eastAsia="lt-LT"/>
              </w:rPr>
              <w:t>traukimo į mokymosi procesą ir gerinant visų mokinių pasiekimus ir pažangą pamokoje, vertintojai rekomenduoja:</w:t>
            </w:r>
          </w:p>
          <w:p w14:paraId="5BBD616A" w14:textId="004F4D16" w:rsidR="004D7476" w:rsidRPr="00F60CC4" w:rsidRDefault="004D7476" w:rsidP="00F60CC4">
            <w:pPr>
              <w:pStyle w:val="Sraopastraipa"/>
              <w:numPr>
                <w:ilvl w:val="0"/>
                <w:numId w:val="37"/>
              </w:numPr>
              <w:tabs>
                <w:tab w:val="left" w:pos="462"/>
              </w:tabs>
              <w:spacing w:after="0" w:line="240" w:lineRule="auto"/>
              <w:jc w:val="both"/>
              <w:rPr>
                <w:rFonts w:ascii="Times New Roman" w:hAnsi="Times New Roman" w:cs="Times New Roman"/>
                <w:sz w:val="24"/>
                <w:szCs w:val="24"/>
              </w:rPr>
            </w:pPr>
            <w:r w:rsidRPr="00F60CC4">
              <w:rPr>
                <w:rFonts w:ascii="Times New Roman" w:hAnsi="Times New Roman" w:cs="Times New Roman"/>
                <w:sz w:val="24"/>
                <w:szCs w:val="24"/>
              </w:rPr>
              <w:t xml:space="preserve"> skirti </w:t>
            </w:r>
            <w:r w:rsidR="00AC071B" w:rsidRPr="00F60CC4">
              <w:rPr>
                <w:rFonts w:ascii="Times New Roman" w:hAnsi="Times New Roman" w:cs="Times New Roman"/>
                <w:sz w:val="24"/>
                <w:szCs w:val="24"/>
              </w:rPr>
              <w:t xml:space="preserve">daugiau </w:t>
            </w:r>
            <w:r w:rsidRPr="00F60CC4">
              <w:rPr>
                <w:rFonts w:ascii="Times New Roman" w:hAnsi="Times New Roman" w:cs="Times New Roman"/>
                <w:sz w:val="24"/>
                <w:szCs w:val="24"/>
              </w:rPr>
              <w:t xml:space="preserve">dėmesio pamokoje apgalvojant skirtingus metodus, priemones ir būdus, kurie leistų </w:t>
            </w:r>
            <w:r w:rsidR="00AC071B" w:rsidRPr="00F60CC4">
              <w:rPr>
                <w:rFonts w:ascii="Times New Roman" w:hAnsi="Times New Roman" w:cs="Times New Roman"/>
                <w:sz w:val="24"/>
                <w:szCs w:val="24"/>
              </w:rPr>
              <w:t>visiems mokiniams</w:t>
            </w:r>
            <w:r w:rsidRPr="00F60CC4">
              <w:rPr>
                <w:rFonts w:ascii="Times New Roman" w:hAnsi="Times New Roman" w:cs="Times New Roman"/>
                <w:sz w:val="24"/>
                <w:szCs w:val="24"/>
              </w:rPr>
              <w:t xml:space="preserve"> pasirinkti sau tinkamiausią mokymosi būdą;</w:t>
            </w:r>
            <w:r w:rsidR="0041111F" w:rsidRPr="00F60CC4">
              <w:rPr>
                <w:rFonts w:ascii="Times New Roman" w:hAnsi="Times New Roman" w:cs="Times New Roman"/>
                <w:color w:val="FF0000"/>
                <w:sz w:val="24"/>
                <w:szCs w:val="24"/>
              </w:rPr>
              <w:t xml:space="preserve"> </w:t>
            </w:r>
          </w:p>
          <w:p w14:paraId="6AE0A42B" w14:textId="6E8A6CF7" w:rsidR="004E1D33" w:rsidRPr="00F60CC4" w:rsidRDefault="00887E11" w:rsidP="00F60CC4">
            <w:pPr>
              <w:pStyle w:val="Sraopastraipa"/>
              <w:numPr>
                <w:ilvl w:val="0"/>
                <w:numId w:val="37"/>
              </w:numPr>
              <w:tabs>
                <w:tab w:val="left" w:pos="462"/>
              </w:tabs>
              <w:spacing w:after="0" w:line="240" w:lineRule="auto"/>
              <w:jc w:val="both"/>
              <w:rPr>
                <w:rFonts w:ascii="Times New Roman" w:hAnsi="Times New Roman" w:cs="Times New Roman"/>
                <w:sz w:val="24"/>
                <w:szCs w:val="24"/>
              </w:rPr>
            </w:pPr>
            <w:r w:rsidRPr="00F60CC4">
              <w:rPr>
                <w:rFonts w:ascii="Times New Roman" w:hAnsi="Times New Roman" w:cs="Times New Roman"/>
                <w:sz w:val="24"/>
                <w:szCs w:val="24"/>
              </w:rPr>
              <w:t>t</w:t>
            </w:r>
            <w:r w:rsidR="004D7476" w:rsidRPr="00F60CC4">
              <w:rPr>
                <w:rFonts w:ascii="Times New Roman" w:hAnsi="Times New Roman" w:cs="Times New Roman"/>
                <w:sz w:val="24"/>
                <w:szCs w:val="24"/>
              </w:rPr>
              <w:t>aikyti kiekvieno mokin</w:t>
            </w:r>
            <w:r w:rsidR="00AC071B" w:rsidRPr="00F60CC4">
              <w:rPr>
                <w:rFonts w:ascii="Times New Roman" w:hAnsi="Times New Roman" w:cs="Times New Roman"/>
                <w:sz w:val="24"/>
                <w:szCs w:val="24"/>
              </w:rPr>
              <w:t>io pažangą skatinantį vertinimą;</w:t>
            </w:r>
            <w:r w:rsidR="004D7476" w:rsidRPr="00F60CC4">
              <w:rPr>
                <w:rFonts w:ascii="Times New Roman" w:hAnsi="Times New Roman" w:cs="Times New Roman"/>
                <w:sz w:val="24"/>
                <w:szCs w:val="24"/>
              </w:rPr>
              <w:t xml:space="preserve"> </w:t>
            </w:r>
          </w:p>
          <w:p w14:paraId="3A5F4149" w14:textId="7D4CFE3C" w:rsidR="009728C0" w:rsidRPr="00F60CC4" w:rsidRDefault="00887E11" w:rsidP="00F60CC4">
            <w:pPr>
              <w:pStyle w:val="Sraopastraipa"/>
              <w:numPr>
                <w:ilvl w:val="0"/>
                <w:numId w:val="37"/>
              </w:numPr>
              <w:tabs>
                <w:tab w:val="left" w:pos="462"/>
              </w:tabs>
              <w:spacing w:after="0" w:line="240" w:lineRule="auto"/>
              <w:jc w:val="both"/>
              <w:rPr>
                <w:rFonts w:ascii="Times New Roman" w:hAnsi="Times New Roman" w:cs="Times New Roman"/>
                <w:sz w:val="24"/>
                <w:szCs w:val="24"/>
              </w:rPr>
            </w:pPr>
            <w:r w:rsidRPr="00F60CC4">
              <w:rPr>
                <w:rFonts w:ascii="Times New Roman" w:eastAsia="Times New Roman" w:hAnsi="Times New Roman" w:cs="Times New Roman"/>
                <w:color w:val="000000"/>
                <w:sz w:val="24"/>
                <w:szCs w:val="24"/>
                <w:lang w:eastAsia="lt-LT"/>
              </w:rPr>
              <w:t>t</w:t>
            </w:r>
            <w:r w:rsidR="00AC071B" w:rsidRPr="00F60CC4">
              <w:rPr>
                <w:rFonts w:ascii="Times New Roman" w:eastAsia="Times New Roman" w:hAnsi="Times New Roman" w:cs="Times New Roman"/>
                <w:color w:val="000000"/>
                <w:sz w:val="24"/>
                <w:szCs w:val="24"/>
                <w:lang w:eastAsia="lt-LT"/>
              </w:rPr>
              <w:t>ikėtina, kad mokytojams</w:t>
            </w:r>
            <w:r w:rsidR="004D7476" w:rsidRPr="00F60CC4">
              <w:rPr>
                <w:rFonts w:ascii="Times New Roman" w:eastAsia="Times New Roman" w:hAnsi="Times New Roman" w:cs="Times New Roman"/>
                <w:color w:val="000000"/>
                <w:sz w:val="24"/>
                <w:szCs w:val="24"/>
                <w:lang w:eastAsia="lt-LT"/>
              </w:rPr>
              <w:t xml:space="preserve"> </w:t>
            </w:r>
            <w:r w:rsidR="00AC071B" w:rsidRPr="00F60CC4">
              <w:rPr>
                <w:rFonts w:ascii="Times New Roman" w:eastAsia="Times New Roman" w:hAnsi="Times New Roman" w:cs="Times New Roman"/>
                <w:color w:val="000000"/>
                <w:sz w:val="24"/>
                <w:szCs w:val="24"/>
                <w:lang w:eastAsia="lt-LT"/>
              </w:rPr>
              <w:t xml:space="preserve">sistemingai taikant </w:t>
            </w:r>
            <w:r w:rsidR="004D7476" w:rsidRPr="00F60CC4">
              <w:rPr>
                <w:rFonts w:ascii="Times New Roman" w:eastAsia="Times New Roman" w:hAnsi="Times New Roman" w:cs="Times New Roman"/>
                <w:color w:val="000000"/>
                <w:sz w:val="24"/>
                <w:szCs w:val="24"/>
                <w:lang w:eastAsia="lt-LT"/>
              </w:rPr>
              <w:t xml:space="preserve">įgytas </w:t>
            </w:r>
            <w:r w:rsidR="00AC071B" w:rsidRPr="00F60CC4">
              <w:rPr>
                <w:rFonts w:ascii="Times New Roman" w:eastAsia="Times New Roman" w:hAnsi="Times New Roman" w:cs="Times New Roman"/>
                <w:color w:val="000000"/>
                <w:sz w:val="24"/>
                <w:szCs w:val="24"/>
                <w:lang w:eastAsia="lt-LT"/>
              </w:rPr>
              <w:t xml:space="preserve">teorines žinias apie </w:t>
            </w:r>
            <w:proofErr w:type="spellStart"/>
            <w:r w:rsidR="00AC071B" w:rsidRPr="00F60CC4">
              <w:rPr>
                <w:rFonts w:ascii="Times New Roman" w:eastAsia="Times New Roman" w:hAnsi="Times New Roman" w:cs="Times New Roman"/>
                <w:color w:val="000000"/>
                <w:sz w:val="24"/>
                <w:szCs w:val="24"/>
                <w:lang w:eastAsia="lt-LT"/>
              </w:rPr>
              <w:t>įtraukųjį</w:t>
            </w:r>
            <w:proofErr w:type="spellEnd"/>
            <w:r w:rsidR="00AC071B" w:rsidRPr="00F60CC4">
              <w:rPr>
                <w:rFonts w:ascii="Times New Roman" w:eastAsia="Times New Roman" w:hAnsi="Times New Roman" w:cs="Times New Roman"/>
                <w:color w:val="000000"/>
                <w:sz w:val="24"/>
                <w:szCs w:val="24"/>
                <w:lang w:eastAsia="lt-LT"/>
              </w:rPr>
              <w:t xml:space="preserve"> ugdymą praktikoje didės</w:t>
            </w:r>
            <w:r w:rsidR="004D7476" w:rsidRPr="00F60CC4">
              <w:rPr>
                <w:rFonts w:ascii="Times New Roman" w:eastAsia="Times New Roman" w:hAnsi="Times New Roman" w:cs="Times New Roman"/>
                <w:color w:val="000000"/>
                <w:sz w:val="24"/>
                <w:szCs w:val="24"/>
                <w:lang w:eastAsia="lt-LT"/>
              </w:rPr>
              <w:t xml:space="preserve"> mokinių mokymo</w:t>
            </w:r>
            <w:r w:rsidR="00AC071B" w:rsidRPr="00F60CC4">
              <w:rPr>
                <w:rFonts w:ascii="Times New Roman" w:eastAsia="Times New Roman" w:hAnsi="Times New Roman" w:cs="Times New Roman"/>
                <w:color w:val="000000"/>
                <w:sz w:val="24"/>
                <w:szCs w:val="24"/>
                <w:lang w:eastAsia="lt-LT"/>
              </w:rPr>
              <w:t>si motyvacija, kiekvienas mokinys</w:t>
            </w:r>
            <w:r w:rsidR="004D7476" w:rsidRPr="00F60CC4">
              <w:rPr>
                <w:rFonts w:ascii="Times New Roman" w:eastAsia="Calibri" w:hAnsi="Times New Roman" w:cs="Times New Roman"/>
                <w:sz w:val="24"/>
                <w:szCs w:val="24"/>
              </w:rPr>
              <w:t xml:space="preserve"> </w:t>
            </w:r>
            <w:r w:rsidR="00AC071B" w:rsidRPr="00F60CC4">
              <w:rPr>
                <w:rFonts w:ascii="Times New Roman" w:hAnsi="Times New Roman" w:cs="Times New Roman"/>
                <w:sz w:val="24"/>
                <w:szCs w:val="24"/>
              </w:rPr>
              <w:t>geriau suvoks</w:t>
            </w:r>
            <w:r w:rsidR="004D7476" w:rsidRPr="00F60CC4">
              <w:rPr>
                <w:rFonts w:ascii="Times New Roman" w:hAnsi="Times New Roman" w:cs="Times New Roman"/>
                <w:sz w:val="24"/>
                <w:szCs w:val="24"/>
              </w:rPr>
              <w:t xml:space="preserve"> savo stipriąsia</w:t>
            </w:r>
            <w:r w:rsidR="00AC071B" w:rsidRPr="00F60CC4">
              <w:rPr>
                <w:rFonts w:ascii="Times New Roman" w:hAnsi="Times New Roman" w:cs="Times New Roman"/>
                <w:sz w:val="24"/>
                <w:szCs w:val="24"/>
              </w:rPr>
              <w:t>s ir silpnąsias vietas; stiprės</w:t>
            </w:r>
            <w:r w:rsidR="004D7476" w:rsidRPr="00F60CC4">
              <w:rPr>
                <w:rFonts w:ascii="Times New Roman" w:hAnsi="Times New Roman" w:cs="Times New Roman"/>
                <w:sz w:val="24"/>
                <w:szCs w:val="24"/>
              </w:rPr>
              <w:t xml:space="preserve"> mokėjimo mokytis kompetencija.</w:t>
            </w:r>
            <w:r w:rsidR="00AC071B" w:rsidRPr="00F60CC4">
              <w:rPr>
                <w:rFonts w:ascii="Times New Roman" w:hAnsi="Times New Roman" w:cs="Times New Roman"/>
                <w:color w:val="FF0000"/>
                <w:sz w:val="24"/>
                <w:szCs w:val="24"/>
              </w:rPr>
              <w:t xml:space="preserve"> </w:t>
            </w:r>
          </w:p>
        </w:tc>
      </w:tr>
    </w:tbl>
    <w:p w14:paraId="07E917D7" w14:textId="41C98A48" w:rsidR="00ED5EC2" w:rsidRPr="00F60CC4" w:rsidRDefault="00ED5EC2" w:rsidP="00F60CC4">
      <w:pPr>
        <w:spacing w:after="0" w:line="240" w:lineRule="auto"/>
        <w:rPr>
          <w:rFonts w:ascii="Times New Roman" w:hAnsi="Times New Roman" w:cs="Times New Roman"/>
          <w:sz w:val="24"/>
          <w:szCs w:val="24"/>
        </w:rPr>
      </w:pPr>
    </w:p>
    <w:p w14:paraId="6A8C5345" w14:textId="6F2F96F8" w:rsidR="00945CB9" w:rsidRPr="00F60CC4" w:rsidRDefault="00945CB9" w:rsidP="00F60CC4">
      <w:pPr>
        <w:spacing w:after="0" w:line="240" w:lineRule="auto"/>
        <w:jc w:val="center"/>
        <w:rPr>
          <w:rFonts w:ascii="Times New Roman" w:hAnsi="Times New Roman" w:cs="Times New Roman"/>
          <w:b/>
          <w:sz w:val="24"/>
          <w:szCs w:val="24"/>
        </w:rPr>
      </w:pPr>
      <w:r w:rsidRPr="00F60CC4">
        <w:rPr>
          <w:rFonts w:ascii="Times New Roman" w:hAnsi="Times New Roman" w:cs="Times New Roman"/>
          <w:b/>
          <w:sz w:val="24"/>
          <w:szCs w:val="24"/>
        </w:rPr>
        <w:t>V. REKOM</w:t>
      </w:r>
      <w:r w:rsidR="008020DD" w:rsidRPr="00F60CC4">
        <w:rPr>
          <w:rFonts w:ascii="Times New Roman" w:hAnsi="Times New Roman" w:cs="Times New Roman"/>
          <w:b/>
          <w:sz w:val="24"/>
          <w:szCs w:val="24"/>
        </w:rPr>
        <w:t>EN</w:t>
      </w:r>
      <w:r w:rsidRPr="00F60CC4">
        <w:rPr>
          <w:rFonts w:ascii="Times New Roman" w:hAnsi="Times New Roman" w:cs="Times New Roman"/>
          <w:b/>
          <w:sz w:val="24"/>
          <w:szCs w:val="24"/>
        </w:rPr>
        <w:t>DACIJOS DĖL MOKYKLOS VEIKLOS KRYPTINGUMO ORGANIZUOJANT ĮTRAUKŲJĮ UGDYMĄ</w:t>
      </w:r>
    </w:p>
    <w:p w14:paraId="79A9FE1D" w14:textId="5BDF84E1" w:rsidR="00945CB9" w:rsidRPr="00F60CC4" w:rsidRDefault="00945CB9" w:rsidP="00F60CC4">
      <w:pPr>
        <w:pStyle w:val="Sraopastraipa"/>
        <w:spacing w:after="0" w:line="240" w:lineRule="auto"/>
        <w:ind w:left="0"/>
        <w:rPr>
          <w:rFonts w:ascii="Times New Roman" w:hAnsi="Times New Roman" w:cs="Times New Roman"/>
          <w:b/>
          <w:sz w:val="24"/>
          <w:szCs w:val="24"/>
        </w:rPr>
      </w:pPr>
    </w:p>
    <w:p w14:paraId="3889B7CF" w14:textId="5D52302D" w:rsidR="008E2DF0" w:rsidRPr="00F60CC4" w:rsidRDefault="008E2DF0" w:rsidP="00F60CC4">
      <w:pPr>
        <w:pStyle w:val="Sraopastraipa"/>
        <w:tabs>
          <w:tab w:val="left" w:pos="709"/>
        </w:tabs>
        <w:spacing w:after="0" w:line="240" w:lineRule="auto"/>
        <w:ind w:left="426"/>
        <w:rPr>
          <w:rFonts w:ascii="Times New Roman" w:hAnsi="Times New Roman" w:cs="Times New Roman"/>
          <w:b/>
          <w:sz w:val="24"/>
          <w:szCs w:val="24"/>
        </w:rPr>
      </w:pPr>
      <w:r w:rsidRPr="00F60CC4">
        <w:rPr>
          <w:rFonts w:ascii="Times New Roman" w:hAnsi="Times New Roman" w:cs="Times New Roman"/>
          <w:b/>
          <w:sz w:val="24"/>
          <w:szCs w:val="24"/>
        </w:rPr>
        <w:t>Švietimo, mokslo ir sporto ministerijai:</w:t>
      </w:r>
    </w:p>
    <w:p w14:paraId="165D577E" w14:textId="01E41785" w:rsidR="008E2DF0" w:rsidRPr="00F60CC4" w:rsidRDefault="001912F8" w:rsidP="00F60CC4">
      <w:pPr>
        <w:pStyle w:val="Sraopastraipa"/>
        <w:numPr>
          <w:ilvl w:val="0"/>
          <w:numId w:val="35"/>
        </w:numPr>
        <w:tabs>
          <w:tab w:val="left" w:pos="709"/>
        </w:tabs>
        <w:spacing w:after="0" w:line="240" w:lineRule="auto"/>
        <w:ind w:left="0" w:firstLine="426"/>
        <w:jc w:val="both"/>
        <w:rPr>
          <w:rFonts w:ascii="Times New Roman" w:hAnsi="Times New Roman" w:cs="Times New Roman"/>
          <w:b/>
          <w:sz w:val="24"/>
          <w:szCs w:val="24"/>
        </w:rPr>
      </w:pPr>
      <w:r w:rsidRPr="00F60CC4">
        <w:rPr>
          <w:rFonts w:ascii="Times New Roman" w:hAnsi="Times New Roman" w:cs="Times New Roman"/>
          <w:sz w:val="24"/>
          <w:szCs w:val="24"/>
        </w:rPr>
        <w:t>su</w:t>
      </w:r>
      <w:r w:rsidR="009302FB" w:rsidRPr="00F60CC4">
        <w:rPr>
          <w:rFonts w:ascii="Times New Roman" w:hAnsi="Times New Roman" w:cs="Times New Roman"/>
          <w:sz w:val="24"/>
          <w:szCs w:val="24"/>
        </w:rPr>
        <w:t>planuoti</w:t>
      </w:r>
      <w:r w:rsidR="008E2DF0" w:rsidRPr="00F60CC4">
        <w:rPr>
          <w:rFonts w:ascii="Times New Roman" w:hAnsi="Times New Roman" w:cs="Times New Roman"/>
          <w:sz w:val="24"/>
          <w:szCs w:val="24"/>
        </w:rPr>
        <w:t xml:space="preserve"> </w:t>
      </w:r>
      <w:r w:rsidRPr="00F60CC4">
        <w:rPr>
          <w:rFonts w:ascii="Times New Roman" w:hAnsi="Times New Roman" w:cs="Times New Roman"/>
          <w:sz w:val="24"/>
          <w:szCs w:val="24"/>
        </w:rPr>
        <w:t>ir teikti koordinuotą metodinę pagalbą</w:t>
      </w:r>
      <w:r w:rsidR="002842CC" w:rsidRPr="00F60CC4">
        <w:rPr>
          <w:rFonts w:ascii="Times New Roman" w:hAnsi="Times New Roman" w:cs="Times New Roman"/>
          <w:sz w:val="24"/>
          <w:szCs w:val="24"/>
        </w:rPr>
        <w:t xml:space="preserve"> įtraukiojo ugdym</w:t>
      </w:r>
      <w:r w:rsidRPr="00F60CC4">
        <w:rPr>
          <w:rFonts w:ascii="Times New Roman" w:hAnsi="Times New Roman" w:cs="Times New Roman"/>
          <w:sz w:val="24"/>
          <w:szCs w:val="24"/>
        </w:rPr>
        <w:t>o plėtotei</w:t>
      </w:r>
      <w:r w:rsidR="002842CC" w:rsidRPr="00F60CC4">
        <w:rPr>
          <w:rFonts w:ascii="Times New Roman" w:hAnsi="Times New Roman" w:cs="Times New Roman"/>
          <w:sz w:val="24"/>
          <w:szCs w:val="24"/>
        </w:rPr>
        <w:t xml:space="preserve"> </w:t>
      </w:r>
      <w:r w:rsidR="006E0B9E" w:rsidRPr="00F60CC4">
        <w:rPr>
          <w:rFonts w:ascii="Times New Roman" w:hAnsi="Times New Roman" w:cs="Times New Roman"/>
          <w:sz w:val="24"/>
          <w:szCs w:val="24"/>
        </w:rPr>
        <w:t>mokykloms</w:t>
      </w:r>
      <w:r w:rsidR="009302FB" w:rsidRPr="00F60CC4">
        <w:rPr>
          <w:rFonts w:ascii="Times New Roman" w:hAnsi="Times New Roman" w:cs="Times New Roman"/>
          <w:sz w:val="24"/>
          <w:szCs w:val="24"/>
        </w:rPr>
        <w:t>;</w:t>
      </w:r>
    </w:p>
    <w:p w14:paraId="2D71D723" w14:textId="19BBAFC1" w:rsidR="008E2DF0" w:rsidRPr="00F60CC4" w:rsidRDefault="009302FB" w:rsidP="00F60CC4">
      <w:pPr>
        <w:pStyle w:val="Sraopastraipa"/>
        <w:numPr>
          <w:ilvl w:val="0"/>
          <w:numId w:val="35"/>
        </w:numPr>
        <w:tabs>
          <w:tab w:val="left" w:pos="709"/>
        </w:tabs>
        <w:spacing w:after="0" w:line="240" w:lineRule="auto"/>
        <w:ind w:left="0" w:firstLine="426"/>
        <w:jc w:val="both"/>
        <w:rPr>
          <w:rFonts w:ascii="Times New Roman" w:hAnsi="Times New Roman" w:cs="Times New Roman"/>
          <w:b/>
          <w:sz w:val="24"/>
          <w:szCs w:val="24"/>
        </w:rPr>
      </w:pPr>
      <w:r w:rsidRPr="00F60CC4">
        <w:rPr>
          <w:rFonts w:ascii="Times New Roman" w:hAnsi="Times New Roman" w:cs="Times New Roman"/>
          <w:sz w:val="24"/>
          <w:szCs w:val="24"/>
        </w:rPr>
        <w:t>peržiūrėti Mokymo lėšų apskaičiavimo, paskirstymo ir panaudojim</w:t>
      </w:r>
      <w:r w:rsidR="006F525B" w:rsidRPr="00F60CC4">
        <w:rPr>
          <w:rFonts w:ascii="Times New Roman" w:hAnsi="Times New Roman" w:cs="Times New Roman"/>
          <w:sz w:val="24"/>
          <w:szCs w:val="24"/>
        </w:rPr>
        <w:t>o tvarkos apraše</w:t>
      </w:r>
      <w:r w:rsidRPr="00F60CC4">
        <w:rPr>
          <w:rFonts w:ascii="Times New Roman" w:hAnsi="Times New Roman" w:cs="Times New Roman"/>
          <w:sz w:val="24"/>
          <w:szCs w:val="24"/>
        </w:rPr>
        <w:t xml:space="preserve"> mokymo lėšų</w:t>
      </w:r>
      <w:r w:rsidR="006F525B" w:rsidRPr="00F60CC4">
        <w:rPr>
          <w:rFonts w:ascii="Times New Roman" w:hAnsi="Times New Roman" w:cs="Times New Roman"/>
          <w:sz w:val="24"/>
          <w:szCs w:val="24"/>
        </w:rPr>
        <w:t xml:space="preserve"> skyrimo</w:t>
      </w:r>
      <w:r w:rsidRPr="00F60CC4">
        <w:rPr>
          <w:rFonts w:ascii="Times New Roman" w:hAnsi="Times New Roman" w:cs="Times New Roman"/>
          <w:sz w:val="24"/>
          <w:szCs w:val="24"/>
        </w:rPr>
        <w:t xml:space="preserve"> švietimo pagalbai nustatytus principus, kad </w:t>
      </w:r>
      <w:r w:rsidR="00D1365F" w:rsidRPr="00F60CC4">
        <w:rPr>
          <w:rFonts w:ascii="Times New Roman" w:hAnsi="Times New Roman" w:cs="Times New Roman"/>
          <w:sz w:val="24"/>
          <w:szCs w:val="24"/>
        </w:rPr>
        <w:t>jie atitiktų realų poreikį</w:t>
      </w:r>
      <w:r w:rsidR="006F525B" w:rsidRPr="00F60CC4">
        <w:rPr>
          <w:rFonts w:ascii="Times New Roman" w:hAnsi="Times New Roman" w:cs="Times New Roman"/>
          <w:sz w:val="24"/>
          <w:szCs w:val="24"/>
        </w:rPr>
        <w:t xml:space="preserve"> ir padėtų savivaldybėms ir mokykloms</w:t>
      </w:r>
      <w:r w:rsidR="00EC1677" w:rsidRPr="00F60CC4">
        <w:rPr>
          <w:rFonts w:ascii="Times New Roman" w:hAnsi="Times New Roman" w:cs="Times New Roman"/>
          <w:sz w:val="24"/>
          <w:szCs w:val="24"/>
        </w:rPr>
        <w:t xml:space="preserve"> didinti švietimo </w:t>
      </w:r>
      <w:proofErr w:type="spellStart"/>
      <w:r w:rsidR="00EC1677" w:rsidRPr="00F60CC4">
        <w:rPr>
          <w:rFonts w:ascii="Times New Roman" w:hAnsi="Times New Roman" w:cs="Times New Roman"/>
          <w:sz w:val="24"/>
          <w:szCs w:val="24"/>
        </w:rPr>
        <w:t>įtrauktį</w:t>
      </w:r>
      <w:proofErr w:type="spellEnd"/>
      <w:r w:rsidR="00EC1677" w:rsidRPr="00F60CC4">
        <w:rPr>
          <w:rFonts w:ascii="Times New Roman" w:hAnsi="Times New Roman" w:cs="Times New Roman"/>
          <w:sz w:val="24"/>
          <w:szCs w:val="24"/>
        </w:rPr>
        <w:t xml:space="preserve"> ir pagalbos prieinamumą</w:t>
      </w:r>
      <w:r w:rsidR="002842CC" w:rsidRPr="00F60CC4">
        <w:rPr>
          <w:rFonts w:ascii="Times New Roman" w:hAnsi="Times New Roman" w:cs="Times New Roman"/>
          <w:sz w:val="24"/>
          <w:szCs w:val="24"/>
        </w:rPr>
        <w:t xml:space="preserve"> visiems mokiniams</w:t>
      </w:r>
      <w:r w:rsidR="00EC1677" w:rsidRPr="00F60CC4">
        <w:rPr>
          <w:rFonts w:ascii="Times New Roman" w:hAnsi="Times New Roman" w:cs="Times New Roman"/>
          <w:sz w:val="24"/>
          <w:szCs w:val="24"/>
        </w:rPr>
        <w:t>.</w:t>
      </w:r>
    </w:p>
    <w:p w14:paraId="79FC8ADE" w14:textId="77777777" w:rsidR="00412F43" w:rsidRPr="00F60CC4" w:rsidRDefault="00412F43" w:rsidP="00F60CC4">
      <w:pPr>
        <w:pStyle w:val="Sraopastraipa"/>
        <w:tabs>
          <w:tab w:val="left" w:pos="709"/>
        </w:tabs>
        <w:spacing w:after="0" w:line="240" w:lineRule="auto"/>
        <w:ind w:left="0" w:firstLine="426"/>
        <w:rPr>
          <w:rFonts w:ascii="Times New Roman" w:hAnsi="Times New Roman" w:cs="Times New Roman"/>
          <w:b/>
          <w:sz w:val="24"/>
          <w:szCs w:val="24"/>
        </w:rPr>
      </w:pPr>
    </w:p>
    <w:p w14:paraId="1112D87B" w14:textId="33D1281C" w:rsidR="00CD2C8E" w:rsidRPr="00F60CC4" w:rsidRDefault="00CD2C8E" w:rsidP="00F60CC4">
      <w:pPr>
        <w:pStyle w:val="Sraopastraipa"/>
        <w:tabs>
          <w:tab w:val="left" w:pos="709"/>
        </w:tabs>
        <w:spacing w:after="0" w:line="240" w:lineRule="auto"/>
        <w:ind w:left="0" w:firstLine="426"/>
        <w:rPr>
          <w:rFonts w:ascii="Times New Roman" w:hAnsi="Times New Roman" w:cs="Times New Roman"/>
          <w:b/>
          <w:sz w:val="24"/>
          <w:szCs w:val="24"/>
        </w:rPr>
      </w:pPr>
      <w:r w:rsidRPr="00F60CC4">
        <w:rPr>
          <w:rFonts w:ascii="Times New Roman" w:hAnsi="Times New Roman" w:cs="Times New Roman"/>
          <w:b/>
          <w:sz w:val="24"/>
          <w:szCs w:val="24"/>
        </w:rPr>
        <w:t>Mokyklos savininkui:</w:t>
      </w:r>
    </w:p>
    <w:p w14:paraId="0DB4C871" w14:textId="0DC8CEF6" w:rsidR="00CD2C8E" w:rsidRPr="00F60CC4" w:rsidRDefault="008E2DF0" w:rsidP="00F60CC4">
      <w:pPr>
        <w:pStyle w:val="Sraopastraipa"/>
        <w:numPr>
          <w:ilvl w:val="0"/>
          <w:numId w:val="33"/>
        </w:numPr>
        <w:tabs>
          <w:tab w:val="left" w:pos="709"/>
        </w:tabs>
        <w:spacing w:after="0" w:line="240" w:lineRule="auto"/>
        <w:ind w:left="0" w:firstLine="426"/>
        <w:jc w:val="both"/>
        <w:rPr>
          <w:rFonts w:ascii="Times New Roman" w:hAnsi="Times New Roman" w:cs="Times New Roman"/>
          <w:b/>
          <w:sz w:val="24"/>
          <w:szCs w:val="24"/>
        </w:rPr>
      </w:pPr>
      <w:r w:rsidRPr="00F60CC4">
        <w:rPr>
          <w:rFonts w:ascii="Times New Roman" w:hAnsi="Times New Roman" w:cs="Times New Roman"/>
          <w:sz w:val="24"/>
          <w:szCs w:val="24"/>
        </w:rPr>
        <w:t xml:space="preserve">stiprinant ugdymo </w:t>
      </w:r>
      <w:proofErr w:type="spellStart"/>
      <w:r w:rsidRPr="00F60CC4">
        <w:rPr>
          <w:rFonts w:ascii="Times New Roman" w:hAnsi="Times New Roman" w:cs="Times New Roman"/>
          <w:sz w:val="24"/>
          <w:szCs w:val="24"/>
        </w:rPr>
        <w:t>įtrauktį</w:t>
      </w:r>
      <w:proofErr w:type="spellEnd"/>
      <w:r w:rsidRPr="00F60CC4">
        <w:rPr>
          <w:rFonts w:ascii="Times New Roman" w:hAnsi="Times New Roman" w:cs="Times New Roman"/>
          <w:sz w:val="24"/>
          <w:szCs w:val="24"/>
        </w:rPr>
        <w:t xml:space="preserve"> ir prieinamumą </w:t>
      </w:r>
      <w:r w:rsidR="00C01006" w:rsidRPr="00F60CC4">
        <w:rPr>
          <w:rFonts w:ascii="Times New Roman" w:hAnsi="Times New Roman" w:cs="Times New Roman"/>
          <w:sz w:val="24"/>
          <w:szCs w:val="24"/>
        </w:rPr>
        <w:t>tarpininkauti progimnazijai surandant trūkstamus švietimo pagalbos specialistus</w:t>
      </w:r>
      <w:r w:rsidRPr="00F60CC4">
        <w:rPr>
          <w:rFonts w:ascii="Times New Roman" w:hAnsi="Times New Roman" w:cs="Times New Roman"/>
          <w:sz w:val="24"/>
          <w:szCs w:val="24"/>
        </w:rPr>
        <w:t xml:space="preserve"> bei </w:t>
      </w:r>
      <w:r w:rsidR="00C01006" w:rsidRPr="00F60CC4">
        <w:rPr>
          <w:rFonts w:ascii="Times New Roman" w:hAnsi="Times New Roman" w:cs="Times New Roman"/>
          <w:sz w:val="24"/>
          <w:szCs w:val="24"/>
        </w:rPr>
        <w:t>užtikrinti šių pareigybių finansavimą iš skiriamų mokymo lėšų ir savivaldybės biudžeto lėšų</w:t>
      </w:r>
      <w:r w:rsidR="00CD2C8E" w:rsidRPr="00F60CC4">
        <w:rPr>
          <w:rFonts w:ascii="Times New Roman" w:hAnsi="Times New Roman" w:cs="Times New Roman"/>
          <w:sz w:val="24"/>
          <w:szCs w:val="24"/>
        </w:rPr>
        <w:t>;</w:t>
      </w:r>
    </w:p>
    <w:p w14:paraId="6BB858FB" w14:textId="5B992717" w:rsidR="008E2DF0" w:rsidRPr="00F60CC4" w:rsidRDefault="008E2DF0" w:rsidP="00F60CC4">
      <w:pPr>
        <w:pStyle w:val="Sraopastraipa"/>
        <w:numPr>
          <w:ilvl w:val="0"/>
          <w:numId w:val="33"/>
        </w:numPr>
        <w:tabs>
          <w:tab w:val="left" w:pos="709"/>
        </w:tabs>
        <w:spacing w:after="0" w:line="240" w:lineRule="auto"/>
        <w:ind w:left="0" w:firstLine="426"/>
        <w:jc w:val="both"/>
        <w:rPr>
          <w:rFonts w:ascii="Times New Roman" w:hAnsi="Times New Roman" w:cs="Times New Roman"/>
          <w:b/>
          <w:sz w:val="24"/>
          <w:szCs w:val="24"/>
        </w:rPr>
      </w:pPr>
      <w:r w:rsidRPr="00F60CC4">
        <w:rPr>
          <w:rFonts w:ascii="Times New Roman" w:hAnsi="Times New Roman" w:cs="Times New Roman"/>
          <w:sz w:val="24"/>
          <w:szCs w:val="24"/>
        </w:rPr>
        <w:t xml:space="preserve">didinant švietimo </w:t>
      </w:r>
      <w:proofErr w:type="spellStart"/>
      <w:r w:rsidRPr="00F60CC4">
        <w:rPr>
          <w:rFonts w:ascii="Times New Roman" w:hAnsi="Times New Roman" w:cs="Times New Roman"/>
          <w:sz w:val="24"/>
          <w:szCs w:val="24"/>
        </w:rPr>
        <w:t>įtrauktį</w:t>
      </w:r>
      <w:proofErr w:type="spellEnd"/>
      <w:r w:rsidRPr="00F60CC4">
        <w:rPr>
          <w:rFonts w:ascii="Times New Roman" w:hAnsi="Times New Roman" w:cs="Times New Roman"/>
          <w:sz w:val="24"/>
          <w:szCs w:val="24"/>
        </w:rPr>
        <w:t xml:space="preserve"> ir prieinamumą užtikrinti šiuo</w:t>
      </w:r>
      <w:r w:rsidR="009302FB" w:rsidRPr="00F60CC4">
        <w:rPr>
          <w:rFonts w:ascii="Times New Roman" w:hAnsi="Times New Roman" w:cs="Times New Roman"/>
          <w:sz w:val="24"/>
          <w:szCs w:val="24"/>
        </w:rPr>
        <w:t>laikišką ugdymo infrastruktūrą</w:t>
      </w:r>
      <w:r w:rsidRPr="00F60CC4">
        <w:rPr>
          <w:rFonts w:ascii="Times New Roman" w:hAnsi="Times New Roman" w:cs="Times New Roman"/>
          <w:sz w:val="24"/>
          <w:szCs w:val="24"/>
        </w:rPr>
        <w:t xml:space="preserve"> modernizuojant progimnazijos pastatą, vidines erdves, mokyklos aplinką. </w:t>
      </w:r>
    </w:p>
    <w:p w14:paraId="4FCFFF45" w14:textId="77777777" w:rsidR="003B43C5" w:rsidRPr="00F60CC4" w:rsidRDefault="003B43C5" w:rsidP="00F60CC4">
      <w:pPr>
        <w:pStyle w:val="Sraopastraipa"/>
        <w:tabs>
          <w:tab w:val="left" w:pos="709"/>
        </w:tabs>
        <w:spacing w:after="0" w:line="240" w:lineRule="auto"/>
        <w:ind w:left="426"/>
        <w:rPr>
          <w:rFonts w:ascii="Times New Roman" w:hAnsi="Times New Roman" w:cs="Times New Roman"/>
          <w:b/>
          <w:sz w:val="24"/>
          <w:szCs w:val="24"/>
        </w:rPr>
      </w:pPr>
    </w:p>
    <w:p w14:paraId="6B7A45F4" w14:textId="3ACFC547" w:rsidR="00CD2C8E" w:rsidRPr="00F60CC4" w:rsidRDefault="00CD2C8E" w:rsidP="00F60CC4">
      <w:pPr>
        <w:pStyle w:val="Sraopastraipa"/>
        <w:tabs>
          <w:tab w:val="left" w:pos="709"/>
        </w:tabs>
        <w:spacing w:after="0" w:line="240" w:lineRule="auto"/>
        <w:ind w:left="426"/>
        <w:rPr>
          <w:rFonts w:ascii="Times New Roman" w:hAnsi="Times New Roman" w:cs="Times New Roman"/>
          <w:b/>
          <w:sz w:val="24"/>
          <w:szCs w:val="24"/>
        </w:rPr>
      </w:pPr>
      <w:r w:rsidRPr="00F60CC4">
        <w:rPr>
          <w:rFonts w:ascii="Times New Roman" w:hAnsi="Times New Roman" w:cs="Times New Roman"/>
          <w:b/>
          <w:sz w:val="24"/>
          <w:szCs w:val="24"/>
        </w:rPr>
        <w:t>Mokyklos administracijai:</w:t>
      </w:r>
    </w:p>
    <w:p w14:paraId="4CDA969A" w14:textId="7CA8CFC7" w:rsidR="00CD2C8E" w:rsidRPr="00F60CC4" w:rsidRDefault="00C01006" w:rsidP="00F60CC4">
      <w:pPr>
        <w:pStyle w:val="Sraopastraipa"/>
        <w:numPr>
          <w:ilvl w:val="0"/>
          <w:numId w:val="35"/>
        </w:numPr>
        <w:tabs>
          <w:tab w:val="left" w:pos="709"/>
        </w:tabs>
        <w:spacing w:after="0" w:line="240" w:lineRule="auto"/>
        <w:ind w:left="0" w:firstLine="426"/>
        <w:jc w:val="both"/>
        <w:rPr>
          <w:rFonts w:ascii="Times New Roman" w:hAnsi="Times New Roman" w:cs="Times New Roman"/>
          <w:b/>
          <w:sz w:val="24"/>
          <w:szCs w:val="24"/>
        </w:rPr>
      </w:pPr>
      <w:r w:rsidRPr="00F60CC4">
        <w:rPr>
          <w:rFonts w:ascii="Times New Roman" w:hAnsi="Times New Roman" w:cs="Times New Roman"/>
          <w:sz w:val="24"/>
          <w:szCs w:val="24"/>
        </w:rPr>
        <w:lastRenderedPageBreak/>
        <w:t>ugdant ir palaikant mokytojų profesines kompetencijas organizuoti tikslinių mokytojų komandų refleksijas įtraukiojo ugdymo tematika;</w:t>
      </w:r>
    </w:p>
    <w:p w14:paraId="48EB0800" w14:textId="6F6A2322" w:rsidR="00730C27" w:rsidRPr="00F60CC4" w:rsidRDefault="009E511E" w:rsidP="00F60CC4">
      <w:pPr>
        <w:pStyle w:val="Sraopastraipa"/>
        <w:numPr>
          <w:ilvl w:val="0"/>
          <w:numId w:val="34"/>
        </w:numPr>
        <w:tabs>
          <w:tab w:val="left" w:pos="709"/>
        </w:tabs>
        <w:spacing w:after="0" w:line="240" w:lineRule="auto"/>
        <w:ind w:left="0" w:firstLine="426"/>
        <w:jc w:val="both"/>
        <w:rPr>
          <w:rFonts w:ascii="Times New Roman" w:hAnsi="Times New Roman" w:cs="Times New Roman"/>
          <w:b/>
          <w:sz w:val="24"/>
          <w:szCs w:val="24"/>
        </w:rPr>
      </w:pPr>
      <w:r w:rsidRPr="00F60CC4">
        <w:rPr>
          <w:rFonts w:ascii="Times New Roman" w:hAnsi="Times New Roman" w:cs="Times New Roman"/>
          <w:sz w:val="24"/>
          <w:szCs w:val="24"/>
        </w:rPr>
        <w:t>stiprinti taikomą praktiką organizuojant</w:t>
      </w:r>
      <w:r w:rsidR="00730C27" w:rsidRPr="00F60CC4">
        <w:rPr>
          <w:rFonts w:ascii="Times New Roman" w:hAnsi="Times New Roman" w:cs="Times New Roman"/>
          <w:sz w:val="24"/>
          <w:szCs w:val="24"/>
        </w:rPr>
        <w:t xml:space="preserve"> grįžtamąjį ryšį (pvz.</w:t>
      </w:r>
      <w:r w:rsidR="004F7933" w:rsidRPr="00F60CC4">
        <w:rPr>
          <w:rFonts w:ascii="Times New Roman" w:hAnsi="Times New Roman" w:cs="Times New Roman"/>
          <w:sz w:val="24"/>
          <w:szCs w:val="24"/>
        </w:rPr>
        <w:t>,</w:t>
      </w:r>
      <w:r w:rsidR="00730C27" w:rsidRPr="00F60CC4">
        <w:rPr>
          <w:rFonts w:ascii="Times New Roman" w:hAnsi="Times New Roman" w:cs="Times New Roman"/>
          <w:sz w:val="24"/>
          <w:szCs w:val="24"/>
        </w:rPr>
        <w:t xml:space="preserve"> seminaras</w:t>
      </w:r>
      <w:r w:rsidR="004F7933" w:rsidRPr="00F60CC4">
        <w:rPr>
          <w:rFonts w:ascii="Times New Roman" w:hAnsi="Times New Roman" w:cs="Times New Roman"/>
          <w:sz w:val="24"/>
          <w:szCs w:val="24"/>
        </w:rPr>
        <w:t>-</w:t>
      </w:r>
      <w:r w:rsidR="00730C27" w:rsidRPr="00F60CC4">
        <w:rPr>
          <w:rFonts w:ascii="Times New Roman" w:hAnsi="Times New Roman" w:cs="Times New Roman"/>
          <w:sz w:val="24"/>
          <w:szCs w:val="24"/>
        </w:rPr>
        <w:t xml:space="preserve">praktikumas, po kurio mokytojai būtų įgalinti </w:t>
      </w:r>
      <w:proofErr w:type="spellStart"/>
      <w:r w:rsidR="00730C27" w:rsidRPr="00F60CC4">
        <w:rPr>
          <w:rFonts w:ascii="Times New Roman" w:hAnsi="Times New Roman" w:cs="Times New Roman"/>
          <w:sz w:val="24"/>
          <w:szCs w:val="24"/>
        </w:rPr>
        <w:t>įtraukties</w:t>
      </w:r>
      <w:proofErr w:type="spellEnd"/>
      <w:r w:rsidR="00730C27" w:rsidRPr="00F60CC4">
        <w:rPr>
          <w:rFonts w:ascii="Times New Roman" w:hAnsi="Times New Roman" w:cs="Times New Roman"/>
          <w:sz w:val="24"/>
          <w:szCs w:val="24"/>
        </w:rPr>
        <w:t xml:space="preserve"> tematika pamokose įtvirtinti pokyčius, reflektuoti sėkmingas patirtis);</w:t>
      </w:r>
    </w:p>
    <w:p w14:paraId="3044C892" w14:textId="0555ABAF" w:rsidR="00730C27" w:rsidRPr="00F60CC4" w:rsidRDefault="00C01006" w:rsidP="00F60CC4">
      <w:pPr>
        <w:pStyle w:val="Sraopastraipa"/>
        <w:numPr>
          <w:ilvl w:val="0"/>
          <w:numId w:val="34"/>
        </w:numPr>
        <w:tabs>
          <w:tab w:val="left" w:pos="709"/>
        </w:tabs>
        <w:spacing w:after="0" w:line="240" w:lineRule="auto"/>
        <w:ind w:left="0" w:firstLine="426"/>
        <w:jc w:val="both"/>
        <w:rPr>
          <w:rFonts w:ascii="Times New Roman" w:hAnsi="Times New Roman" w:cs="Times New Roman"/>
          <w:sz w:val="24"/>
          <w:szCs w:val="24"/>
        </w:rPr>
      </w:pPr>
      <w:r w:rsidRPr="00F60CC4">
        <w:rPr>
          <w:rFonts w:ascii="Times New Roman" w:hAnsi="Times New Roman" w:cs="Times New Roman"/>
          <w:sz w:val="24"/>
          <w:szCs w:val="24"/>
        </w:rPr>
        <w:t>palaikyti</w:t>
      </w:r>
      <w:r w:rsidR="00CD2C8E" w:rsidRPr="00F60CC4">
        <w:rPr>
          <w:rFonts w:ascii="Times New Roman" w:hAnsi="Times New Roman" w:cs="Times New Roman"/>
          <w:sz w:val="24"/>
          <w:szCs w:val="24"/>
        </w:rPr>
        <w:t xml:space="preserve"> vidinio potencialo panaudojimą (gerosios patirties sklaidą mokykloje, koleg</w:t>
      </w:r>
      <w:r w:rsidR="00730C27" w:rsidRPr="00F60CC4">
        <w:rPr>
          <w:rFonts w:ascii="Times New Roman" w:hAnsi="Times New Roman" w:cs="Times New Roman"/>
          <w:sz w:val="24"/>
          <w:szCs w:val="24"/>
        </w:rPr>
        <w:t xml:space="preserve">ialų grįžtamąjį ryšį), stebėseną, mokytojų profesinę pažangą, </w:t>
      </w:r>
      <w:r w:rsidR="004F7933" w:rsidRPr="00F60CC4">
        <w:rPr>
          <w:rFonts w:ascii="Times New Roman" w:hAnsi="Times New Roman" w:cs="Times New Roman"/>
          <w:sz w:val="24"/>
          <w:szCs w:val="24"/>
        </w:rPr>
        <w:t xml:space="preserve">tai </w:t>
      </w:r>
      <w:r w:rsidR="00730C27" w:rsidRPr="00F60CC4">
        <w:rPr>
          <w:rFonts w:ascii="Times New Roman" w:hAnsi="Times New Roman" w:cs="Times New Roman"/>
          <w:sz w:val="24"/>
          <w:szCs w:val="24"/>
        </w:rPr>
        <w:t xml:space="preserve">prisideda prie mokinių sėkmės </w:t>
      </w:r>
      <w:r w:rsidR="004F7933" w:rsidRPr="00F60CC4">
        <w:rPr>
          <w:rFonts w:ascii="Times New Roman" w:hAnsi="Times New Roman" w:cs="Times New Roman"/>
          <w:sz w:val="24"/>
          <w:szCs w:val="24"/>
        </w:rPr>
        <w:t xml:space="preserve">ir </w:t>
      </w:r>
      <w:r w:rsidR="00730C27" w:rsidRPr="00F60CC4">
        <w:rPr>
          <w:rFonts w:ascii="Times New Roman" w:hAnsi="Times New Roman" w:cs="Times New Roman"/>
          <w:sz w:val="24"/>
          <w:szCs w:val="24"/>
        </w:rPr>
        <w:t xml:space="preserve">yra svarbus komponentas </w:t>
      </w:r>
      <w:r w:rsidR="004F7933" w:rsidRPr="00F60CC4">
        <w:rPr>
          <w:rFonts w:ascii="Times New Roman" w:hAnsi="Times New Roman" w:cs="Times New Roman"/>
          <w:sz w:val="24"/>
          <w:szCs w:val="24"/>
        </w:rPr>
        <w:t xml:space="preserve">kokybiškai </w:t>
      </w:r>
      <w:proofErr w:type="spellStart"/>
      <w:r w:rsidR="004F7933" w:rsidRPr="00F60CC4">
        <w:rPr>
          <w:rFonts w:ascii="Times New Roman" w:hAnsi="Times New Roman" w:cs="Times New Roman"/>
          <w:sz w:val="24"/>
          <w:szCs w:val="24"/>
        </w:rPr>
        <w:t>įtraučiai</w:t>
      </w:r>
      <w:proofErr w:type="spellEnd"/>
      <w:r w:rsidR="004F7933" w:rsidRPr="00F60CC4">
        <w:rPr>
          <w:rFonts w:ascii="Times New Roman" w:hAnsi="Times New Roman" w:cs="Times New Roman"/>
          <w:sz w:val="24"/>
          <w:szCs w:val="24"/>
        </w:rPr>
        <w:t xml:space="preserve"> plėtoti</w:t>
      </w:r>
      <w:r w:rsidR="00730C27" w:rsidRPr="00F60CC4">
        <w:rPr>
          <w:rFonts w:ascii="Times New Roman" w:hAnsi="Times New Roman" w:cs="Times New Roman"/>
          <w:sz w:val="24"/>
          <w:szCs w:val="24"/>
        </w:rPr>
        <w:t>;</w:t>
      </w:r>
    </w:p>
    <w:p w14:paraId="61A55F6D" w14:textId="3CC388EE" w:rsidR="000B387A" w:rsidRPr="00F60CC4" w:rsidRDefault="000B387A" w:rsidP="00F60CC4">
      <w:pPr>
        <w:pStyle w:val="Sraopastraipa"/>
        <w:numPr>
          <w:ilvl w:val="0"/>
          <w:numId w:val="34"/>
        </w:numPr>
        <w:tabs>
          <w:tab w:val="left" w:pos="709"/>
        </w:tabs>
        <w:spacing w:after="0" w:line="240" w:lineRule="auto"/>
        <w:ind w:left="0" w:firstLine="426"/>
        <w:jc w:val="both"/>
        <w:rPr>
          <w:rFonts w:ascii="Times New Roman" w:hAnsi="Times New Roman" w:cs="Times New Roman"/>
          <w:sz w:val="24"/>
          <w:szCs w:val="24"/>
        </w:rPr>
      </w:pPr>
      <w:r w:rsidRPr="00F60CC4">
        <w:rPr>
          <w:rFonts w:ascii="Times New Roman" w:hAnsi="Times New Roman" w:cs="Times New Roman"/>
          <w:sz w:val="24"/>
          <w:szCs w:val="24"/>
        </w:rPr>
        <w:t xml:space="preserve">palaikyti ir plėtoti </w:t>
      </w:r>
      <w:r w:rsidR="00ED5EC2" w:rsidRPr="00F60CC4">
        <w:rPr>
          <w:rFonts w:ascii="Times New Roman" w:hAnsi="Times New Roman" w:cs="Times New Roman"/>
          <w:sz w:val="24"/>
          <w:szCs w:val="24"/>
        </w:rPr>
        <w:t xml:space="preserve">taikomas </w:t>
      </w:r>
      <w:r w:rsidRPr="00F60CC4">
        <w:rPr>
          <w:rFonts w:ascii="Times New Roman" w:hAnsi="Times New Roman" w:cs="Times New Roman"/>
          <w:sz w:val="24"/>
          <w:szCs w:val="24"/>
        </w:rPr>
        <w:t>paveikias praktikas (pvz.</w:t>
      </w:r>
      <w:r w:rsidR="004F7933" w:rsidRPr="00F60CC4">
        <w:rPr>
          <w:rFonts w:ascii="Times New Roman" w:hAnsi="Times New Roman" w:cs="Times New Roman"/>
          <w:sz w:val="24"/>
          <w:szCs w:val="24"/>
        </w:rPr>
        <w:t>,</w:t>
      </w:r>
      <w:r w:rsidRPr="00F60CC4">
        <w:rPr>
          <w:rFonts w:ascii="Times New Roman" w:hAnsi="Times New Roman" w:cs="Times New Roman"/>
          <w:sz w:val="24"/>
          <w:szCs w:val="24"/>
        </w:rPr>
        <w:t xml:space="preserve"> trišaliai pokalbiai), kurios sutvirtina bendruomenę ir kuria pagalbos modelius mokiniams. </w:t>
      </w:r>
    </w:p>
    <w:p w14:paraId="0626ED40" w14:textId="77777777" w:rsidR="00CD2C8E" w:rsidRPr="00F60CC4" w:rsidRDefault="00CD2C8E" w:rsidP="00F60CC4">
      <w:pPr>
        <w:tabs>
          <w:tab w:val="left" w:pos="993"/>
        </w:tabs>
        <w:spacing w:after="0" w:line="240" w:lineRule="auto"/>
        <w:ind w:left="720"/>
        <w:rPr>
          <w:rFonts w:ascii="Times New Roman" w:hAnsi="Times New Roman" w:cs="Times New Roman"/>
          <w:sz w:val="24"/>
          <w:szCs w:val="24"/>
        </w:rPr>
      </w:pPr>
    </w:p>
    <w:p w14:paraId="1E686BF8" w14:textId="77777777" w:rsidR="00CD2C8E" w:rsidRPr="00F60CC4" w:rsidRDefault="00CD2C8E" w:rsidP="00F60CC4">
      <w:pPr>
        <w:tabs>
          <w:tab w:val="left" w:pos="993"/>
        </w:tabs>
        <w:spacing w:after="0" w:line="240" w:lineRule="auto"/>
        <w:ind w:left="720" w:hanging="294"/>
        <w:rPr>
          <w:rFonts w:ascii="Times New Roman" w:hAnsi="Times New Roman" w:cs="Times New Roman"/>
          <w:b/>
          <w:sz w:val="24"/>
          <w:szCs w:val="24"/>
        </w:rPr>
      </w:pPr>
      <w:r w:rsidRPr="00F60CC4">
        <w:rPr>
          <w:rFonts w:ascii="Times New Roman" w:hAnsi="Times New Roman" w:cs="Times New Roman"/>
          <w:b/>
          <w:sz w:val="24"/>
          <w:szCs w:val="24"/>
        </w:rPr>
        <w:t>Mokyklos mokytojams:</w:t>
      </w:r>
    </w:p>
    <w:p w14:paraId="4670FBC5" w14:textId="42A7FE60" w:rsidR="00E32A0F" w:rsidRPr="00F60CC4" w:rsidRDefault="00206E45" w:rsidP="00F60CC4">
      <w:pPr>
        <w:pStyle w:val="Sraopastraipa"/>
        <w:numPr>
          <w:ilvl w:val="0"/>
          <w:numId w:val="32"/>
        </w:numPr>
        <w:tabs>
          <w:tab w:val="left" w:pos="709"/>
        </w:tabs>
        <w:spacing w:after="0" w:line="240" w:lineRule="auto"/>
        <w:ind w:left="0" w:firstLine="426"/>
        <w:jc w:val="both"/>
        <w:rPr>
          <w:rFonts w:ascii="Times New Roman" w:hAnsi="Times New Roman" w:cs="Times New Roman"/>
          <w:sz w:val="24"/>
          <w:szCs w:val="24"/>
        </w:rPr>
      </w:pPr>
      <w:r w:rsidRPr="00F60CC4">
        <w:rPr>
          <w:rFonts w:ascii="Times New Roman" w:hAnsi="Times New Roman" w:cs="Times New Roman"/>
          <w:sz w:val="24"/>
          <w:szCs w:val="24"/>
        </w:rPr>
        <w:t>organizuojant ugdomąją veiklą</w:t>
      </w:r>
      <w:r w:rsidR="009E511E" w:rsidRPr="00F60CC4">
        <w:rPr>
          <w:rFonts w:ascii="Times New Roman" w:hAnsi="Times New Roman" w:cs="Times New Roman"/>
          <w:sz w:val="24"/>
          <w:szCs w:val="24"/>
        </w:rPr>
        <w:t xml:space="preserve"> stiprinti</w:t>
      </w:r>
      <w:r w:rsidR="00C01006" w:rsidRPr="00F60CC4">
        <w:rPr>
          <w:rFonts w:ascii="Times New Roman" w:hAnsi="Times New Roman" w:cs="Times New Roman"/>
          <w:sz w:val="24"/>
          <w:szCs w:val="24"/>
        </w:rPr>
        <w:t xml:space="preserve"> įtraukiojo ugdymo nuostatas prakt</w:t>
      </w:r>
      <w:r w:rsidR="00E32A0F" w:rsidRPr="00F60CC4">
        <w:rPr>
          <w:rFonts w:ascii="Times New Roman" w:hAnsi="Times New Roman" w:cs="Times New Roman"/>
          <w:sz w:val="24"/>
          <w:szCs w:val="24"/>
        </w:rPr>
        <w:t xml:space="preserve">ikoje, įgyvendinant </w:t>
      </w:r>
      <w:r w:rsidRPr="00F60CC4">
        <w:rPr>
          <w:rFonts w:ascii="Times New Roman" w:hAnsi="Times New Roman" w:cs="Times New Roman"/>
          <w:sz w:val="24"/>
          <w:szCs w:val="24"/>
        </w:rPr>
        <w:t xml:space="preserve">progimnazijoje </w:t>
      </w:r>
      <w:r w:rsidR="00E32A0F" w:rsidRPr="00F60CC4">
        <w:rPr>
          <w:rFonts w:ascii="Times New Roman" w:hAnsi="Times New Roman" w:cs="Times New Roman"/>
          <w:sz w:val="24"/>
          <w:szCs w:val="24"/>
        </w:rPr>
        <w:t>priimtus susitarimus</w:t>
      </w:r>
      <w:r w:rsidR="00896C2E" w:rsidRPr="00F60CC4">
        <w:rPr>
          <w:rFonts w:ascii="Times New Roman" w:hAnsi="Times New Roman" w:cs="Times New Roman"/>
          <w:sz w:val="24"/>
          <w:szCs w:val="24"/>
        </w:rPr>
        <w:t xml:space="preserve"> </w:t>
      </w:r>
      <w:r w:rsidR="00E32A0F" w:rsidRPr="00F60CC4">
        <w:rPr>
          <w:rFonts w:ascii="Times New Roman" w:hAnsi="Times New Roman" w:cs="Times New Roman"/>
          <w:sz w:val="24"/>
          <w:szCs w:val="24"/>
        </w:rPr>
        <w:t>/ sprendimus ugdymo procese.</w:t>
      </w:r>
    </w:p>
    <w:p w14:paraId="1B2A3852" w14:textId="5E2C1EFF" w:rsidR="00C01006" w:rsidRPr="00F60CC4" w:rsidRDefault="00C01006" w:rsidP="00F60CC4">
      <w:pPr>
        <w:pStyle w:val="Sraopastraipa"/>
        <w:numPr>
          <w:ilvl w:val="0"/>
          <w:numId w:val="32"/>
        </w:numPr>
        <w:tabs>
          <w:tab w:val="left" w:pos="709"/>
        </w:tabs>
        <w:spacing w:after="0" w:line="240" w:lineRule="auto"/>
        <w:ind w:left="0" w:firstLine="426"/>
        <w:jc w:val="both"/>
        <w:rPr>
          <w:rFonts w:ascii="Times New Roman" w:hAnsi="Times New Roman" w:cs="Times New Roman"/>
          <w:sz w:val="24"/>
          <w:szCs w:val="24"/>
        </w:rPr>
      </w:pPr>
      <w:r w:rsidRPr="00F60CC4">
        <w:rPr>
          <w:rFonts w:ascii="Times New Roman" w:hAnsi="Times New Roman" w:cs="Times New Roman"/>
          <w:sz w:val="24"/>
          <w:szCs w:val="24"/>
        </w:rPr>
        <w:t>siekiant visų mokinių motyvuojančio į</w:t>
      </w:r>
      <w:r w:rsidR="00730C27" w:rsidRPr="00F60CC4">
        <w:rPr>
          <w:rFonts w:ascii="Times New Roman" w:hAnsi="Times New Roman" w:cs="Times New Roman"/>
          <w:sz w:val="24"/>
          <w:szCs w:val="24"/>
        </w:rPr>
        <w:t>(</w:t>
      </w:r>
      <w:proofErr w:type="spellStart"/>
      <w:r w:rsidR="00730C27" w:rsidRPr="00F60CC4">
        <w:rPr>
          <w:rFonts w:ascii="Times New Roman" w:hAnsi="Times New Roman" w:cs="Times New Roman"/>
          <w:sz w:val="24"/>
          <w:szCs w:val="24"/>
        </w:rPr>
        <w:t>si</w:t>
      </w:r>
      <w:proofErr w:type="spellEnd"/>
      <w:r w:rsidR="00730C27" w:rsidRPr="00F60CC4">
        <w:rPr>
          <w:rFonts w:ascii="Times New Roman" w:hAnsi="Times New Roman" w:cs="Times New Roman"/>
          <w:sz w:val="24"/>
          <w:szCs w:val="24"/>
        </w:rPr>
        <w:t>)</w:t>
      </w:r>
      <w:r w:rsidR="00AC071B" w:rsidRPr="00F60CC4">
        <w:rPr>
          <w:rFonts w:ascii="Times New Roman" w:hAnsi="Times New Roman" w:cs="Times New Roman"/>
          <w:sz w:val="24"/>
          <w:szCs w:val="24"/>
        </w:rPr>
        <w:t>traukimo</w:t>
      </w:r>
      <w:r w:rsidRPr="00F60CC4">
        <w:rPr>
          <w:rFonts w:ascii="Times New Roman" w:hAnsi="Times New Roman" w:cs="Times New Roman"/>
          <w:sz w:val="24"/>
          <w:szCs w:val="24"/>
        </w:rPr>
        <w:t xml:space="preserve"> </w:t>
      </w:r>
      <w:r w:rsidR="00730C27" w:rsidRPr="00F60CC4">
        <w:rPr>
          <w:rFonts w:ascii="Times New Roman" w:hAnsi="Times New Roman" w:cs="Times New Roman"/>
          <w:sz w:val="24"/>
          <w:szCs w:val="24"/>
        </w:rPr>
        <w:t xml:space="preserve">sudaryti sąlygas mokiniams dalyvauti modeliuojant </w:t>
      </w:r>
      <w:r w:rsidR="00AC071B" w:rsidRPr="00F60CC4">
        <w:rPr>
          <w:rFonts w:ascii="Times New Roman" w:hAnsi="Times New Roman" w:cs="Times New Roman"/>
          <w:sz w:val="24"/>
          <w:szCs w:val="24"/>
        </w:rPr>
        <w:t xml:space="preserve">mokymosi </w:t>
      </w:r>
      <w:r w:rsidR="001912F8" w:rsidRPr="00F60CC4">
        <w:rPr>
          <w:rFonts w:ascii="Times New Roman" w:hAnsi="Times New Roman" w:cs="Times New Roman"/>
          <w:sz w:val="24"/>
          <w:szCs w:val="24"/>
        </w:rPr>
        <w:t xml:space="preserve">pamokoje </w:t>
      </w:r>
      <w:r w:rsidR="00730C27" w:rsidRPr="00F60CC4">
        <w:rPr>
          <w:rFonts w:ascii="Times New Roman" w:hAnsi="Times New Roman" w:cs="Times New Roman"/>
          <w:sz w:val="24"/>
          <w:szCs w:val="24"/>
        </w:rPr>
        <w:t>procesus</w:t>
      </w:r>
      <w:r w:rsidR="00896C2E" w:rsidRPr="00F60CC4">
        <w:rPr>
          <w:rFonts w:ascii="Times New Roman" w:hAnsi="Times New Roman" w:cs="Times New Roman"/>
          <w:sz w:val="24"/>
          <w:szCs w:val="24"/>
        </w:rPr>
        <w:t>,</w:t>
      </w:r>
      <w:r w:rsidR="00C30665" w:rsidRPr="00F60CC4">
        <w:rPr>
          <w:rFonts w:ascii="Times New Roman" w:hAnsi="Times New Roman" w:cs="Times New Roman"/>
          <w:sz w:val="24"/>
          <w:szCs w:val="24"/>
        </w:rPr>
        <w:t xml:space="preserve"> </w:t>
      </w:r>
      <w:r w:rsidR="001912F8" w:rsidRPr="00F60CC4">
        <w:rPr>
          <w:rFonts w:ascii="Times New Roman" w:hAnsi="Times New Roman" w:cs="Times New Roman"/>
          <w:sz w:val="24"/>
          <w:szCs w:val="24"/>
        </w:rPr>
        <w:t>mokytis bendradarbiaujant</w:t>
      </w:r>
      <w:r w:rsidRPr="00F60CC4">
        <w:rPr>
          <w:rFonts w:ascii="Times New Roman" w:hAnsi="Times New Roman" w:cs="Times New Roman"/>
          <w:sz w:val="24"/>
          <w:szCs w:val="24"/>
        </w:rPr>
        <w:t>;</w:t>
      </w:r>
    </w:p>
    <w:p w14:paraId="3E1AFCBA" w14:textId="22ECBF48" w:rsidR="00C01006" w:rsidRPr="00F60CC4" w:rsidRDefault="00C01006" w:rsidP="00F60CC4">
      <w:pPr>
        <w:pStyle w:val="Sraopastraipa"/>
        <w:numPr>
          <w:ilvl w:val="0"/>
          <w:numId w:val="32"/>
        </w:numPr>
        <w:tabs>
          <w:tab w:val="left" w:pos="709"/>
        </w:tabs>
        <w:spacing w:after="0" w:line="240" w:lineRule="auto"/>
        <w:ind w:left="0" w:firstLine="426"/>
        <w:jc w:val="both"/>
        <w:rPr>
          <w:rFonts w:ascii="Times New Roman" w:hAnsi="Times New Roman" w:cs="Times New Roman"/>
          <w:sz w:val="24"/>
          <w:szCs w:val="24"/>
        </w:rPr>
      </w:pPr>
      <w:r w:rsidRPr="00F60CC4">
        <w:rPr>
          <w:rFonts w:ascii="Times New Roman" w:hAnsi="Times New Roman" w:cs="Times New Roman"/>
          <w:sz w:val="24"/>
          <w:szCs w:val="24"/>
        </w:rPr>
        <w:t>pamokose sudaryti sąlygas mokiniams pasirinkti, kai</w:t>
      </w:r>
      <w:r w:rsidR="006F35F8" w:rsidRPr="00F60CC4">
        <w:rPr>
          <w:rFonts w:ascii="Times New Roman" w:hAnsi="Times New Roman" w:cs="Times New Roman"/>
          <w:sz w:val="24"/>
          <w:szCs w:val="24"/>
        </w:rPr>
        <w:t>p</w:t>
      </w:r>
      <w:r w:rsidRPr="00F60CC4">
        <w:rPr>
          <w:rFonts w:ascii="Times New Roman" w:hAnsi="Times New Roman" w:cs="Times New Roman"/>
          <w:sz w:val="24"/>
          <w:szCs w:val="24"/>
        </w:rPr>
        <w:t xml:space="preserve"> (kokiu būdu) atlikti užduotis, pasiūlant jiems kelis atlikimo būdus;</w:t>
      </w:r>
    </w:p>
    <w:p w14:paraId="5138F489" w14:textId="27FC9328" w:rsidR="00CD2C8E" w:rsidRPr="00F60CC4" w:rsidRDefault="00CD2C8E" w:rsidP="00F60CC4">
      <w:pPr>
        <w:pStyle w:val="Sraopastraipa"/>
        <w:numPr>
          <w:ilvl w:val="0"/>
          <w:numId w:val="32"/>
        </w:numPr>
        <w:tabs>
          <w:tab w:val="left" w:pos="709"/>
        </w:tabs>
        <w:spacing w:after="0" w:line="240" w:lineRule="auto"/>
        <w:ind w:left="0" w:firstLine="426"/>
        <w:jc w:val="both"/>
        <w:rPr>
          <w:rFonts w:ascii="Times New Roman" w:hAnsi="Times New Roman" w:cs="Times New Roman"/>
          <w:sz w:val="24"/>
          <w:szCs w:val="24"/>
        </w:rPr>
      </w:pPr>
      <w:r w:rsidRPr="00F60CC4">
        <w:rPr>
          <w:rFonts w:ascii="Times New Roman" w:hAnsi="Times New Roman" w:cs="Times New Roman"/>
          <w:sz w:val="24"/>
          <w:szCs w:val="24"/>
        </w:rPr>
        <w:t>pamokose taikyti mokinių veiklą aktyvinančius metodus, siekiant dalykinių ir bendrųjų mok</w:t>
      </w:r>
      <w:r w:rsidR="000B387A" w:rsidRPr="00F60CC4">
        <w:rPr>
          <w:rFonts w:ascii="Times New Roman" w:hAnsi="Times New Roman" w:cs="Times New Roman"/>
          <w:sz w:val="24"/>
          <w:szCs w:val="24"/>
        </w:rPr>
        <w:t>inių kompetencijų ugdymo dermės.</w:t>
      </w:r>
    </w:p>
    <w:p w14:paraId="6360E138" w14:textId="7DE875A8" w:rsidR="00730C27" w:rsidRPr="00F60CC4" w:rsidRDefault="00730C27" w:rsidP="00F60CC4">
      <w:pPr>
        <w:pStyle w:val="Sraopastraipa"/>
        <w:tabs>
          <w:tab w:val="left" w:pos="709"/>
        </w:tabs>
        <w:spacing w:after="0" w:line="240" w:lineRule="auto"/>
        <w:ind w:left="426"/>
        <w:jc w:val="both"/>
        <w:rPr>
          <w:rFonts w:ascii="Times New Roman" w:hAnsi="Times New Roman" w:cs="Times New Roman"/>
          <w:sz w:val="24"/>
          <w:szCs w:val="24"/>
        </w:rPr>
      </w:pPr>
    </w:p>
    <w:p w14:paraId="40474008" w14:textId="0E875320" w:rsidR="00730C27" w:rsidRPr="00F60CC4" w:rsidRDefault="00730C27" w:rsidP="00F60CC4">
      <w:pPr>
        <w:tabs>
          <w:tab w:val="left" w:pos="993"/>
        </w:tabs>
        <w:spacing w:after="0" w:line="240" w:lineRule="auto"/>
        <w:ind w:left="720" w:hanging="294"/>
        <w:rPr>
          <w:rFonts w:ascii="Times New Roman" w:hAnsi="Times New Roman" w:cs="Times New Roman"/>
          <w:b/>
          <w:sz w:val="24"/>
          <w:szCs w:val="24"/>
        </w:rPr>
      </w:pPr>
      <w:r w:rsidRPr="00F60CC4">
        <w:rPr>
          <w:rFonts w:ascii="Times New Roman" w:hAnsi="Times New Roman" w:cs="Times New Roman"/>
          <w:b/>
          <w:sz w:val="24"/>
          <w:szCs w:val="24"/>
        </w:rPr>
        <w:t>Mokinių tėvams:</w:t>
      </w:r>
    </w:p>
    <w:p w14:paraId="087041BC" w14:textId="77B2A285" w:rsidR="00730C27" w:rsidRPr="00F60CC4" w:rsidRDefault="00C30665" w:rsidP="00F60CC4">
      <w:pPr>
        <w:pStyle w:val="Sraopastraipa"/>
        <w:numPr>
          <w:ilvl w:val="0"/>
          <w:numId w:val="32"/>
        </w:numPr>
        <w:tabs>
          <w:tab w:val="left" w:pos="709"/>
        </w:tabs>
        <w:spacing w:after="0" w:line="240" w:lineRule="auto"/>
        <w:ind w:left="0" w:firstLine="426"/>
        <w:jc w:val="both"/>
        <w:rPr>
          <w:rFonts w:ascii="Times New Roman" w:hAnsi="Times New Roman" w:cs="Times New Roman"/>
          <w:sz w:val="24"/>
          <w:szCs w:val="24"/>
        </w:rPr>
      </w:pPr>
      <w:r w:rsidRPr="00F60CC4">
        <w:rPr>
          <w:rFonts w:ascii="Times New Roman" w:hAnsi="Times New Roman" w:cs="Times New Roman"/>
          <w:sz w:val="24"/>
          <w:szCs w:val="24"/>
        </w:rPr>
        <w:t>plėtoti bendradarbiavimą su moky</w:t>
      </w:r>
      <w:r w:rsidR="00206E45" w:rsidRPr="00F60CC4">
        <w:rPr>
          <w:rFonts w:ascii="Times New Roman" w:hAnsi="Times New Roman" w:cs="Times New Roman"/>
          <w:sz w:val="24"/>
          <w:szCs w:val="24"/>
        </w:rPr>
        <w:t>kla,</w:t>
      </w:r>
      <w:r w:rsidR="000B387A" w:rsidRPr="00F60CC4">
        <w:rPr>
          <w:rFonts w:ascii="Times New Roman" w:hAnsi="Times New Roman" w:cs="Times New Roman"/>
          <w:sz w:val="24"/>
          <w:szCs w:val="24"/>
        </w:rPr>
        <w:t xml:space="preserve"> dalyvaujant </w:t>
      </w:r>
      <w:r w:rsidR="00896C2E" w:rsidRPr="00F60CC4">
        <w:rPr>
          <w:rFonts w:ascii="Times New Roman" w:hAnsi="Times New Roman" w:cs="Times New Roman"/>
          <w:sz w:val="24"/>
          <w:szCs w:val="24"/>
        </w:rPr>
        <w:t xml:space="preserve">įstaigos </w:t>
      </w:r>
      <w:r w:rsidR="000B387A" w:rsidRPr="00F60CC4">
        <w:rPr>
          <w:rFonts w:ascii="Times New Roman" w:hAnsi="Times New Roman" w:cs="Times New Roman"/>
          <w:sz w:val="24"/>
          <w:szCs w:val="24"/>
        </w:rPr>
        <w:t>organizuojamose veiklose</w:t>
      </w:r>
      <w:r w:rsidR="00D251F1" w:rsidRPr="00F60CC4">
        <w:rPr>
          <w:rFonts w:ascii="Times New Roman" w:hAnsi="Times New Roman" w:cs="Times New Roman"/>
          <w:sz w:val="24"/>
          <w:szCs w:val="24"/>
        </w:rPr>
        <w:t>,</w:t>
      </w:r>
      <w:r w:rsidR="000B387A" w:rsidRPr="00F60CC4">
        <w:rPr>
          <w:rFonts w:ascii="Times New Roman" w:hAnsi="Times New Roman" w:cs="Times New Roman"/>
          <w:sz w:val="24"/>
          <w:szCs w:val="24"/>
        </w:rPr>
        <w:t xml:space="preserve"> tariantis dėl mokinių mokymosi sėkmės</w:t>
      </w:r>
      <w:r w:rsidR="00896C2E" w:rsidRPr="00F60CC4">
        <w:rPr>
          <w:rFonts w:ascii="Times New Roman" w:hAnsi="Times New Roman" w:cs="Times New Roman"/>
          <w:sz w:val="24"/>
          <w:szCs w:val="24"/>
        </w:rPr>
        <w:t>,</w:t>
      </w:r>
      <w:r w:rsidR="000B387A" w:rsidRPr="00F60CC4">
        <w:rPr>
          <w:rFonts w:ascii="Times New Roman" w:hAnsi="Times New Roman" w:cs="Times New Roman"/>
          <w:sz w:val="24"/>
          <w:szCs w:val="24"/>
        </w:rPr>
        <w:t xml:space="preserve"> taip prisidedant prie kokybiškos </w:t>
      </w:r>
      <w:proofErr w:type="spellStart"/>
      <w:r w:rsidR="000B387A" w:rsidRPr="00F60CC4">
        <w:rPr>
          <w:rFonts w:ascii="Times New Roman" w:hAnsi="Times New Roman" w:cs="Times New Roman"/>
          <w:sz w:val="24"/>
          <w:szCs w:val="24"/>
        </w:rPr>
        <w:t>įtraukties</w:t>
      </w:r>
      <w:proofErr w:type="spellEnd"/>
      <w:r w:rsidR="000B387A" w:rsidRPr="00F60CC4">
        <w:rPr>
          <w:rFonts w:ascii="Times New Roman" w:hAnsi="Times New Roman" w:cs="Times New Roman"/>
          <w:sz w:val="24"/>
          <w:szCs w:val="24"/>
        </w:rPr>
        <w:t xml:space="preserve"> vystymo ir atrandant t</w:t>
      </w:r>
      <w:r w:rsidR="00412F43" w:rsidRPr="00F60CC4">
        <w:rPr>
          <w:rFonts w:ascii="Times New Roman" w:hAnsi="Times New Roman" w:cs="Times New Roman"/>
          <w:sz w:val="24"/>
          <w:szCs w:val="24"/>
        </w:rPr>
        <w:t>inkamas pagalbos formas vaikams.</w:t>
      </w:r>
    </w:p>
    <w:p w14:paraId="05AC1E46" w14:textId="77777777" w:rsidR="000B387A" w:rsidRPr="00F60CC4" w:rsidRDefault="000B387A" w:rsidP="00F60CC4">
      <w:pPr>
        <w:pStyle w:val="Sraopastraipa"/>
        <w:tabs>
          <w:tab w:val="left" w:pos="709"/>
        </w:tabs>
        <w:spacing w:after="0" w:line="240" w:lineRule="auto"/>
        <w:ind w:left="426"/>
        <w:jc w:val="both"/>
        <w:rPr>
          <w:rFonts w:ascii="Times New Roman" w:hAnsi="Times New Roman" w:cs="Times New Roman"/>
          <w:sz w:val="24"/>
          <w:szCs w:val="24"/>
        </w:rPr>
      </w:pPr>
    </w:p>
    <w:p w14:paraId="6206F670" w14:textId="77777777" w:rsidR="00DC4F9C" w:rsidRPr="00F60CC4" w:rsidRDefault="00DC4F9C" w:rsidP="00F60CC4">
      <w:pPr>
        <w:pStyle w:val="Sraopastraipa"/>
        <w:spacing w:after="0" w:line="240" w:lineRule="auto"/>
        <w:ind w:left="0"/>
        <w:rPr>
          <w:rFonts w:ascii="Times New Roman" w:hAnsi="Times New Roman" w:cs="Times New Roman"/>
          <w:b/>
          <w:sz w:val="24"/>
          <w:szCs w:val="24"/>
        </w:rPr>
      </w:pPr>
    </w:p>
    <w:p w14:paraId="175AF43E" w14:textId="6F3125A6" w:rsidR="00133430" w:rsidRPr="00F60CC4" w:rsidRDefault="007E35A7" w:rsidP="00F60CC4">
      <w:pPr>
        <w:spacing w:after="0" w:line="240" w:lineRule="auto"/>
        <w:rPr>
          <w:rFonts w:ascii="Times New Roman" w:hAnsi="Times New Roman" w:cs="Times New Roman"/>
          <w:sz w:val="24"/>
          <w:szCs w:val="24"/>
        </w:rPr>
      </w:pPr>
      <w:r w:rsidRPr="00F60CC4">
        <w:rPr>
          <w:rFonts w:ascii="Times New Roman" w:hAnsi="Times New Roman" w:cs="Times New Roman"/>
          <w:sz w:val="24"/>
          <w:szCs w:val="24"/>
        </w:rPr>
        <w:t>Vadovaujantysis vertinto</w:t>
      </w:r>
      <w:r w:rsidR="00B12D1C" w:rsidRPr="00F60CC4">
        <w:rPr>
          <w:rFonts w:ascii="Times New Roman" w:hAnsi="Times New Roman" w:cs="Times New Roman"/>
          <w:sz w:val="24"/>
          <w:szCs w:val="24"/>
        </w:rPr>
        <w:t xml:space="preserve">jas                                              </w:t>
      </w:r>
      <w:r w:rsidRPr="00F60CC4">
        <w:rPr>
          <w:rFonts w:ascii="Times New Roman" w:hAnsi="Times New Roman" w:cs="Times New Roman"/>
          <w:sz w:val="24"/>
          <w:szCs w:val="24"/>
        </w:rPr>
        <w:t xml:space="preserve"> </w:t>
      </w:r>
      <w:r w:rsidR="00133430" w:rsidRPr="00F60CC4">
        <w:rPr>
          <w:rFonts w:ascii="Times New Roman" w:hAnsi="Times New Roman" w:cs="Times New Roman"/>
          <w:sz w:val="24"/>
          <w:szCs w:val="24"/>
        </w:rPr>
        <w:t xml:space="preserve">                    </w:t>
      </w:r>
      <w:r w:rsidR="00B12D1C" w:rsidRPr="00F60CC4">
        <w:rPr>
          <w:rFonts w:ascii="Times New Roman" w:hAnsi="Times New Roman" w:cs="Times New Roman"/>
          <w:sz w:val="24"/>
          <w:szCs w:val="24"/>
        </w:rPr>
        <w:t xml:space="preserve">    </w:t>
      </w:r>
      <w:r w:rsidR="0056536C">
        <w:rPr>
          <w:rFonts w:ascii="Times New Roman" w:hAnsi="Times New Roman" w:cs="Times New Roman"/>
          <w:sz w:val="24"/>
          <w:szCs w:val="24"/>
        </w:rPr>
        <w:tab/>
      </w:r>
      <w:r w:rsidR="0056536C">
        <w:rPr>
          <w:rFonts w:ascii="Times New Roman" w:hAnsi="Times New Roman" w:cs="Times New Roman"/>
          <w:sz w:val="24"/>
          <w:szCs w:val="24"/>
        </w:rPr>
        <w:tab/>
      </w:r>
      <w:r w:rsidR="00B12D1C" w:rsidRPr="00F60CC4">
        <w:rPr>
          <w:rFonts w:ascii="Times New Roman" w:hAnsi="Times New Roman" w:cs="Times New Roman"/>
          <w:sz w:val="24"/>
          <w:szCs w:val="24"/>
        </w:rPr>
        <w:t xml:space="preserve">Remigijus Masteika </w:t>
      </w:r>
    </w:p>
    <w:p w14:paraId="01763EB3" w14:textId="77777777" w:rsidR="0056536C" w:rsidRDefault="00133430" w:rsidP="00F60CC4">
      <w:pPr>
        <w:spacing w:after="0" w:line="240" w:lineRule="auto"/>
        <w:rPr>
          <w:rFonts w:ascii="Times New Roman" w:hAnsi="Times New Roman" w:cs="Times New Roman"/>
          <w:sz w:val="24"/>
          <w:szCs w:val="24"/>
        </w:rPr>
      </w:pPr>
      <w:r w:rsidRPr="00F60CC4">
        <w:rPr>
          <w:rFonts w:ascii="Times New Roman" w:hAnsi="Times New Roman" w:cs="Times New Roman"/>
          <w:sz w:val="24"/>
          <w:szCs w:val="24"/>
        </w:rPr>
        <w:t xml:space="preserve">                             </w:t>
      </w:r>
    </w:p>
    <w:p w14:paraId="5CDBF5C7" w14:textId="45DB19B6" w:rsidR="00133430" w:rsidRPr="00F60CC4" w:rsidRDefault="00133430" w:rsidP="00F60CC4">
      <w:pPr>
        <w:spacing w:after="0" w:line="240" w:lineRule="auto"/>
        <w:rPr>
          <w:rFonts w:ascii="Times New Roman" w:hAnsi="Times New Roman" w:cs="Times New Roman"/>
          <w:sz w:val="24"/>
          <w:szCs w:val="24"/>
        </w:rPr>
      </w:pPr>
      <w:r w:rsidRPr="00F60CC4">
        <w:rPr>
          <w:rFonts w:ascii="Times New Roman" w:hAnsi="Times New Roman" w:cs="Times New Roman"/>
          <w:sz w:val="24"/>
          <w:szCs w:val="24"/>
        </w:rPr>
        <w:t xml:space="preserve">                                                                                                                    </w:t>
      </w:r>
      <w:r w:rsidR="008A1C52" w:rsidRPr="00F60CC4">
        <w:rPr>
          <w:rFonts w:ascii="Times New Roman" w:hAnsi="Times New Roman" w:cs="Times New Roman"/>
          <w:sz w:val="24"/>
          <w:szCs w:val="24"/>
        </w:rPr>
        <w:t xml:space="preserve">                            </w:t>
      </w:r>
      <w:r w:rsidR="00E70B1D" w:rsidRPr="00F60CC4">
        <w:rPr>
          <w:rFonts w:ascii="Times New Roman" w:hAnsi="Times New Roman" w:cs="Times New Roman"/>
          <w:sz w:val="24"/>
          <w:szCs w:val="24"/>
        </w:rPr>
        <w:t xml:space="preserve">                                                 </w:t>
      </w:r>
      <w:r w:rsidR="003B43C5" w:rsidRPr="00F60CC4">
        <w:rPr>
          <w:rFonts w:ascii="Times New Roman" w:hAnsi="Times New Roman" w:cs="Times New Roman"/>
          <w:sz w:val="24"/>
          <w:szCs w:val="24"/>
        </w:rPr>
        <w:t xml:space="preserve">                               </w:t>
      </w:r>
    </w:p>
    <w:p w14:paraId="0D7967AA" w14:textId="48AD9287" w:rsidR="00E70B1D" w:rsidRPr="00F60CC4" w:rsidRDefault="00133430" w:rsidP="00F60CC4">
      <w:pPr>
        <w:shd w:val="clear" w:color="auto" w:fill="FFFFFF"/>
        <w:spacing w:after="0" w:line="240" w:lineRule="auto"/>
        <w:ind w:right="-850"/>
        <w:jc w:val="both"/>
        <w:rPr>
          <w:rFonts w:ascii="Times New Roman" w:hAnsi="Times New Roman" w:cs="Times New Roman"/>
          <w:sz w:val="24"/>
          <w:szCs w:val="24"/>
        </w:rPr>
      </w:pPr>
      <w:r w:rsidRPr="00F60CC4">
        <w:rPr>
          <w:rFonts w:ascii="Times New Roman" w:hAnsi="Times New Roman" w:cs="Times New Roman"/>
          <w:sz w:val="24"/>
          <w:szCs w:val="24"/>
        </w:rPr>
        <w:t>V</w:t>
      </w:r>
      <w:r w:rsidR="00E70B1D" w:rsidRPr="00F60CC4">
        <w:rPr>
          <w:rFonts w:ascii="Times New Roman" w:hAnsi="Times New Roman" w:cs="Times New Roman"/>
          <w:sz w:val="24"/>
          <w:szCs w:val="24"/>
        </w:rPr>
        <w:t xml:space="preserve">ertinimo skyriaus vedėja                    </w:t>
      </w:r>
      <w:r w:rsidRPr="00F60CC4">
        <w:rPr>
          <w:rFonts w:ascii="Times New Roman" w:hAnsi="Times New Roman" w:cs="Times New Roman"/>
          <w:sz w:val="24"/>
          <w:szCs w:val="24"/>
        </w:rPr>
        <w:t xml:space="preserve">                                             </w:t>
      </w:r>
      <w:r w:rsidR="008A1C52" w:rsidRPr="00F60CC4">
        <w:rPr>
          <w:rFonts w:ascii="Times New Roman" w:hAnsi="Times New Roman" w:cs="Times New Roman"/>
          <w:sz w:val="24"/>
          <w:szCs w:val="24"/>
        </w:rPr>
        <w:t xml:space="preserve">     </w:t>
      </w:r>
      <w:r w:rsidRPr="00F60CC4">
        <w:rPr>
          <w:rFonts w:ascii="Times New Roman" w:hAnsi="Times New Roman" w:cs="Times New Roman"/>
          <w:sz w:val="24"/>
          <w:szCs w:val="24"/>
        </w:rPr>
        <w:t xml:space="preserve">  </w:t>
      </w:r>
      <w:r w:rsidR="0056536C">
        <w:rPr>
          <w:rFonts w:ascii="Times New Roman" w:hAnsi="Times New Roman" w:cs="Times New Roman"/>
          <w:sz w:val="24"/>
          <w:szCs w:val="24"/>
        </w:rPr>
        <w:tab/>
        <w:t xml:space="preserve"> </w:t>
      </w:r>
      <w:r w:rsidR="008A1C52" w:rsidRPr="00F60CC4">
        <w:rPr>
          <w:rFonts w:ascii="Times New Roman" w:hAnsi="Times New Roman" w:cs="Times New Roman"/>
          <w:sz w:val="24"/>
          <w:szCs w:val="24"/>
        </w:rPr>
        <w:t xml:space="preserve"> Snieguolė Vaičekauskienė</w:t>
      </w:r>
    </w:p>
    <w:p w14:paraId="429589DE" w14:textId="3A9BA233" w:rsidR="00133430" w:rsidRPr="00F60CC4" w:rsidRDefault="00133430" w:rsidP="00F60CC4">
      <w:pPr>
        <w:spacing w:after="0" w:line="240" w:lineRule="auto"/>
        <w:rPr>
          <w:rFonts w:ascii="Times New Roman" w:hAnsi="Times New Roman" w:cs="Times New Roman"/>
          <w:sz w:val="24"/>
          <w:szCs w:val="24"/>
        </w:rPr>
      </w:pPr>
      <w:r w:rsidRPr="00F60CC4">
        <w:rPr>
          <w:rFonts w:ascii="Times New Roman" w:hAnsi="Times New Roman" w:cs="Times New Roman"/>
          <w:sz w:val="24"/>
          <w:szCs w:val="24"/>
        </w:rPr>
        <w:t xml:space="preserve">                                                                                                                                                                    </w:t>
      </w:r>
      <w:r w:rsidR="008A1C52" w:rsidRPr="00F60CC4">
        <w:rPr>
          <w:rFonts w:ascii="Times New Roman" w:hAnsi="Times New Roman" w:cs="Times New Roman"/>
          <w:sz w:val="24"/>
          <w:szCs w:val="24"/>
        </w:rPr>
        <w:t xml:space="preserve">          </w:t>
      </w:r>
      <w:r w:rsidRPr="00F60CC4">
        <w:rPr>
          <w:rFonts w:ascii="Times New Roman" w:hAnsi="Times New Roman" w:cs="Times New Roman"/>
          <w:sz w:val="24"/>
          <w:szCs w:val="24"/>
        </w:rPr>
        <w:t xml:space="preserve">                                                                               </w:t>
      </w:r>
    </w:p>
    <w:p w14:paraId="09869A18" w14:textId="30501BDD" w:rsidR="00945CB9" w:rsidRDefault="00E70B1D" w:rsidP="00F60CC4">
      <w:pPr>
        <w:spacing w:after="0" w:line="240" w:lineRule="auto"/>
        <w:jc w:val="right"/>
        <w:rPr>
          <w:rFonts w:ascii="Times New Roman" w:hAnsi="Times New Roman" w:cs="Times New Roman"/>
          <w:b/>
          <w:sz w:val="24"/>
          <w:szCs w:val="24"/>
        </w:rPr>
      </w:pPr>
      <w:r w:rsidRPr="00F60CC4">
        <w:rPr>
          <w:rFonts w:ascii="Times New Roman" w:hAnsi="Times New Roman" w:cs="Times New Roman"/>
          <w:b/>
          <w:sz w:val="24"/>
          <w:szCs w:val="24"/>
        </w:rPr>
        <w:br w:type="page"/>
      </w:r>
      <w:r w:rsidR="008A4550" w:rsidRPr="00F60CC4">
        <w:rPr>
          <w:rFonts w:ascii="Times New Roman" w:hAnsi="Times New Roman" w:cs="Times New Roman"/>
          <w:b/>
          <w:sz w:val="24"/>
          <w:szCs w:val="24"/>
        </w:rPr>
        <w:lastRenderedPageBreak/>
        <w:t>1 PRIEDAS</w:t>
      </w:r>
    </w:p>
    <w:p w14:paraId="0C49C807" w14:textId="77777777" w:rsidR="0056536C" w:rsidRPr="00F60CC4" w:rsidRDefault="0056536C" w:rsidP="00F60CC4">
      <w:pPr>
        <w:spacing w:after="0" w:line="240" w:lineRule="auto"/>
        <w:jc w:val="right"/>
        <w:rPr>
          <w:rFonts w:ascii="Times New Roman" w:hAnsi="Times New Roman" w:cs="Times New Roman"/>
          <w:b/>
          <w:sz w:val="24"/>
          <w:szCs w:val="24"/>
        </w:rPr>
      </w:pPr>
    </w:p>
    <w:p w14:paraId="7AB841F7" w14:textId="2D01E7EE" w:rsidR="008A4550" w:rsidRPr="00F60CC4" w:rsidRDefault="008A4550" w:rsidP="00F60CC4">
      <w:pPr>
        <w:spacing w:after="0" w:line="240" w:lineRule="auto"/>
        <w:jc w:val="center"/>
        <w:rPr>
          <w:rFonts w:ascii="Times New Roman" w:eastAsia="Times New Roman" w:hAnsi="Times New Roman" w:cs="Times New Roman"/>
          <w:b/>
          <w:caps/>
          <w:sz w:val="24"/>
          <w:szCs w:val="24"/>
        </w:rPr>
      </w:pPr>
      <w:r w:rsidRPr="00F60CC4">
        <w:rPr>
          <w:rFonts w:ascii="Times New Roman" w:hAnsi="Times New Roman" w:cs="Times New Roman"/>
          <w:b/>
          <w:sz w:val="24"/>
          <w:szCs w:val="24"/>
        </w:rPr>
        <w:t>PANEVĖŽIO ALFONSO LIPNIŪNO PROGIMNAZIJOS</w:t>
      </w:r>
      <w:r w:rsidRPr="00F60CC4">
        <w:rPr>
          <w:rFonts w:ascii="Times New Roman" w:eastAsia="Times New Roman" w:hAnsi="Times New Roman" w:cs="Times New Roman"/>
          <w:b/>
          <w:caps/>
          <w:sz w:val="24"/>
          <w:szCs w:val="24"/>
        </w:rPr>
        <w:t xml:space="preserve"> KONTEKSTINIŲ duomenų suvestinė</w:t>
      </w:r>
    </w:p>
    <w:p w14:paraId="57FD3F9A" w14:textId="2A9915BB" w:rsidR="001466BB" w:rsidRPr="00F60CC4" w:rsidRDefault="001466BB" w:rsidP="00F60CC4">
      <w:pPr>
        <w:spacing w:after="0" w:line="240" w:lineRule="auto"/>
        <w:rPr>
          <w:rFonts w:ascii="Times New Roman" w:hAnsi="Times New Roman" w:cs="Times New Roman"/>
          <w:b/>
          <w:sz w:val="24"/>
          <w:szCs w:val="24"/>
        </w:rPr>
      </w:pPr>
      <w:r w:rsidRPr="00F60CC4">
        <w:rPr>
          <w:rFonts w:ascii="Times New Roman" w:hAnsi="Times New Roman" w:cs="Times New Roman"/>
          <w:b/>
          <w:sz w:val="24"/>
          <w:szCs w:val="24"/>
        </w:rPr>
        <w:t xml:space="preserve">Bendra informacija apie mokinius, mokytojus, vadovus </w:t>
      </w:r>
    </w:p>
    <w:tbl>
      <w:tblPr>
        <w:tblW w:w="9885" w:type="dxa"/>
        <w:tblInd w:w="-112" w:type="dxa"/>
        <w:tblLayout w:type="fixed"/>
        <w:tblLook w:val="04A0" w:firstRow="1" w:lastRow="0" w:firstColumn="1" w:lastColumn="0" w:noHBand="0" w:noVBand="1"/>
      </w:tblPr>
      <w:tblGrid>
        <w:gridCol w:w="2962"/>
        <w:gridCol w:w="2410"/>
        <w:gridCol w:w="2552"/>
        <w:gridCol w:w="1961"/>
      </w:tblGrid>
      <w:tr w:rsidR="008A4550" w:rsidRPr="00F60CC4" w14:paraId="28C52C35" w14:textId="77777777" w:rsidTr="00E61393">
        <w:tc>
          <w:tcPr>
            <w:tcW w:w="2962" w:type="dxa"/>
            <w:vMerge w:val="restart"/>
            <w:tcBorders>
              <w:top w:val="single" w:sz="6" w:space="0" w:color="000000"/>
              <w:left w:val="single" w:sz="6" w:space="0" w:color="000000"/>
              <w:bottom w:val="single" w:sz="6" w:space="0" w:color="000000"/>
              <w:right w:val="nil"/>
            </w:tcBorders>
            <w:shd w:val="clear" w:color="auto" w:fill="FFE599" w:themeFill="accent4" w:themeFillTint="66"/>
            <w:tcMar>
              <w:top w:w="15" w:type="dxa"/>
              <w:left w:w="15" w:type="dxa"/>
              <w:bottom w:w="15" w:type="dxa"/>
              <w:right w:w="15" w:type="dxa"/>
            </w:tcMar>
            <w:hideMark/>
          </w:tcPr>
          <w:p w14:paraId="660CDBF2" w14:textId="7317C9D6" w:rsidR="008A4550" w:rsidRPr="00F60CC4" w:rsidRDefault="008A4550" w:rsidP="00F60CC4">
            <w:pPr>
              <w:tabs>
                <w:tab w:val="left" w:pos="851"/>
              </w:tabs>
              <w:spacing w:after="0" w:line="240" w:lineRule="auto"/>
              <w:ind w:right="127"/>
              <w:rPr>
                <w:rFonts w:ascii="Times New Roman" w:eastAsia="Times New Roman" w:hAnsi="Times New Roman" w:cs="Times New Roman"/>
                <w:b/>
                <w:sz w:val="24"/>
                <w:szCs w:val="24"/>
                <w:lang w:eastAsia="lt-LT"/>
              </w:rPr>
            </w:pPr>
            <w:r w:rsidRPr="00F60CC4">
              <w:rPr>
                <w:rFonts w:ascii="Times New Roman" w:eastAsia="Times New Roman" w:hAnsi="Times New Roman" w:cs="Times New Roman"/>
                <w:b/>
                <w:bCs/>
                <w:sz w:val="24"/>
                <w:szCs w:val="24"/>
                <w:lang w:eastAsia="lt-LT"/>
              </w:rPr>
              <w:t>Mokinių ir klasių komplektų skaičius skirtingais mokslo metais</w:t>
            </w:r>
          </w:p>
        </w:tc>
        <w:tc>
          <w:tcPr>
            <w:tcW w:w="2410" w:type="dxa"/>
            <w:tcBorders>
              <w:top w:val="single" w:sz="6" w:space="0" w:color="000000"/>
              <w:left w:val="single" w:sz="6" w:space="0" w:color="000000"/>
              <w:bottom w:val="single" w:sz="6" w:space="0" w:color="000000"/>
              <w:right w:val="nil"/>
            </w:tcBorders>
            <w:shd w:val="clear" w:color="auto" w:fill="C5E0B3" w:themeFill="accent6" w:themeFillTint="66"/>
            <w:tcMar>
              <w:top w:w="15" w:type="dxa"/>
              <w:left w:w="15" w:type="dxa"/>
              <w:bottom w:w="15" w:type="dxa"/>
              <w:right w:w="15" w:type="dxa"/>
            </w:tcMar>
            <w:hideMark/>
          </w:tcPr>
          <w:p w14:paraId="165EAFFA" w14:textId="77777777" w:rsidR="008A4550" w:rsidRPr="00F60CC4" w:rsidRDefault="008A4550" w:rsidP="00F60CC4">
            <w:pPr>
              <w:tabs>
                <w:tab w:val="left" w:pos="851"/>
              </w:tabs>
              <w:spacing w:after="0" w:line="240" w:lineRule="auto"/>
              <w:jc w:val="center"/>
              <w:rPr>
                <w:rFonts w:ascii="Times New Roman" w:eastAsia="Times New Roman" w:hAnsi="Times New Roman" w:cs="Times New Roman"/>
                <w:b/>
                <w:sz w:val="24"/>
                <w:szCs w:val="24"/>
                <w:lang w:eastAsia="lt-LT"/>
              </w:rPr>
            </w:pPr>
            <w:r w:rsidRPr="00F60CC4">
              <w:rPr>
                <w:rFonts w:ascii="Times New Roman" w:eastAsia="Times New Roman" w:hAnsi="Times New Roman" w:cs="Times New Roman"/>
                <w:b/>
                <w:sz w:val="24"/>
                <w:szCs w:val="24"/>
                <w:lang w:eastAsia="lt-LT"/>
              </w:rPr>
              <w:t>Mokslo metai</w:t>
            </w:r>
          </w:p>
        </w:tc>
        <w:tc>
          <w:tcPr>
            <w:tcW w:w="2552" w:type="dxa"/>
            <w:tcBorders>
              <w:top w:val="single" w:sz="6" w:space="0" w:color="000000"/>
              <w:left w:val="single" w:sz="6" w:space="0" w:color="000000"/>
              <w:bottom w:val="single" w:sz="6" w:space="0" w:color="000000"/>
              <w:right w:val="nil"/>
            </w:tcBorders>
            <w:shd w:val="clear" w:color="auto" w:fill="C5E0B3" w:themeFill="accent6" w:themeFillTint="66"/>
            <w:tcMar>
              <w:top w:w="15" w:type="dxa"/>
              <w:left w:w="15" w:type="dxa"/>
              <w:bottom w:w="15" w:type="dxa"/>
              <w:right w:w="15" w:type="dxa"/>
            </w:tcMar>
            <w:hideMark/>
          </w:tcPr>
          <w:p w14:paraId="4991D439" w14:textId="77777777" w:rsidR="008A4550" w:rsidRPr="00F60CC4" w:rsidRDefault="008A4550" w:rsidP="00F60CC4">
            <w:pPr>
              <w:tabs>
                <w:tab w:val="left" w:pos="851"/>
              </w:tabs>
              <w:spacing w:after="0" w:line="240" w:lineRule="auto"/>
              <w:jc w:val="center"/>
              <w:rPr>
                <w:rFonts w:ascii="Times New Roman" w:eastAsia="Times New Roman" w:hAnsi="Times New Roman" w:cs="Times New Roman"/>
                <w:b/>
                <w:sz w:val="24"/>
                <w:szCs w:val="24"/>
                <w:lang w:eastAsia="lt-LT"/>
              </w:rPr>
            </w:pPr>
            <w:r w:rsidRPr="00F60CC4">
              <w:rPr>
                <w:rFonts w:ascii="Times New Roman" w:eastAsia="Times New Roman" w:hAnsi="Times New Roman" w:cs="Times New Roman"/>
                <w:b/>
                <w:sz w:val="24"/>
                <w:szCs w:val="24"/>
                <w:lang w:eastAsia="lt-LT"/>
              </w:rPr>
              <w:t>Komplektų skaičius</w:t>
            </w:r>
          </w:p>
        </w:tc>
        <w:tc>
          <w:tcPr>
            <w:tcW w:w="1961" w:type="dxa"/>
            <w:tcBorders>
              <w:top w:val="single" w:sz="6" w:space="0" w:color="000000"/>
              <w:left w:val="single" w:sz="6" w:space="0" w:color="000000"/>
              <w:bottom w:val="single" w:sz="6" w:space="0" w:color="000000"/>
              <w:right w:val="single" w:sz="6" w:space="0" w:color="000000"/>
            </w:tcBorders>
            <w:shd w:val="clear" w:color="auto" w:fill="C5E0B3" w:themeFill="accent6" w:themeFillTint="66"/>
            <w:tcMar>
              <w:top w:w="15" w:type="dxa"/>
              <w:left w:w="15" w:type="dxa"/>
              <w:bottom w:w="15" w:type="dxa"/>
              <w:right w:w="15" w:type="dxa"/>
            </w:tcMar>
            <w:hideMark/>
          </w:tcPr>
          <w:p w14:paraId="7A8776B4" w14:textId="77777777" w:rsidR="008A4550" w:rsidRPr="00F60CC4" w:rsidRDefault="008A4550" w:rsidP="00F60CC4">
            <w:pPr>
              <w:tabs>
                <w:tab w:val="left" w:pos="851"/>
              </w:tabs>
              <w:spacing w:after="0" w:line="240" w:lineRule="auto"/>
              <w:jc w:val="center"/>
              <w:rPr>
                <w:rFonts w:ascii="Times New Roman" w:eastAsia="Times New Roman" w:hAnsi="Times New Roman" w:cs="Times New Roman"/>
                <w:b/>
                <w:sz w:val="24"/>
                <w:szCs w:val="24"/>
                <w:lang w:eastAsia="lt-LT"/>
              </w:rPr>
            </w:pPr>
            <w:r w:rsidRPr="00F60CC4">
              <w:rPr>
                <w:rFonts w:ascii="Times New Roman" w:eastAsia="Times New Roman" w:hAnsi="Times New Roman" w:cs="Times New Roman"/>
                <w:b/>
                <w:sz w:val="24"/>
                <w:szCs w:val="24"/>
                <w:lang w:eastAsia="lt-LT"/>
              </w:rPr>
              <w:t>Mokinių skaičius</w:t>
            </w:r>
          </w:p>
          <w:p w14:paraId="39E1DC17" w14:textId="77777777" w:rsidR="008A4550" w:rsidRPr="00F60CC4" w:rsidRDefault="008A4550" w:rsidP="00F60CC4">
            <w:pPr>
              <w:tabs>
                <w:tab w:val="left" w:pos="851"/>
              </w:tabs>
              <w:spacing w:after="0" w:line="240" w:lineRule="auto"/>
              <w:jc w:val="center"/>
              <w:rPr>
                <w:rFonts w:ascii="Times New Roman" w:eastAsia="Times New Roman" w:hAnsi="Times New Roman" w:cs="Times New Roman"/>
                <w:b/>
                <w:sz w:val="24"/>
                <w:szCs w:val="24"/>
                <w:lang w:eastAsia="lt-LT"/>
              </w:rPr>
            </w:pPr>
            <w:r w:rsidRPr="00F60CC4">
              <w:rPr>
                <w:rFonts w:ascii="Times New Roman" w:eastAsia="Times New Roman" w:hAnsi="Times New Roman" w:cs="Times New Roman"/>
                <w:b/>
                <w:sz w:val="24"/>
                <w:szCs w:val="24"/>
                <w:lang w:eastAsia="lt-LT"/>
              </w:rPr>
              <w:t>iš viso (mokykloje)</w:t>
            </w:r>
          </w:p>
        </w:tc>
      </w:tr>
      <w:tr w:rsidR="008A4550" w:rsidRPr="00F60CC4" w14:paraId="1547E244" w14:textId="77777777" w:rsidTr="00E61393">
        <w:trPr>
          <w:trHeight w:val="270"/>
        </w:trPr>
        <w:tc>
          <w:tcPr>
            <w:tcW w:w="2962" w:type="dxa"/>
            <w:vMerge/>
            <w:tcBorders>
              <w:top w:val="single" w:sz="6" w:space="0" w:color="000000"/>
              <w:left w:val="single" w:sz="6" w:space="0" w:color="000000"/>
              <w:bottom w:val="single" w:sz="6" w:space="0" w:color="000000"/>
              <w:right w:val="nil"/>
            </w:tcBorders>
            <w:vAlign w:val="center"/>
            <w:hideMark/>
          </w:tcPr>
          <w:p w14:paraId="2F3DBC88" w14:textId="77777777" w:rsidR="008A4550" w:rsidRPr="00F60CC4" w:rsidRDefault="008A4550" w:rsidP="00F60CC4">
            <w:pPr>
              <w:spacing w:after="0" w:line="240" w:lineRule="auto"/>
              <w:rPr>
                <w:rFonts w:ascii="Times New Roman" w:eastAsia="Times New Roman" w:hAnsi="Times New Roman" w:cs="Times New Roman"/>
                <w:b/>
                <w:sz w:val="24"/>
                <w:szCs w:val="24"/>
                <w:lang w:eastAsia="lt-LT"/>
              </w:rPr>
            </w:pPr>
          </w:p>
        </w:tc>
        <w:tc>
          <w:tcPr>
            <w:tcW w:w="2410" w:type="dxa"/>
            <w:tcBorders>
              <w:top w:val="single" w:sz="6" w:space="0" w:color="000000"/>
              <w:left w:val="single" w:sz="6" w:space="0" w:color="000000"/>
              <w:bottom w:val="single" w:sz="4" w:space="0" w:color="auto"/>
              <w:right w:val="nil"/>
            </w:tcBorders>
            <w:tcMar>
              <w:top w:w="15" w:type="dxa"/>
              <w:left w:w="15" w:type="dxa"/>
              <w:bottom w:w="15" w:type="dxa"/>
              <w:right w:w="15" w:type="dxa"/>
            </w:tcMar>
            <w:hideMark/>
          </w:tcPr>
          <w:p w14:paraId="6E76679F" w14:textId="433892F0" w:rsidR="008A4550" w:rsidRPr="00F60CC4" w:rsidRDefault="008A4550" w:rsidP="00F60CC4">
            <w:pPr>
              <w:tabs>
                <w:tab w:val="left" w:pos="851"/>
              </w:tabs>
              <w:spacing w:after="0" w:line="240" w:lineRule="auto"/>
              <w:jc w:val="center"/>
              <w:rPr>
                <w:rFonts w:ascii="Times New Roman" w:eastAsia="Times New Roman" w:hAnsi="Times New Roman" w:cs="Times New Roman"/>
                <w:sz w:val="24"/>
                <w:szCs w:val="24"/>
                <w:lang w:eastAsia="lt-LT"/>
              </w:rPr>
            </w:pPr>
            <w:r w:rsidRPr="00F60CC4">
              <w:rPr>
                <w:rFonts w:ascii="Times New Roman" w:eastAsia="Times New Roman" w:hAnsi="Times New Roman" w:cs="Times New Roman"/>
                <w:sz w:val="24"/>
                <w:szCs w:val="24"/>
                <w:lang w:eastAsia="lt-LT"/>
              </w:rPr>
              <w:t>2019–2020</w:t>
            </w:r>
          </w:p>
        </w:tc>
        <w:tc>
          <w:tcPr>
            <w:tcW w:w="2552" w:type="dxa"/>
            <w:tcBorders>
              <w:top w:val="single" w:sz="6" w:space="0" w:color="000000"/>
              <w:left w:val="single" w:sz="6" w:space="0" w:color="000000"/>
              <w:bottom w:val="single" w:sz="4" w:space="0" w:color="auto"/>
              <w:right w:val="nil"/>
            </w:tcBorders>
            <w:tcMar>
              <w:top w:w="15" w:type="dxa"/>
              <w:left w:w="15" w:type="dxa"/>
              <w:bottom w:w="15" w:type="dxa"/>
              <w:right w:w="15" w:type="dxa"/>
            </w:tcMar>
            <w:hideMark/>
          </w:tcPr>
          <w:p w14:paraId="4F724422" w14:textId="2936787C" w:rsidR="008A4550" w:rsidRPr="00F60CC4" w:rsidRDefault="009E511E" w:rsidP="00F60CC4">
            <w:pPr>
              <w:tabs>
                <w:tab w:val="left" w:pos="851"/>
              </w:tabs>
              <w:spacing w:after="0" w:line="240" w:lineRule="auto"/>
              <w:jc w:val="center"/>
              <w:rPr>
                <w:rFonts w:ascii="Times New Roman" w:eastAsia="Times New Roman" w:hAnsi="Times New Roman" w:cs="Times New Roman"/>
                <w:sz w:val="24"/>
                <w:szCs w:val="24"/>
                <w:lang w:eastAsia="lt-LT"/>
              </w:rPr>
            </w:pPr>
            <w:r w:rsidRPr="00F60CC4">
              <w:rPr>
                <w:rFonts w:ascii="Times New Roman" w:eastAsia="Times New Roman" w:hAnsi="Times New Roman" w:cs="Times New Roman"/>
                <w:sz w:val="24"/>
                <w:szCs w:val="24"/>
                <w:lang w:eastAsia="lt-LT"/>
              </w:rPr>
              <w:t>17</w:t>
            </w:r>
          </w:p>
        </w:tc>
        <w:tc>
          <w:tcPr>
            <w:tcW w:w="1961"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14:paraId="6DACB27A" w14:textId="5902A5A9" w:rsidR="008A4550" w:rsidRPr="00F60CC4" w:rsidRDefault="008A4550" w:rsidP="00F60CC4">
            <w:pPr>
              <w:tabs>
                <w:tab w:val="left" w:pos="851"/>
              </w:tabs>
              <w:spacing w:after="0" w:line="240" w:lineRule="auto"/>
              <w:jc w:val="center"/>
              <w:rPr>
                <w:rFonts w:ascii="Times New Roman" w:eastAsia="Times New Roman" w:hAnsi="Times New Roman" w:cs="Times New Roman"/>
                <w:sz w:val="24"/>
                <w:szCs w:val="24"/>
                <w:lang w:eastAsia="lt-LT"/>
              </w:rPr>
            </w:pPr>
            <w:r w:rsidRPr="00F60CC4">
              <w:rPr>
                <w:rFonts w:ascii="Times New Roman" w:eastAsia="Times New Roman" w:hAnsi="Times New Roman" w:cs="Times New Roman"/>
                <w:sz w:val="24"/>
                <w:szCs w:val="24"/>
                <w:lang w:eastAsia="lt-LT"/>
              </w:rPr>
              <w:t>355</w:t>
            </w:r>
          </w:p>
        </w:tc>
      </w:tr>
      <w:tr w:rsidR="008A4550" w:rsidRPr="00F60CC4" w14:paraId="762B5365" w14:textId="77777777" w:rsidTr="00E61393">
        <w:trPr>
          <w:trHeight w:val="285"/>
        </w:trPr>
        <w:tc>
          <w:tcPr>
            <w:tcW w:w="2962" w:type="dxa"/>
            <w:vMerge/>
            <w:tcBorders>
              <w:top w:val="single" w:sz="6" w:space="0" w:color="000000"/>
              <w:left w:val="single" w:sz="6" w:space="0" w:color="000000"/>
              <w:bottom w:val="single" w:sz="6" w:space="0" w:color="000000"/>
              <w:right w:val="nil"/>
            </w:tcBorders>
            <w:vAlign w:val="center"/>
            <w:hideMark/>
          </w:tcPr>
          <w:p w14:paraId="01C00C92" w14:textId="77777777" w:rsidR="008A4550" w:rsidRPr="00F60CC4" w:rsidRDefault="008A4550" w:rsidP="00F60CC4">
            <w:pPr>
              <w:spacing w:after="0" w:line="240" w:lineRule="auto"/>
              <w:rPr>
                <w:rFonts w:ascii="Times New Roman" w:eastAsia="Times New Roman" w:hAnsi="Times New Roman" w:cs="Times New Roman"/>
                <w:b/>
                <w:sz w:val="24"/>
                <w:szCs w:val="24"/>
                <w:lang w:eastAsia="lt-LT"/>
              </w:rPr>
            </w:pPr>
          </w:p>
        </w:tc>
        <w:tc>
          <w:tcPr>
            <w:tcW w:w="2410" w:type="dxa"/>
            <w:tcBorders>
              <w:top w:val="single" w:sz="4" w:space="0" w:color="auto"/>
              <w:left w:val="single" w:sz="6" w:space="0" w:color="000000"/>
              <w:bottom w:val="single" w:sz="6" w:space="0" w:color="000000"/>
              <w:right w:val="nil"/>
            </w:tcBorders>
            <w:tcMar>
              <w:top w:w="15" w:type="dxa"/>
              <w:left w:w="15" w:type="dxa"/>
              <w:bottom w:w="15" w:type="dxa"/>
              <w:right w:w="15" w:type="dxa"/>
            </w:tcMar>
            <w:hideMark/>
          </w:tcPr>
          <w:p w14:paraId="3FAEE38D" w14:textId="5FB15B08" w:rsidR="008A4550" w:rsidRPr="00F60CC4" w:rsidRDefault="008A4550" w:rsidP="00F60CC4">
            <w:pPr>
              <w:tabs>
                <w:tab w:val="left" w:pos="851"/>
              </w:tabs>
              <w:spacing w:after="0" w:line="240" w:lineRule="auto"/>
              <w:jc w:val="center"/>
              <w:rPr>
                <w:rFonts w:ascii="Times New Roman" w:eastAsia="Times New Roman" w:hAnsi="Times New Roman" w:cs="Times New Roman"/>
                <w:sz w:val="24"/>
                <w:szCs w:val="24"/>
                <w:lang w:eastAsia="lt-LT"/>
              </w:rPr>
            </w:pPr>
            <w:r w:rsidRPr="00F60CC4">
              <w:rPr>
                <w:rFonts w:ascii="Times New Roman" w:eastAsia="Times New Roman" w:hAnsi="Times New Roman" w:cs="Times New Roman"/>
                <w:sz w:val="24"/>
                <w:szCs w:val="24"/>
                <w:lang w:eastAsia="lt-LT"/>
              </w:rPr>
              <w:t>2020–2021</w:t>
            </w:r>
          </w:p>
        </w:tc>
        <w:tc>
          <w:tcPr>
            <w:tcW w:w="2552" w:type="dxa"/>
            <w:tcBorders>
              <w:top w:val="single" w:sz="4" w:space="0" w:color="auto"/>
              <w:left w:val="single" w:sz="6" w:space="0" w:color="000000"/>
              <w:bottom w:val="single" w:sz="6" w:space="0" w:color="000000"/>
              <w:right w:val="nil"/>
            </w:tcBorders>
            <w:tcMar>
              <w:top w:w="15" w:type="dxa"/>
              <w:left w:w="15" w:type="dxa"/>
              <w:bottom w:w="15" w:type="dxa"/>
              <w:right w:w="15" w:type="dxa"/>
            </w:tcMar>
            <w:hideMark/>
          </w:tcPr>
          <w:p w14:paraId="335C8000" w14:textId="24A46C2A" w:rsidR="008A4550" w:rsidRPr="00F60CC4" w:rsidRDefault="009E511E" w:rsidP="00F60CC4">
            <w:pPr>
              <w:tabs>
                <w:tab w:val="left" w:pos="851"/>
              </w:tabs>
              <w:spacing w:after="0" w:line="240" w:lineRule="auto"/>
              <w:jc w:val="center"/>
              <w:rPr>
                <w:rFonts w:ascii="Times New Roman" w:eastAsia="Times New Roman" w:hAnsi="Times New Roman" w:cs="Times New Roman"/>
                <w:sz w:val="24"/>
                <w:szCs w:val="24"/>
                <w:lang w:eastAsia="lt-LT"/>
              </w:rPr>
            </w:pPr>
            <w:r w:rsidRPr="00F60CC4">
              <w:rPr>
                <w:rFonts w:ascii="Times New Roman" w:eastAsia="Times New Roman" w:hAnsi="Times New Roman" w:cs="Times New Roman"/>
                <w:sz w:val="24"/>
                <w:szCs w:val="24"/>
                <w:lang w:eastAsia="lt-LT"/>
              </w:rPr>
              <w:t>17</w:t>
            </w:r>
          </w:p>
        </w:tc>
        <w:tc>
          <w:tcPr>
            <w:tcW w:w="1961"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14:paraId="7EA7606E" w14:textId="10D63E56" w:rsidR="008A4550" w:rsidRPr="00F60CC4" w:rsidRDefault="008A4550" w:rsidP="00F60CC4">
            <w:pPr>
              <w:tabs>
                <w:tab w:val="left" w:pos="851"/>
              </w:tabs>
              <w:spacing w:after="0" w:line="240" w:lineRule="auto"/>
              <w:jc w:val="center"/>
              <w:rPr>
                <w:rFonts w:ascii="Times New Roman" w:eastAsia="Times New Roman" w:hAnsi="Times New Roman" w:cs="Times New Roman"/>
                <w:sz w:val="24"/>
                <w:szCs w:val="24"/>
                <w:lang w:eastAsia="lt-LT"/>
              </w:rPr>
            </w:pPr>
            <w:r w:rsidRPr="00F60CC4">
              <w:rPr>
                <w:rFonts w:ascii="Times New Roman" w:eastAsia="Times New Roman" w:hAnsi="Times New Roman" w:cs="Times New Roman"/>
                <w:sz w:val="24"/>
                <w:szCs w:val="24"/>
                <w:lang w:eastAsia="lt-LT"/>
              </w:rPr>
              <w:t>346</w:t>
            </w:r>
          </w:p>
        </w:tc>
      </w:tr>
      <w:tr w:rsidR="008A4550" w:rsidRPr="00F60CC4" w14:paraId="250103AA" w14:textId="77777777" w:rsidTr="00E61393">
        <w:tc>
          <w:tcPr>
            <w:tcW w:w="2962" w:type="dxa"/>
            <w:vMerge/>
            <w:tcBorders>
              <w:top w:val="single" w:sz="6" w:space="0" w:color="000000"/>
              <w:left w:val="single" w:sz="6" w:space="0" w:color="000000"/>
              <w:bottom w:val="single" w:sz="6" w:space="0" w:color="000000"/>
              <w:right w:val="nil"/>
            </w:tcBorders>
            <w:vAlign w:val="center"/>
            <w:hideMark/>
          </w:tcPr>
          <w:p w14:paraId="772B3835" w14:textId="77777777" w:rsidR="008A4550" w:rsidRPr="00F60CC4" w:rsidRDefault="008A4550" w:rsidP="00F60CC4">
            <w:pPr>
              <w:spacing w:after="0" w:line="240" w:lineRule="auto"/>
              <w:rPr>
                <w:rFonts w:ascii="Times New Roman" w:eastAsia="Times New Roman" w:hAnsi="Times New Roman" w:cs="Times New Roman"/>
                <w:b/>
                <w:sz w:val="24"/>
                <w:szCs w:val="24"/>
                <w:lang w:eastAsia="lt-LT"/>
              </w:rPr>
            </w:pPr>
          </w:p>
        </w:tc>
        <w:tc>
          <w:tcPr>
            <w:tcW w:w="2410" w:type="dxa"/>
            <w:tcBorders>
              <w:top w:val="single" w:sz="6" w:space="0" w:color="000000"/>
              <w:left w:val="single" w:sz="6" w:space="0" w:color="000000"/>
              <w:bottom w:val="single" w:sz="6" w:space="0" w:color="000000"/>
              <w:right w:val="nil"/>
            </w:tcBorders>
            <w:tcMar>
              <w:top w:w="15" w:type="dxa"/>
              <w:left w:w="15" w:type="dxa"/>
              <w:bottom w:w="15" w:type="dxa"/>
              <w:right w:w="15" w:type="dxa"/>
            </w:tcMar>
            <w:hideMark/>
          </w:tcPr>
          <w:p w14:paraId="50184675" w14:textId="12A74055" w:rsidR="008A4550" w:rsidRPr="00F60CC4" w:rsidRDefault="008A4550" w:rsidP="00F60CC4">
            <w:pPr>
              <w:tabs>
                <w:tab w:val="left" w:pos="851"/>
              </w:tabs>
              <w:spacing w:after="0" w:line="240" w:lineRule="auto"/>
              <w:jc w:val="center"/>
              <w:rPr>
                <w:rFonts w:ascii="Times New Roman" w:eastAsia="Times New Roman" w:hAnsi="Times New Roman" w:cs="Times New Roman"/>
                <w:sz w:val="24"/>
                <w:szCs w:val="24"/>
                <w:lang w:eastAsia="lt-LT"/>
              </w:rPr>
            </w:pPr>
            <w:r w:rsidRPr="00F60CC4">
              <w:rPr>
                <w:rFonts w:ascii="Times New Roman" w:eastAsia="Times New Roman" w:hAnsi="Times New Roman" w:cs="Times New Roman"/>
                <w:sz w:val="24"/>
                <w:szCs w:val="24"/>
                <w:lang w:eastAsia="lt-LT"/>
              </w:rPr>
              <w:t>2021–2022</w:t>
            </w:r>
          </w:p>
          <w:p w14:paraId="4E53E46C" w14:textId="77777777" w:rsidR="008A4550" w:rsidRPr="00F60CC4" w:rsidRDefault="008A4550" w:rsidP="00F60CC4">
            <w:pPr>
              <w:tabs>
                <w:tab w:val="left" w:pos="851"/>
              </w:tabs>
              <w:spacing w:after="0" w:line="240" w:lineRule="auto"/>
              <w:jc w:val="both"/>
              <w:rPr>
                <w:rFonts w:ascii="Times New Roman" w:eastAsia="Times New Roman" w:hAnsi="Times New Roman" w:cs="Times New Roman"/>
                <w:sz w:val="24"/>
                <w:szCs w:val="24"/>
                <w:lang w:eastAsia="lt-LT"/>
              </w:rPr>
            </w:pPr>
            <w:r w:rsidRPr="00F60CC4">
              <w:rPr>
                <w:rFonts w:ascii="Times New Roman" w:eastAsia="Times New Roman" w:hAnsi="Times New Roman" w:cs="Times New Roman"/>
                <w:sz w:val="24"/>
                <w:szCs w:val="24"/>
                <w:lang w:eastAsia="lt-LT"/>
              </w:rPr>
              <w:t>(vizito mokykloje metu)</w:t>
            </w:r>
          </w:p>
        </w:tc>
        <w:tc>
          <w:tcPr>
            <w:tcW w:w="2552" w:type="dxa"/>
            <w:tcBorders>
              <w:top w:val="single" w:sz="6" w:space="0" w:color="000000"/>
              <w:left w:val="single" w:sz="6" w:space="0" w:color="000000"/>
              <w:bottom w:val="single" w:sz="6" w:space="0" w:color="000000"/>
              <w:right w:val="nil"/>
            </w:tcBorders>
            <w:tcMar>
              <w:top w:w="15" w:type="dxa"/>
              <w:left w:w="15" w:type="dxa"/>
              <w:bottom w:w="15" w:type="dxa"/>
              <w:right w:w="15" w:type="dxa"/>
            </w:tcMar>
            <w:hideMark/>
          </w:tcPr>
          <w:p w14:paraId="036EEEFC" w14:textId="3123D232" w:rsidR="008A4550" w:rsidRPr="00F60CC4" w:rsidRDefault="008A4550" w:rsidP="00F60CC4">
            <w:pPr>
              <w:tabs>
                <w:tab w:val="left" w:pos="851"/>
              </w:tabs>
              <w:spacing w:after="0" w:line="240" w:lineRule="auto"/>
              <w:jc w:val="center"/>
              <w:rPr>
                <w:rFonts w:ascii="Times New Roman" w:eastAsia="Times New Roman" w:hAnsi="Times New Roman" w:cs="Times New Roman"/>
                <w:sz w:val="24"/>
                <w:szCs w:val="24"/>
                <w:lang w:eastAsia="lt-LT"/>
              </w:rPr>
            </w:pPr>
            <w:r w:rsidRPr="00F60CC4">
              <w:rPr>
                <w:rFonts w:ascii="Times New Roman" w:eastAsia="Times New Roman" w:hAnsi="Times New Roman" w:cs="Times New Roman"/>
                <w:sz w:val="24"/>
                <w:szCs w:val="24"/>
                <w:lang w:eastAsia="lt-LT"/>
              </w:rPr>
              <w:t>17</w:t>
            </w:r>
          </w:p>
        </w:tc>
        <w:tc>
          <w:tcPr>
            <w:tcW w:w="19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1D2F4AA" w14:textId="32804880" w:rsidR="008A4550" w:rsidRPr="00F60CC4" w:rsidRDefault="008A4550" w:rsidP="00F60CC4">
            <w:pPr>
              <w:tabs>
                <w:tab w:val="left" w:pos="851"/>
              </w:tabs>
              <w:spacing w:after="0" w:line="240" w:lineRule="auto"/>
              <w:jc w:val="center"/>
              <w:rPr>
                <w:rFonts w:ascii="Times New Roman" w:eastAsia="Times New Roman" w:hAnsi="Times New Roman" w:cs="Times New Roman"/>
                <w:sz w:val="24"/>
                <w:szCs w:val="24"/>
                <w:lang w:eastAsia="lt-LT"/>
              </w:rPr>
            </w:pPr>
            <w:r w:rsidRPr="00F60CC4">
              <w:rPr>
                <w:rFonts w:ascii="Times New Roman" w:eastAsia="Times New Roman" w:hAnsi="Times New Roman" w:cs="Times New Roman"/>
                <w:sz w:val="24"/>
                <w:szCs w:val="24"/>
                <w:lang w:eastAsia="lt-LT"/>
              </w:rPr>
              <w:t>346</w:t>
            </w:r>
          </w:p>
        </w:tc>
      </w:tr>
    </w:tbl>
    <w:p w14:paraId="3D2B72F9" w14:textId="57917348" w:rsidR="008A4550" w:rsidRPr="00F60CC4" w:rsidRDefault="008A4550" w:rsidP="00F60CC4">
      <w:pPr>
        <w:spacing w:after="0" w:line="240" w:lineRule="auto"/>
        <w:jc w:val="center"/>
        <w:rPr>
          <w:rFonts w:ascii="Times New Roman" w:hAnsi="Times New Roman" w:cs="Times New Roman"/>
          <w:b/>
          <w:sz w:val="24"/>
          <w:szCs w:val="24"/>
        </w:rPr>
      </w:pPr>
    </w:p>
    <w:tbl>
      <w:tblPr>
        <w:tblW w:w="9885" w:type="dxa"/>
        <w:tblInd w:w="-112" w:type="dxa"/>
        <w:tblLayout w:type="fixed"/>
        <w:tblLook w:val="04A0" w:firstRow="1" w:lastRow="0" w:firstColumn="1" w:lastColumn="0" w:noHBand="0" w:noVBand="1"/>
      </w:tblPr>
      <w:tblGrid>
        <w:gridCol w:w="2962"/>
        <w:gridCol w:w="2694"/>
        <w:gridCol w:w="4229"/>
      </w:tblGrid>
      <w:tr w:rsidR="00CE42F7" w:rsidRPr="00F60CC4" w14:paraId="3B4978BE" w14:textId="77777777" w:rsidTr="00E61393">
        <w:trPr>
          <w:trHeight w:val="340"/>
        </w:trPr>
        <w:tc>
          <w:tcPr>
            <w:tcW w:w="2962" w:type="dxa"/>
            <w:vMerge w:val="restart"/>
            <w:tcBorders>
              <w:top w:val="single" w:sz="6" w:space="0" w:color="000000"/>
              <w:left w:val="single" w:sz="6" w:space="0" w:color="000000"/>
              <w:bottom w:val="single" w:sz="6" w:space="0" w:color="000000"/>
              <w:right w:val="nil"/>
            </w:tcBorders>
            <w:shd w:val="clear" w:color="auto" w:fill="FFE599" w:themeFill="accent4" w:themeFillTint="66"/>
            <w:tcMar>
              <w:top w:w="15" w:type="dxa"/>
              <w:left w:w="15" w:type="dxa"/>
              <w:bottom w:w="15" w:type="dxa"/>
              <w:right w:w="15" w:type="dxa"/>
            </w:tcMar>
          </w:tcPr>
          <w:p w14:paraId="4D34BBF4" w14:textId="77777777" w:rsidR="00CE42F7" w:rsidRPr="00F60CC4" w:rsidRDefault="00CE42F7" w:rsidP="00F60CC4">
            <w:pPr>
              <w:tabs>
                <w:tab w:val="left" w:pos="851"/>
              </w:tabs>
              <w:snapToGrid w:val="0"/>
              <w:spacing w:after="0" w:line="240" w:lineRule="auto"/>
              <w:rPr>
                <w:rFonts w:ascii="Times New Roman" w:eastAsia="Times New Roman" w:hAnsi="Times New Roman" w:cs="Times New Roman"/>
                <w:sz w:val="24"/>
                <w:szCs w:val="24"/>
                <w:lang w:eastAsia="lt-LT"/>
              </w:rPr>
            </w:pPr>
          </w:p>
          <w:p w14:paraId="7B1B4D31" w14:textId="77777777" w:rsidR="00CE42F7" w:rsidRPr="00F60CC4" w:rsidRDefault="00CE42F7" w:rsidP="00F60CC4">
            <w:pPr>
              <w:tabs>
                <w:tab w:val="left" w:pos="851"/>
              </w:tabs>
              <w:spacing w:after="0" w:line="240" w:lineRule="auto"/>
              <w:rPr>
                <w:rFonts w:ascii="Times New Roman" w:eastAsia="Times New Roman" w:hAnsi="Times New Roman" w:cs="Times New Roman"/>
                <w:bCs/>
                <w:sz w:val="24"/>
                <w:szCs w:val="24"/>
                <w:lang w:eastAsia="lt-LT"/>
              </w:rPr>
            </w:pPr>
            <w:r w:rsidRPr="00F60CC4">
              <w:rPr>
                <w:rFonts w:ascii="Times New Roman" w:eastAsia="Times New Roman" w:hAnsi="Times New Roman" w:cs="Times New Roman"/>
                <w:b/>
                <w:bCs/>
                <w:sz w:val="24"/>
                <w:szCs w:val="24"/>
                <w:lang w:eastAsia="lt-LT"/>
              </w:rPr>
              <w:t>Pedagogų skaičius</w:t>
            </w:r>
          </w:p>
          <w:p w14:paraId="616D4191" w14:textId="77777777" w:rsidR="00CE42F7" w:rsidRPr="00F60CC4" w:rsidRDefault="00CE42F7" w:rsidP="00F60CC4">
            <w:pPr>
              <w:tabs>
                <w:tab w:val="left" w:pos="851"/>
              </w:tabs>
              <w:spacing w:after="0" w:line="240" w:lineRule="auto"/>
              <w:rPr>
                <w:rFonts w:ascii="Times New Roman" w:eastAsia="Times New Roman" w:hAnsi="Times New Roman" w:cs="Times New Roman"/>
                <w:sz w:val="24"/>
                <w:szCs w:val="24"/>
                <w:lang w:eastAsia="lt-LT"/>
              </w:rPr>
            </w:pPr>
          </w:p>
        </w:tc>
        <w:tc>
          <w:tcPr>
            <w:tcW w:w="2694" w:type="dxa"/>
            <w:tcBorders>
              <w:top w:val="single" w:sz="6" w:space="0" w:color="000000"/>
              <w:left w:val="single" w:sz="6" w:space="0" w:color="000000"/>
              <w:bottom w:val="single" w:sz="6" w:space="0" w:color="000000"/>
              <w:right w:val="nil"/>
            </w:tcBorders>
            <w:shd w:val="clear" w:color="auto" w:fill="C5E0B3" w:themeFill="accent6" w:themeFillTint="66"/>
            <w:tcMar>
              <w:top w:w="15" w:type="dxa"/>
              <w:left w:w="15" w:type="dxa"/>
              <w:bottom w:w="15" w:type="dxa"/>
              <w:right w:w="15" w:type="dxa"/>
            </w:tcMar>
            <w:hideMark/>
          </w:tcPr>
          <w:p w14:paraId="37793FC1" w14:textId="77777777" w:rsidR="00CE42F7" w:rsidRPr="00F60CC4" w:rsidRDefault="00CE42F7" w:rsidP="00F60CC4">
            <w:pPr>
              <w:tabs>
                <w:tab w:val="left" w:pos="851"/>
              </w:tabs>
              <w:spacing w:after="0" w:line="240" w:lineRule="auto"/>
              <w:jc w:val="center"/>
              <w:rPr>
                <w:rFonts w:ascii="Times New Roman" w:eastAsia="Times New Roman" w:hAnsi="Times New Roman" w:cs="Times New Roman"/>
                <w:b/>
                <w:sz w:val="24"/>
                <w:szCs w:val="24"/>
                <w:lang w:eastAsia="lt-LT"/>
              </w:rPr>
            </w:pPr>
            <w:r w:rsidRPr="00F60CC4">
              <w:rPr>
                <w:rFonts w:ascii="Times New Roman" w:eastAsia="Times New Roman" w:hAnsi="Times New Roman" w:cs="Times New Roman"/>
                <w:b/>
                <w:sz w:val="24"/>
                <w:szCs w:val="24"/>
                <w:lang w:eastAsia="lt-LT"/>
              </w:rPr>
              <w:t>Mokslo metai</w:t>
            </w:r>
          </w:p>
        </w:tc>
        <w:tc>
          <w:tcPr>
            <w:tcW w:w="4229" w:type="dxa"/>
            <w:tcBorders>
              <w:top w:val="single" w:sz="6" w:space="0" w:color="000000"/>
              <w:left w:val="single" w:sz="6" w:space="0" w:color="000000"/>
              <w:bottom w:val="single" w:sz="6" w:space="0" w:color="000000"/>
              <w:right w:val="single" w:sz="6" w:space="0" w:color="000000"/>
            </w:tcBorders>
            <w:shd w:val="clear" w:color="auto" w:fill="C5E0B3" w:themeFill="accent6" w:themeFillTint="66"/>
            <w:tcMar>
              <w:top w:w="15" w:type="dxa"/>
              <w:left w:w="15" w:type="dxa"/>
              <w:bottom w:w="15" w:type="dxa"/>
              <w:right w:w="15" w:type="dxa"/>
            </w:tcMar>
            <w:hideMark/>
          </w:tcPr>
          <w:p w14:paraId="418F8E0E" w14:textId="77777777" w:rsidR="00CE42F7" w:rsidRPr="00F60CC4" w:rsidRDefault="00CE42F7" w:rsidP="00F60CC4">
            <w:pPr>
              <w:tabs>
                <w:tab w:val="left" w:pos="851"/>
              </w:tabs>
              <w:spacing w:after="0" w:line="240" w:lineRule="auto"/>
              <w:jc w:val="center"/>
              <w:rPr>
                <w:rFonts w:ascii="Times New Roman" w:eastAsia="Times New Roman" w:hAnsi="Times New Roman" w:cs="Times New Roman"/>
                <w:b/>
                <w:sz w:val="24"/>
                <w:szCs w:val="24"/>
                <w:lang w:eastAsia="lt-LT"/>
              </w:rPr>
            </w:pPr>
            <w:r w:rsidRPr="00F60CC4">
              <w:rPr>
                <w:rFonts w:ascii="Times New Roman" w:eastAsia="Times New Roman" w:hAnsi="Times New Roman" w:cs="Times New Roman"/>
                <w:b/>
                <w:sz w:val="24"/>
                <w:szCs w:val="24"/>
                <w:lang w:eastAsia="lt-LT"/>
              </w:rPr>
              <w:t>Skaičius</w:t>
            </w:r>
          </w:p>
        </w:tc>
      </w:tr>
      <w:tr w:rsidR="00CE42F7" w:rsidRPr="00F60CC4" w14:paraId="51DEBB7B" w14:textId="77777777" w:rsidTr="00E61393">
        <w:trPr>
          <w:trHeight w:val="270"/>
        </w:trPr>
        <w:tc>
          <w:tcPr>
            <w:tcW w:w="2962" w:type="dxa"/>
            <w:vMerge/>
            <w:tcBorders>
              <w:top w:val="single" w:sz="6" w:space="0" w:color="000000"/>
              <w:left w:val="single" w:sz="6" w:space="0" w:color="000000"/>
              <w:bottom w:val="single" w:sz="6" w:space="0" w:color="000000"/>
              <w:right w:val="nil"/>
            </w:tcBorders>
            <w:vAlign w:val="center"/>
            <w:hideMark/>
          </w:tcPr>
          <w:p w14:paraId="0CA9D9B5" w14:textId="77777777" w:rsidR="00CE42F7" w:rsidRPr="00F60CC4" w:rsidRDefault="00CE42F7" w:rsidP="00F60CC4">
            <w:pPr>
              <w:spacing w:after="0" w:line="240" w:lineRule="auto"/>
              <w:rPr>
                <w:rFonts w:ascii="Times New Roman" w:eastAsia="Times New Roman" w:hAnsi="Times New Roman" w:cs="Times New Roman"/>
                <w:sz w:val="24"/>
                <w:szCs w:val="24"/>
                <w:lang w:eastAsia="lt-LT"/>
              </w:rPr>
            </w:pPr>
          </w:p>
        </w:tc>
        <w:tc>
          <w:tcPr>
            <w:tcW w:w="2694" w:type="dxa"/>
            <w:tcBorders>
              <w:top w:val="single" w:sz="6" w:space="0" w:color="000000"/>
              <w:left w:val="single" w:sz="6" w:space="0" w:color="000000"/>
              <w:bottom w:val="single" w:sz="4" w:space="0" w:color="auto"/>
              <w:right w:val="nil"/>
            </w:tcBorders>
            <w:tcMar>
              <w:top w:w="15" w:type="dxa"/>
              <w:left w:w="15" w:type="dxa"/>
              <w:bottom w:w="15" w:type="dxa"/>
              <w:right w:w="15" w:type="dxa"/>
            </w:tcMar>
            <w:hideMark/>
          </w:tcPr>
          <w:p w14:paraId="6B11AF92" w14:textId="11C77B69" w:rsidR="00CE42F7" w:rsidRPr="00F60CC4" w:rsidRDefault="00CE42F7" w:rsidP="00F60CC4">
            <w:pPr>
              <w:tabs>
                <w:tab w:val="left" w:pos="851"/>
              </w:tabs>
              <w:spacing w:after="0" w:line="240" w:lineRule="auto"/>
              <w:jc w:val="center"/>
              <w:rPr>
                <w:rFonts w:ascii="Times New Roman" w:eastAsia="Times New Roman" w:hAnsi="Times New Roman" w:cs="Times New Roman"/>
                <w:sz w:val="24"/>
                <w:szCs w:val="24"/>
                <w:lang w:eastAsia="lt-LT"/>
              </w:rPr>
            </w:pPr>
            <w:r w:rsidRPr="00F60CC4">
              <w:rPr>
                <w:rFonts w:ascii="Times New Roman" w:eastAsia="Times New Roman" w:hAnsi="Times New Roman" w:cs="Times New Roman"/>
                <w:sz w:val="24"/>
                <w:szCs w:val="24"/>
                <w:lang w:eastAsia="lt-LT"/>
              </w:rPr>
              <w:t>2019–2020</w:t>
            </w:r>
          </w:p>
        </w:tc>
        <w:tc>
          <w:tcPr>
            <w:tcW w:w="4229"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14:paraId="2089646F" w14:textId="403CCAFC" w:rsidR="00CE42F7" w:rsidRPr="00F60CC4" w:rsidRDefault="00CE42F7" w:rsidP="00F60CC4">
            <w:pPr>
              <w:tabs>
                <w:tab w:val="left" w:pos="851"/>
              </w:tabs>
              <w:spacing w:after="0" w:line="240" w:lineRule="auto"/>
              <w:jc w:val="center"/>
              <w:rPr>
                <w:rFonts w:ascii="Times New Roman" w:eastAsia="Times New Roman" w:hAnsi="Times New Roman" w:cs="Times New Roman"/>
                <w:sz w:val="24"/>
                <w:szCs w:val="24"/>
                <w:lang w:eastAsia="lt-LT"/>
              </w:rPr>
            </w:pPr>
            <w:r w:rsidRPr="00F60CC4">
              <w:rPr>
                <w:rFonts w:ascii="Times New Roman" w:eastAsia="Times New Roman" w:hAnsi="Times New Roman" w:cs="Times New Roman"/>
                <w:sz w:val="24"/>
                <w:szCs w:val="24"/>
                <w:lang w:eastAsia="lt-LT"/>
              </w:rPr>
              <w:t>38</w:t>
            </w:r>
          </w:p>
        </w:tc>
      </w:tr>
      <w:tr w:rsidR="00CE42F7" w:rsidRPr="00F60CC4" w14:paraId="01D4F526" w14:textId="77777777" w:rsidTr="00E61393">
        <w:trPr>
          <w:trHeight w:val="285"/>
        </w:trPr>
        <w:tc>
          <w:tcPr>
            <w:tcW w:w="2962" w:type="dxa"/>
            <w:vMerge/>
            <w:tcBorders>
              <w:top w:val="single" w:sz="6" w:space="0" w:color="000000"/>
              <w:left w:val="single" w:sz="6" w:space="0" w:color="000000"/>
              <w:bottom w:val="single" w:sz="6" w:space="0" w:color="000000"/>
              <w:right w:val="nil"/>
            </w:tcBorders>
            <w:vAlign w:val="center"/>
            <w:hideMark/>
          </w:tcPr>
          <w:p w14:paraId="68CB509F" w14:textId="77777777" w:rsidR="00CE42F7" w:rsidRPr="00F60CC4" w:rsidRDefault="00CE42F7" w:rsidP="00F60CC4">
            <w:pPr>
              <w:spacing w:after="0" w:line="240" w:lineRule="auto"/>
              <w:rPr>
                <w:rFonts w:ascii="Times New Roman" w:eastAsia="Times New Roman" w:hAnsi="Times New Roman" w:cs="Times New Roman"/>
                <w:sz w:val="24"/>
                <w:szCs w:val="24"/>
                <w:lang w:eastAsia="lt-LT"/>
              </w:rPr>
            </w:pPr>
          </w:p>
        </w:tc>
        <w:tc>
          <w:tcPr>
            <w:tcW w:w="2694" w:type="dxa"/>
            <w:tcBorders>
              <w:top w:val="single" w:sz="4" w:space="0" w:color="auto"/>
              <w:left w:val="single" w:sz="6" w:space="0" w:color="000000"/>
              <w:bottom w:val="single" w:sz="6" w:space="0" w:color="000000"/>
              <w:right w:val="nil"/>
            </w:tcBorders>
            <w:tcMar>
              <w:top w:w="15" w:type="dxa"/>
              <w:left w:w="15" w:type="dxa"/>
              <w:bottom w:w="15" w:type="dxa"/>
              <w:right w:w="15" w:type="dxa"/>
            </w:tcMar>
            <w:hideMark/>
          </w:tcPr>
          <w:p w14:paraId="5AE0D607" w14:textId="3B5F69B7" w:rsidR="00CE42F7" w:rsidRPr="00F60CC4" w:rsidRDefault="00CE42F7" w:rsidP="00F60CC4">
            <w:pPr>
              <w:tabs>
                <w:tab w:val="left" w:pos="851"/>
              </w:tabs>
              <w:spacing w:after="0" w:line="240" w:lineRule="auto"/>
              <w:jc w:val="center"/>
              <w:rPr>
                <w:rFonts w:ascii="Times New Roman" w:eastAsia="Times New Roman" w:hAnsi="Times New Roman" w:cs="Times New Roman"/>
                <w:sz w:val="24"/>
                <w:szCs w:val="24"/>
                <w:lang w:eastAsia="lt-LT"/>
              </w:rPr>
            </w:pPr>
            <w:r w:rsidRPr="00F60CC4">
              <w:rPr>
                <w:rFonts w:ascii="Times New Roman" w:eastAsia="Times New Roman" w:hAnsi="Times New Roman" w:cs="Times New Roman"/>
                <w:sz w:val="24"/>
                <w:szCs w:val="24"/>
                <w:lang w:eastAsia="lt-LT"/>
              </w:rPr>
              <w:t>2020–2021</w:t>
            </w:r>
          </w:p>
        </w:tc>
        <w:tc>
          <w:tcPr>
            <w:tcW w:w="4229"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14:paraId="7E7FA474" w14:textId="5811467E" w:rsidR="00CE42F7" w:rsidRPr="00F60CC4" w:rsidRDefault="00CE42F7" w:rsidP="00F60CC4">
            <w:pPr>
              <w:tabs>
                <w:tab w:val="left" w:pos="851"/>
              </w:tabs>
              <w:spacing w:after="0" w:line="240" w:lineRule="auto"/>
              <w:jc w:val="center"/>
              <w:rPr>
                <w:rFonts w:ascii="Times New Roman" w:eastAsia="Times New Roman" w:hAnsi="Times New Roman" w:cs="Times New Roman"/>
                <w:sz w:val="24"/>
                <w:szCs w:val="24"/>
                <w:lang w:eastAsia="lt-LT"/>
              </w:rPr>
            </w:pPr>
            <w:r w:rsidRPr="00F60CC4">
              <w:rPr>
                <w:rFonts w:ascii="Times New Roman" w:eastAsia="Times New Roman" w:hAnsi="Times New Roman" w:cs="Times New Roman"/>
                <w:sz w:val="24"/>
                <w:szCs w:val="24"/>
                <w:lang w:eastAsia="lt-LT"/>
              </w:rPr>
              <w:t>38</w:t>
            </w:r>
          </w:p>
        </w:tc>
      </w:tr>
      <w:tr w:rsidR="00CE42F7" w:rsidRPr="00F60CC4" w14:paraId="7AEA49C5" w14:textId="77777777" w:rsidTr="00E61393">
        <w:tc>
          <w:tcPr>
            <w:tcW w:w="2962" w:type="dxa"/>
            <w:vMerge/>
            <w:tcBorders>
              <w:top w:val="single" w:sz="6" w:space="0" w:color="000000"/>
              <w:left w:val="single" w:sz="6" w:space="0" w:color="000000"/>
              <w:bottom w:val="single" w:sz="6" w:space="0" w:color="000000"/>
              <w:right w:val="nil"/>
            </w:tcBorders>
            <w:vAlign w:val="center"/>
            <w:hideMark/>
          </w:tcPr>
          <w:p w14:paraId="61CD61C8" w14:textId="77777777" w:rsidR="00CE42F7" w:rsidRPr="00F60CC4" w:rsidRDefault="00CE42F7" w:rsidP="00F60CC4">
            <w:pPr>
              <w:spacing w:after="0" w:line="240" w:lineRule="auto"/>
              <w:rPr>
                <w:rFonts w:ascii="Times New Roman" w:eastAsia="Times New Roman" w:hAnsi="Times New Roman" w:cs="Times New Roman"/>
                <w:sz w:val="24"/>
                <w:szCs w:val="24"/>
                <w:lang w:eastAsia="lt-LT"/>
              </w:rPr>
            </w:pPr>
          </w:p>
        </w:tc>
        <w:tc>
          <w:tcPr>
            <w:tcW w:w="2694" w:type="dxa"/>
            <w:tcBorders>
              <w:top w:val="single" w:sz="6" w:space="0" w:color="000000"/>
              <w:left w:val="single" w:sz="6" w:space="0" w:color="000000"/>
              <w:bottom w:val="single" w:sz="6" w:space="0" w:color="000000"/>
              <w:right w:val="nil"/>
            </w:tcBorders>
            <w:tcMar>
              <w:top w:w="15" w:type="dxa"/>
              <w:left w:w="15" w:type="dxa"/>
              <w:bottom w:w="15" w:type="dxa"/>
              <w:right w:w="15" w:type="dxa"/>
            </w:tcMar>
            <w:hideMark/>
          </w:tcPr>
          <w:p w14:paraId="1F2D3198" w14:textId="4BD66566" w:rsidR="00CE42F7" w:rsidRPr="00F60CC4" w:rsidRDefault="00CE42F7" w:rsidP="00F60CC4">
            <w:pPr>
              <w:tabs>
                <w:tab w:val="left" w:pos="851"/>
              </w:tabs>
              <w:spacing w:after="0" w:line="240" w:lineRule="auto"/>
              <w:jc w:val="center"/>
              <w:rPr>
                <w:rFonts w:ascii="Times New Roman" w:eastAsia="Times New Roman" w:hAnsi="Times New Roman" w:cs="Times New Roman"/>
                <w:sz w:val="24"/>
                <w:szCs w:val="24"/>
                <w:lang w:eastAsia="lt-LT"/>
              </w:rPr>
            </w:pPr>
            <w:r w:rsidRPr="00F60CC4">
              <w:rPr>
                <w:rFonts w:ascii="Times New Roman" w:eastAsia="Times New Roman" w:hAnsi="Times New Roman" w:cs="Times New Roman"/>
                <w:sz w:val="24"/>
                <w:szCs w:val="24"/>
                <w:lang w:eastAsia="lt-LT"/>
              </w:rPr>
              <w:t>2021–2022</w:t>
            </w:r>
          </w:p>
          <w:p w14:paraId="23D448F8" w14:textId="77777777" w:rsidR="00CE42F7" w:rsidRPr="00F60CC4" w:rsidRDefault="00CE42F7" w:rsidP="00F60CC4">
            <w:pPr>
              <w:tabs>
                <w:tab w:val="left" w:pos="851"/>
              </w:tabs>
              <w:spacing w:after="0" w:line="240" w:lineRule="auto"/>
              <w:jc w:val="center"/>
              <w:rPr>
                <w:rFonts w:ascii="Times New Roman" w:eastAsia="Times New Roman" w:hAnsi="Times New Roman" w:cs="Times New Roman"/>
                <w:sz w:val="24"/>
                <w:szCs w:val="24"/>
                <w:lang w:eastAsia="lt-LT"/>
              </w:rPr>
            </w:pPr>
            <w:r w:rsidRPr="00F60CC4">
              <w:rPr>
                <w:rFonts w:ascii="Times New Roman" w:eastAsia="Times New Roman" w:hAnsi="Times New Roman" w:cs="Times New Roman"/>
                <w:sz w:val="24"/>
                <w:szCs w:val="24"/>
                <w:lang w:eastAsia="lt-LT"/>
              </w:rPr>
              <w:t>(vizito mokykloje metu)</w:t>
            </w:r>
          </w:p>
        </w:tc>
        <w:tc>
          <w:tcPr>
            <w:tcW w:w="42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2002724" w14:textId="5E39F99D" w:rsidR="00CE42F7" w:rsidRPr="00F60CC4" w:rsidRDefault="00CE42F7" w:rsidP="00F60CC4">
            <w:pPr>
              <w:tabs>
                <w:tab w:val="left" w:pos="851"/>
              </w:tabs>
              <w:spacing w:after="0" w:line="240" w:lineRule="auto"/>
              <w:jc w:val="center"/>
              <w:rPr>
                <w:rFonts w:ascii="Times New Roman" w:eastAsia="Times New Roman" w:hAnsi="Times New Roman" w:cs="Times New Roman"/>
                <w:sz w:val="24"/>
                <w:szCs w:val="24"/>
                <w:lang w:eastAsia="lt-LT"/>
              </w:rPr>
            </w:pPr>
            <w:r w:rsidRPr="00F60CC4">
              <w:rPr>
                <w:rFonts w:ascii="Times New Roman" w:eastAsia="Times New Roman" w:hAnsi="Times New Roman" w:cs="Times New Roman"/>
                <w:sz w:val="24"/>
                <w:szCs w:val="24"/>
                <w:lang w:eastAsia="lt-LT"/>
              </w:rPr>
              <w:t>36</w:t>
            </w:r>
          </w:p>
        </w:tc>
      </w:tr>
    </w:tbl>
    <w:p w14:paraId="54381491" w14:textId="1182E85E" w:rsidR="00DD16A4" w:rsidRPr="00F60CC4" w:rsidRDefault="00DD16A4" w:rsidP="00F60CC4">
      <w:pPr>
        <w:tabs>
          <w:tab w:val="left" w:pos="7404"/>
        </w:tabs>
        <w:spacing w:after="0" w:line="240" w:lineRule="auto"/>
        <w:contextualSpacing/>
        <w:rPr>
          <w:rFonts w:ascii="Times New Roman" w:hAnsi="Times New Roman" w:cs="Times New Roman"/>
          <w:sz w:val="24"/>
          <w:szCs w:val="24"/>
          <w:lang w:eastAsia="lt-LT"/>
        </w:rPr>
      </w:pPr>
    </w:p>
    <w:p w14:paraId="3FEFF9AA" w14:textId="2054FA8C" w:rsidR="001466BB" w:rsidRPr="00F60CC4" w:rsidRDefault="001466BB" w:rsidP="00F60CC4">
      <w:pPr>
        <w:spacing w:after="0" w:line="240" w:lineRule="auto"/>
        <w:rPr>
          <w:rFonts w:ascii="Times New Roman" w:hAnsi="Times New Roman" w:cs="Times New Roman"/>
          <w:b/>
          <w:sz w:val="24"/>
          <w:szCs w:val="24"/>
        </w:rPr>
      </w:pPr>
      <w:r w:rsidRPr="00F60CC4">
        <w:rPr>
          <w:rFonts w:ascii="Times New Roman" w:hAnsi="Times New Roman" w:cs="Times New Roman"/>
          <w:b/>
          <w:sz w:val="24"/>
          <w:szCs w:val="24"/>
        </w:rPr>
        <w:t xml:space="preserve">Pedagogų amžius </w:t>
      </w:r>
    </w:p>
    <w:tbl>
      <w:tblPr>
        <w:tblStyle w:val="Lentelstinklelis3"/>
        <w:tblW w:w="0" w:type="auto"/>
        <w:tblLook w:val="04A0" w:firstRow="1" w:lastRow="0" w:firstColumn="1" w:lastColumn="0" w:noHBand="0" w:noVBand="1"/>
      </w:tblPr>
      <w:tblGrid>
        <w:gridCol w:w="2003"/>
        <w:gridCol w:w="1930"/>
      </w:tblGrid>
      <w:tr w:rsidR="00DD16A4" w:rsidRPr="00F60CC4" w14:paraId="7E77A931" w14:textId="77777777" w:rsidTr="00E61393">
        <w:tc>
          <w:tcPr>
            <w:tcW w:w="0" w:type="auto"/>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679E721" w14:textId="77777777" w:rsidR="00DD16A4" w:rsidRPr="00F60CC4" w:rsidRDefault="00DD16A4" w:rsidP="00F60CC4">
            <w:pPr>
              <w:rPr>
                <w:rFonts w:ascii="Times New Roman" w:eastAsia="Times New Roman" w:hAnsi="Times New Roman"/>
                <w:b/>
                <w:sz w:val="24"/>
                <w:szCs w:val="24"/>
              </w:rPr>
            </w:pPr>
            <w:r w:rsidRPr="00F60CC4">
              <w:rPr>
                <w:rFonts w:ascii="Times New Roman" w:eastAsia="Times New Roman" w:hAnsi="Times New Roman"/>
                <w:b/>
                <w:sz w:val="24"/>
                <w:szCs w:val="24"/>
              </w:rPr>
              <w:t xml:space="preserve">Amžiaus grupė </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DA49869" w14:textId="77777777" w:rsidR="00DD16A4" w:rsidRPr="00F60CC4" w:rsidRDefault="00DD16A4" w:rsidP="00F60CC4">
            <w:pPr>
              <w:jc w:val="center"/>
              <w:rPr>
                <w:rFonts w:ascii="Times New Roman" w:eastAsia="Times New Roman" w:hAnsi="Times New Roman"/>
                <w:b/>
                <w:sz w:val="24"/>
                <w:szCs w:val="24"/>
              </w:rPr>
            </w:pPr>
            <w:r w:rsidRPr="00F60CC4">
              <w:rPr>
                <w:rFonts w:ascii="Times New Roman" w:eastAsia="Times New Roman" w:hAnsi="Times New Roman"/>
                <w:b/>
                <w:sz w:val="24"/>
                <w:szCs w:val="24"/>
              </w:rPr>
              <w:t>Asmenų skaičius</w:t>
            </w:r>
          </w:p>
        </w:tc>
      </w:tr>
      <w:tr w:rsidR="00DD16A4" w:rsidRPr="00F60CC4" w14:paraId="2ACA2DD6" w14:textId="77777777" w:rsidTr="00E61393">
        <w:trPr>
          <w:trHeight w:val="285"/>
        </w:trPr>
        <w:tc>
          <w:tcPr>
            <w:tcW w:w="0" w:type="auto"/>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4FA2ADB8" w14:textId="77777777" w:rsidR="00DD16A4" w:rsidRPr="00F60CC4" w:rsidRDefault="00DD16A4" w:rsidP="00F60CC4">
            <w:pPr>
              <w:rPr>
                <w:rFonts w:ascii="Times New Roman" w:eastAsia="Times New Roman" w:hAnsi="Times New Roman"/>
                <w:sz w:val="24"/>
                <w:szCs w:val="24"/>
              </w:rPr>
            </w:pPr>
            <w:r w:rsidRPr="00F60CC4">
              <w:rPr>
                <w:rFonts w:ascii="Times New Roman" w:eastAsia="Times New Roman" w:hAnsi="Times New Roman"/>
                <w:sz w:val="24"/>
                <w:szCs w:val="24"/>
              </w:rPr>
              <w:t>Jaunesni nei 25 m.</w:t>
            </w:r>
          </w:p>
        </w:tc>
        <w:tc>
          <w:tcPr>
            <w:tcW w:w="0" w:type="auto"/>
            <w:tcBorders>
              <w:top w:val="single" w:sz="4" w:space="0" w:color="auto"/>
              <w:left w:val="single" w:sz="4" w:space="0" w:color="auto"/>
              <w:bottom w:val="single" w:sz="4" w:space="0" w:color="auto"/>
              <w:right w:val="single" w:sz="4" w:space="0" w:color="auto"/>
            </w:tcBorders>
            <w:hideMark/>
          </w:tcPr>
          <w:p w14:paraId="2EEF3B7E" w14:textId="1D7FD795" w:rsidR="00DD16A4" w:rsidRPr="00F60CC4" w:rsidRDefault="000D2FA1" w:rsidP="00F60CC4">
            <w:pPr>
              <w:jc w:val="center"/>
              <w:rPr>
                <w:rFonts w:ascii="Times New Roman" w:eastAsia="Times New Roman" w:hAnsi="Times New Roman"/>
                <w:sz w:val="24"/>
                <w:szCs w:val="24"/>
              </w:rPr>
            </w:pPr>
            <w:r w:rsidRPr="00F60CC4">
              <w:rPr>
                <w:rFonts w:ascii="Times New Roman" w:eastAsia="Times New Roman" w:hAnsi="Times New Roman"/>
                <w:sz w:val="24"/>
                <w:szCs w:val="24"/>
              </w:rPr>
              <w:t>0</w:t>
            </w:r>
          </w:p>
        </w:tc>
      </w:tr>
      <w:tr w:rsidR="00DD16A4" w:rsidRPr="00F60CC4" w14:paraId="26A33163" w14:textId="77777777" w:rsidTr="00E61393">
        <w:trPr>
          <w:trHeight w:val="255"/>
        </w:trPr>
        <w:tc>
          <w:tcPr>
            <w:tcW w:w="0" w:type="auto"/>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94D3526" w14:textId="77777777" w:rsidR="00DD16A4" w:rsidRPr="00F60CC4" w:rsidRDefault="00DD16A4" w:rsidP="00F60CC4">
            <w:pPr>
              <w:rPr>
                <w:rFonts w:ascii="Times New Roman" w:eastAsia="Times New Roman" w:hAnsi="Times New Roman"/>
                <w:sz w:val="24"/>
                <w:szCs w:val="24"/>
              </w:rPr>
            </w:pPr>
            <w:r w:rsidRPr="00F60CC4">
              <w:rPr>
                <w:rFonts w:ascii="Times New Roman" w:eastAsia="Times New Roman" w:hAnsi="Times New Roman"/>
                <w:sz w:val="24"/>
                <w:szCs w:val="24"/>
              </w:rPr>
              <w:t>25–29 m.</w:t>
            </w:r>
          </w:p>
        </w:tc>
        <w:tc>
          <w:tcPr>
            <w:tcW w:w="0" w:type="auto"/>
            <w:tcBorders>
              <w:top w:val="single" w:sz="4" w:space="0" w:color="auto"/>
              <w:left w:val="single" w:sz="4" w:space="0" w:color="auto"/>
              <w:bottom w:val="single" w:sz="4" w:space="0" w:color="auto"/>
              <w:right w:val="single" w:sz="4" w:space="0" w:color="auto"/>
            </w:tcBorders>
          </w:tcPr>
          <w:p w14:paraId="11FCB472" w14:textId="77777777" w:rsidR="00DD16A4" w:rsidRPr="00F60CC4" w:rsidRDefault="00DD16A4" w:rsidP="00F60CC4">
            <w:pPr>
              <w:jc w:val="center"/>
              <w:rPr>
                <w:rFonts w:ascii="Times New Roman" w:eastAsia="Times New Roman" w:hAnsi="Times New Roman"/>
                <w:sz w:val="24"/>
                <w:szCs w:val="24"/>
              </w:rPr>
            </w:pPr>
            <w:r w:rsidRPr="00F60CC4">
              <w:rPr>
                <w:rFonts w:ascii="Times New Roman" w:eastAsia="Times New Roman" w:hAnsi="Times New Roman"/>
                <w:sz w:val="24"/>
                <w:szCs w:val="24"/>
              </w:rPr>
              <w:t>2</w:t>
            </w:r>
          </w:p>
        </w:tc>
      </w:tr>
      <w:tr w:rsidR="00DD16A4" w:rsidRPr="00F60CC4" w14:paraId="083E0839" w14:textId="77777777" w:rsidTr="00E61393">
        <w:tc>
          <w:tcPr>
            <w:tcW w:w="0" w:type="auto"/>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5DAA70BD" w14:textId="77777777" w:rsidR="00DD16A4" w:rsidRPr="00F60CC4" w:rsidRDefault="00DD16A4" w:rsidP="00F60CC4">
            <w:pPr>
              <w:rPr>
                <w:rFonts w:ascii="Times New Roman" w:eastAsia="Times New Roman" w:hAnsi="Times New Roman"/>
                <w:sz w:val="24"/>
                <w:szCs w:val="24"/>
              </w:rPr>
            </w:pPr>
            <w:r w:rsidRPr="00F60CC4">
              <w:rPr>
                <w:rFonts w:ascii="Times New Roman" w:eastAsia="Times New Roman" w:hAnsi="Times New Roman"/>
                <w:sz w:val="24"/>
                <w:szCs w:val="24"/>
              </w:rPr>
              <w:t>30–34 m.</w:t>
            </w:r>
          </w:p>
        </w:tc>
        <w:tc>
          <w:tcPr>
            <w:tcW w:w="0" w:type="auto"/>
            <w:tcBorders>
              <w:top w:val="single" w:sz="4" w:space="0" w:color="auto"/>
              <w:left w:val="single" w:sz="4" w:space="0" w:color="auto"/>
              <w:bottom w:val="single" w:sz="4" w:space="0" w:color="auto"/>
              <w:right w:val="single" w:sz="4" w:space="0" w:color="auto"/>
            </w:tcBorders>
            <w:hideMark/>
          </w:tcPr>
          <w:p w14:paraId="6EB3F154" w14:textId="3CD279FC" w:rsidR="00DD16A4" w:rsidRPr="00F60CC4" w:rsidRDefault="000D2FA1" w:rsidP="00F60CC4">
            <w:pPr>
              <w:jc w:val="center"/>
              <w:rPr>
                <w:rFonts w:ascii="Times New Roman" w:eastAsia="Times New Roman" w:hAnsi="Times New Roman"/>
                <w:sz w:val="24"/>
                <w:szCs w:val="24"/>
              </w:rPr>
            </w:pPr>
            <w:r w:rsidRPr="00F60CC4">
              <w:rPr>
                <w:rFonts w:ascii="Times New Roman" w:eastAsia="Times New Roman" w:hAnsi="Times New Roman"/>
                <w:sz w:val="24"/>
                <w:szCs w:val="24"/>
              </w:rPr>
              <w:t>0</w:t>
            </w:r>
          </w:p>
        </w:tc>
      </w:tr>
      <w:tr w:rsidR="00DD16A4" w:rsidRPr="00F60CC4" w14:paraId="618CB3C7" w14:textId="77777777" w:rsidTr="00E61393">
        <w:tc>
          <w:tcPr>
            <w:tcW w:w="0" w:type="auto"/>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4ECE2AFA" w14:textId="77777777" w:rsidR="00DD16A4" w:rsidRPr="00F60CC4" w:rsidRDefault="00DD16A4" w:rsidP="00F60CC4">
            <w:pPr>
              <w:rPr>
                <w:rFonts w:ascii="Times New Roman" w:eastAsia="Times New Roman" w:hAnsi="Times New Roman"/>
                <w:sz w:val="24"/>
                <w:szCs w:val="24"/>
              </w:rPr>
            </w:pPr>
            <w:r w:rsidRPr="00F60CC4">
              <w:rPr>
                <w:rFonts w:ascii="Times New Roman" w:eastAsia="Times New Roman" w:hAnsi="Times New Roman"/>
                <w:sz w:val="24"/>
                <w:szCs w:val="24"/>
              </w:rPr>
              <w:t>35–39 m.</w:t>
            </w:r>
          </w:p>
        </w:tc>
        <w:tc>
          <w:tcPr>
            <w:tcW w:w="0" w:type="auto"/>
            <w:tcBorders>
              <w:top w:val="single" w:sz="4" w:space="0" w:color="auto"/>
              <w:left w:val="single" w:sz="4" w:space="0" w:color="auto"/>
              <w:bottom w:val="single" w:sz="4" w:space="0" w:color="auto"/>
              <w:right w:val="single" w:sz="4" w:space="0" w:color="auto"/>
            </w:tcBorders>
            <w:hideMark/>
          </w:tcPr>
          <w:p w14:paraId="5653A278" w14:textId="3909B663" w:rsidR="00DD16A4" w:rsidRPr="00F60CC4" w:rsidRDefault="000D2FA1" w:rsidP="00F60CC4">
            <w:pPr>
              <w:jc w:val="center"/>
              <w:rPr>
                <w:rFonts w:ascii="Times New Roman" w:eastAsia="Times New Roman" w:hAnsi="Times New Roman"/>
                <w:sz w:val="24"/>
                <w:szCs w:val="24"/>
              </w:rPr>
            </w:pPr>
            <w:r w:rsidRPr="00F60CC4">
              <w:rPr>
                <w:rFonts w:ascii="Times New Roman" w:eastAsia="Times New Roman" w:hAnsi="Times New Roman"/>
                <w:sz w:val="24"/>
                <w:szCs w:val="24"/>
              </w:rPr>
              <w:t>0</w:t>
            </w:r>
          </w:p>
        </w:tc>
      </w:tr>
      <w:tr w:rsidR="00DD16A4" w:rsidRPr="00F60CC4" w14:paraId="32C28C9B" w14:textId="77777777" w:rsidTr="00E61393">
        <w:tc>
          <w:tcPr>
            <w:tcW w:w="0" w:type="auto"/>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6DD9BF7E" w14:textId="77777777" w:rsidR="00DD16A4" w:rsidRPr="00F60CC4" w:rsidRDefault="00DD16A4" w:rsidP="00F60CC4">
            <w:pPr>
              <w:rPr>
                <w:rFonts w:ascii="Times New Roman" w:eastAsia="Times New Roman" w:hAnsi="Times New Roman"/>
                <w:sz w:val="24"/>
                <w:szCs w:val="24"/>
              </w:rPr>
            </w:pPr>
            <w:r w:rsidRPr="00F60CC4">
              <w:rPr>
                <w:rFonts w:ascii="Times New Roman" w:eastAsia="Times New Roman" w:hAnsi="Times New Roman"/>
                <w:sz w:val="24"/>
                <w:szCs w:val="24"/>
              </w:rPr>
              <w:t>40–44 m.</w:t>
            </w:r>
          </w:p>
        </w:tc>
        <w:tc>
          <w:tcPr>
            <w:tcW w:w="0" w:type="auto"/>
            <w:tcBorders>
              <w:top w:val="single" w:sz="4" w:space="0" w:color="auto"/>
              <w:left w:val="single" w:sz="4" w:space="0" w:color="auto"/>
              <w:bottom w:val="single" w:sz="4" w:space="0" w:color="auto"/>
              <w:right w:val="single" w:sz="4" w:space="0" w:color="auto"/>
            </w:tcBorders>
            <w:hideMark/>
          </w:tcPr>
          <w:p w14:paraId="55943BAF" w14:textId="049133D9" w:rsidR="00DD16A4" w:rsidRPr="00F60CC4" w:rsidRDefault="00DD16A4" w:rsidP="00F60CC4">
            <w:pPr>
              <w:jc w:val="center"/>
              <w:rPr>
                <w:rFonts w:ascii="Times New Roman" w:eastAsia="Times New Roman" w:hAnsi="Times New Roman"/>
                <w:sz w:val="24"/>
                <w:szCs w:val="24"/>
              </w:rPr>
            </w:pPr>
            <w:r w:rsidRPr="00F60CC4">
              <w:rPr>
                <w:rFonts w:ascii="Times New Roman" w:eastAsia="Times New Roman" w:hAnsi="Times New Roman"/>
                <w:sz w:val="24"/>
                <w:szCs w:val="24"/>
              </w:rPr>
              <w:t>3</w:t>
            </w:r>
          </w:p>
        </w:tc>
      </w:tr>
      <w:tr w:rsidR="00DD16A4" w:rsidRPr="00F60CC4" w14:paraId="7FC53351" w14:textId="77777777" w:rsidTr="00E61393">
        <w:tc>
          <w:tcPr>
            <w:tcW w:w="0" w:type="auto"/>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6C98DC97" w14:textId="77777777" w:rsidR="00DD16A4" w:rsidRPr="00F60CC4" w:rsidRDefault="00DD16A4" w:rsidP="00F60CC4">
            <w:pPr>
              <w:rPr>
                <w:rFonts w:ascii="Times New Roman" w:eastAsia="Times New Roman" w:hAnsi="Times New Roman"/>
                <w:sz w:val="24"/>
                <w:szCs w:val="24"/>
              </w:rPr>
            </w:pPr>
            <w:r w:rsidRPr="00F60CC4">
              <w:rPr>
                <w:rFonts w:ascii="Times New Roman" w:eastAsia="Times New Roman" w:hAnsi="Times New Roman"/>
                <w:sz w:val="24"/>
                <w:szCs w:val="24"/>
              </w:rPr>
              <w:t>45–49 m.</w:t>
            </w:r>
          </w:p>
        </w:tc>
        <w:tc>
          <w:tcPr>
            <w:tcW w:w="0" w:type="auto"/>
            <w:tcBorders>
              <w:top w:val="single" w:sz="4" w:space="0" w:color="auto"/>
              <w:left w:val="single" w:sz="4" w:space="0" w:color="auto"/>
              <w:bottom w:val="single" w:sz="4" w:space="0" w:color="auto"/>
              <w:right w:val="single" w:sz="4" w:space="0" w:color="auto"/>
            </w:tcBorders>
            <w:hideMark/>
          </w:tcPr>
          <w:p w14:paraId="3F53753B" w14:textId="213AD05A" w:rsidR="00DD16A4" w:rsidRPr="00F60CC4" w:rsidRDefault="00DD16A4" w:rsidP="00F60CC4">
            <w:pPr>
              <w:jc w:val="center"/>
              <w:rPr>
                <w:rFonts w:ascii="Times New Roman" w:eastAsia="Times New Roman" w:hAnsi="Times New Roman"/>
                <w:sz w:val="24"/>
                <w:szCs w:val="24"/>
              </w:rPr>
            </w:pPr>
            <w:r w:rsidRPr="00F60CC4">
              <w:rPr>
                <w:rFonts w:ascii="Times New Roman" w:eastAsia="Times New Roman" w:hAnsi="Times New Roman"/>
                <w:sz w:val="24"/>
                <w:szCs w:val="24"/>
              </w:rPr>
              <w:t>3</w:t>
            </w:r>
          </w:p>
        </w:tc>
      </w:tr>
      <w:tr w:rsidR="00DD16A4" w:rsidRPr="00F60CC4" w14:paraId="4A2C49CE" w14:textId="77777777" w:rsidTr="00E61393">
        <w:tc>
          <w:tcPr>
            <w:tcW w:w="0" w:type="auto"/>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4B4EB74A" w14:textId="77777777" w:rsidR="00DD16A4" w:rsidRPr="00F60CC4" w:rsidRDefault="00DD16A4" w:rsidP="00F60CC4">
            <w:pPr>
              <w:rPr>
                <w:rFonts w:ascii="Times New Roman" w:eastAsia="Times New Roman" w:hAnsi="Times New Roman"/>
                <w:sz w:val="24"/>
                <w:szCs w:val="24"/>
              </w:rPr>
            </w:pPr>
            <w:r w:rsidRPr="00F60CC4">
              <w:rPr>
                <w:rFonts w:ascii="Times New Roman" w:eastAsia="Times New Roman" w:hAnsi="Times New Roman"/>
                <w:sz w:val="24"/>
                <w:szCs w:val="24"/>
              </w:rPr>
              <w:t>50–54 m.</w:t>
            </w:r>
          </w:p>
        </w:tc>
        <w:tc>
          <w:tcPr>
            <w:tcW w:w="0" w:type="auto"/>
            <w:tcBorders>
              <w:top w:val="single" w:sz="4" w:space="0" w:color="auto"/>
              <w:left w:val="single" w:sz="4" w:space="0" w:color="auto"/>
              <w:bottom w:val="single" w:sz="4" w:space="0" w:color="auto"/>
              <w:right w:val="single" w:sz="4" w:space="0" w:color="auto"/>
            </w:tcBorders>
            <w:hideMark/>
          </w:tcPr>
          <w:p w14:paraId="25DA7E4E" w14:textId="7D6C8AB8" w:rsidR="00DD16A4" w:rsidRPr="00F60CC4" w:rsidRDefault="00DD16A4" w:rsidP="00F60CC4">
            <w:pPr>
              <w:jc w:val="center"/>
              <w:rPr>
                <w:rFonts w:ascii="Times New Roman" w:eastAsia="Times New Roman" w:hAnsi="Times New Roman"/>
                <w:sz w:val="24"/>
                <w:szCs w:val="24"/>
              </w:rPr>
            </w:pPr>
            <w:r w:rsidRPr="00F60CC4">
              <w:rPr>
                <w:rFonts w:ascii="Times New Roman" w:eastAsia="Times New Roman" w:hAnsi="Times New Roman"/>
                <w:sz w:val="24"/>
                <w:szCs w:val="24"/>
              </w:rPr>
              <w:t>8</w:t>
            </w:r>
          </w:p>
        </w:tc>
      </w:tr>
      <w:tr w:rsidR="00DD16A4" w:rsidRPr="00F60CC4" w14:paraId="006E5340" w14:textId="77777777" w:rsidTr="00E61393">
        <w:tc>
          <w:tcPr>
            <w:tcW w:w="0" w:type="auto"/>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20184B04" w14:textId="77777777" w:rsidR="00DD16A4" w:rsidRPr="00F60CC4" w:rsidRDefault="00DD16A4" w:rsidP="00F60CC4">
            <w:pPr>
              <w:rPr>
                <w:rFonts w:ascii="Times New Roman" w:eastAsia="Times New Roman" w:hAnsi="Times New Roman"/>
                <w:sz w:val="24"/>
                <w:szCs w:val="24"/>
              </w:rPr>
            </w:pPr>
            <w:r w:rsidRPr="00F60CC4">
              <w:rPr>
                <w:rFonts w:ascii="Times New Roman" w:eastAsia="Times New Roman" w:hAnsi="Times New Roman"/>
                <w:sz w:val="24"/>
                <w:szCs w:val="24"/>
              </w:rPr>
              <w:t>55–59 m.</w:t>
            </w:r>
          </w:p>
        </w:tc>
        <w:tc>
          <w:tcPr>
            <w:tcW w:w="0" w:type="auto"/>
            <w:tcBorders>
              <w:top w:val="single" w:sz="4" w:space="0" w:color="auto"/>
              <w:left w:val="single" w:sz="4" w:space="0" w:color="auto"/>
              <w:bottom w:val="single" w:sz="4" w:space="0" w:color="auto"/>
              <w:right w:val="single" w:sz="4" w:space="0" w:color="auto"/>
            </w:tcBorders>
            <w:hideMark/>
          </w:tcPr>
          <w:p w14:paraId="5F02907F" w14:textId="5F16383C" w:rsidR="00DD16A4" w:rsidRPr="00F60CC4" w:rsidRDefault="00DD16A4" w:rsidP="00F60CC4">
            <w:pPr>
              <w:jc w:val="center"/>
              <w:rPr>
                <w:rFonts w:ascii="Times New Roman" w:eastAsia="Times New Roman" w:hAnsi="Times New Roman"/>
                <w:sz w:val="24"/>
                <w:szCs w:val="24"/>
              </w:rPr>
            </w:pPr>
            <w:r w:rsidRPr="00F60CC4">
              <w:rPr>
                <w:rFonts w:ascii="Times New Roman" w:eastAsia="Times New Roman" w:hAnsi="Times New Roman"/>
                <w:sz w:val="24"/>
                <w:szCs w:val="24"/>
              </w:rPr>
              <w:t>9</w:t>
            </w:r>
          </w:p>
        </w:tc>
      </w:tr>
      <w:tr w:rsidR="00DD16A4" w:rsidRPr="00F60CC4" w14:paraId="10C8AB04" w14:textId="77777777" w:rsidTr="00E61393">
        <w:tc>
          <w:tcPr>
            <w:tcW w:w="0" w:type="auto"/>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237C5C13" w14:textId="77777777" w:rsidR="00DD16A4" w:rsidRPr="00F60CC4" w:rsidRDefault="00DD16A4" w:rsidP="00F60CC4">
            <w:pPr>
              <w:rPr>
                <w:rFonts w:ascii="Times New Roman" w:eastAsia="Times New Roman" w:hAnsi="Times New Roman"/>
                <w:sz w:val="24"/>
                <w:szCs w:val="24"/>
              </w:rPr>
            </w:pPr>
            <w:r w:rsidRPr="00F60CC4">
              <w:rPr>
                <w:rFonts w:ascii="Times New Roman" w:eastAsia="Times New Roman" w:hAnsi="Times New Roman"/>
                <w:sz w:val="24"/>
                <w:szCs w:val="24"/>
              </w:rPr>
              <w:t>60–64 m.</w:t>
            </w:r>
          </w:p>
        </w:tc>
        <w:tc>
          <w:tcPr>
            <w:tcW w:w="0" w:type="auto"/>
            <w:tcBorders>
              <w:top w:val="single" w:sz="4" w:space="0" w:color="auto"/>
              <w:left w:val="single" w:sz="4" w:space="0" w:color="auto"/>
              <w:bottom w:val="single" w:sz="4" w:space="0" w:color="auto"/>
              <w:right w:val="single" w:sz="4" w:space="0" w:color="auto"/>
            </w:tcBorders>
            <w:hideMark/>
          </w:tcPr>
          <w:p w14:paraId="74E5039E" w14:textId="6D8383D3" w:rsidR="00DD16A4" w:rsidRPr="00F60CC4" w:rsidRDefault="00DD16A4" w:rsidP="00F60CC4">
            <w:pPr>
              <w:jc w:val="center"/>
              <w:rPr>
                <w:rFonts w:ascii="Times New Roman" w:eastAsia="Times New Roman" w:hAnsi="Times New Roman"/>
                <w:sz w:val="24"/>
                <w:szCs w:val="24"/>
              </w:rPr>
            </w:pPr>
            <w:r w:rsidRPr="00F60CC4">
              <w:rPr>
                <w:rFonts w:ascii="Times New Roman" w:eastAsia="Times New Roman" w:hAnsi="Times New Roman"/>
                <w:sz w:val="24"/>
                <w:szCs w:val="24"/>
              </w:rPr>
              <w:t>11</w:t>
            </w:r>
          </w:p>
        </w:tc>
      </w:tr>
      <w:tr w:rsidR="00DD16A4" w:rsidRPr="00F60CC4" w14:paraId="57759A75" w14:textId="77777777" w:rsidTr="00E61393">
        <w:tc>
          <w:tcPr>
            <w:tcW w:w="0" w:type="auto"/>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7D5575D1" w14:textId="77777777" w:rsidR="00DD16A4" w:rsidRPr="00F60CC4" w:rsidRDefault="00DD16A4" w:rsidP="00F60CC4">
            <w:pPr>
              <w:rPr>
                <w:rFonts w:ascii="Times New Roman" w:eastAsia="Times New Roman" w:hAnsi="Times New Roman"/>
                <w:sz w:val="24"/>
                <w:szCs w:val="24"/>
              </w:rPr>
            </w:pPr>
            <w:r w:rsidRPr="00F60CC4">
              <w:rPr>
                <w:rFonts w:ascii="Times New Roman" w:eastAsia="Times New Roman" w:hAnsi="Times New Roman"/>
                <w:sz w:val="24"/>
                <w:szCs w:val="24"/>
              </w:rPr>
              <w:t>65 m. ir vyresni</w:t>
            </w:r>
          </w:p>
        </w:tc>
        <w:tc>
          <w:tcPr>
            <w:tcW w:w="0" w:type="auto"/>
            <w:tcBorders>
              <w:top w:val="single" w:sz="4" w:space="0" w:color="auto"/>
              <w:left w:val="single" w:sz="4" w:space="0" w:color="auto"/>
              <w:bottom w:val="single" w:sz="4" w:space="0" w:color="auto"/>
              <w:right w:val="single" w:sz="4" w:space="0" w:color="auto"/>
            </w:tcBorders>
            <w:hideMark/>
          </w:tcPr>
          <w:p w14:paraId="5295CA10" w14:textId="38745CFF" w:rsidR="00DD16A4" w:rsidRPr="00F60CC4" w:rsidRDefault="00DD16A4" w:rsidP="00F60CC4">
            <w:pPr>
              <w:jc w:val="center"/>
              <w:rPr>
                <w:rFonts w:ascii="Times New Roman" w:eastAsia="Times New Roman" w:hAnsi="Times New Roman"/>
                <w:sz w:val="24"/>
                <w:szCs w:val="24"/>
              </w:rPr>
            </w:pPr>
          </w:p>
        </w:tc>
      </w:tr>
      <w:tr w:rsidR="00DD16A4" w:rsidRPr="00F60CC4" w14:paraId="45CAC865" w14:textId="77777777" w:rsidTr="00E61393">
        <w:tc>
          <w:tcPr>
            <w:tcW w:w="0" w:type="auto"/>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5B361C1" w14:textId="77777777" w:rsidR="00DD16A4" w:rsidRPr="00F60CC4" w:rsidRDefault="00DD16A4" w:rsidP="00F60CC4">
            <w:pPr>
              <w:rPr>
                <w:rFonts w:ascii="Times New Roman" w:eastAsia="Times New Roman" w:hAnsi="Times New Roman"/>
                <w:b/>
                <w:sz w:val="24"/>
                <w:szCs w:val="24"/>
              </w:rPr>
            </w:pPr>
            <w:r w:rsidRPr="00F60CC4">
              <w:rPr>
                <w:rFonts w:ascii="Times New Roman" w:eastAsia="Times New Roman" w:hAnsi="Times New Roman"/>
                <w:b/>
                <w:sz w:val="24"/>
                <w:szCs w:val="24"/>
              </w:rPr>
              <w:t>SUVESTINĖ</w:t>
            </w:r>
          </w:p>
        </w:tc>
        <w:tc>
          <w:tcPr>
            <w:tcW w:w="0" w:type="auto"/>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DBA0E7D" w14:textId="6A25F457" w:rsidR="00DD16A4" w:rsidRPr="00F60CC4" w:rsidRDefault="00DD16A4" w:rsidP="00F60CC4">
            <w:pPr>
              <w:jc w:val="center"/>
              <w:rPr>
                <w:rFonts w:ascii="Times New Roman" w:eastAsia="Times New Roman" w:hAnsi="Times New Roman"/>
                <w:b/>
                <w:sz w:val="24"/>
                <w:szCs w:val="24"/>
              </w:rPr>
            </w:pPr>
            <w:r w:rsidRPr="00F60CC4">
              <w:rPr>
                <w:rFonts w:ascii="Times New Roman" w:eastAsia="Times New Roman" w:hAnsi="Times New Roman"/>
                <w:b/>
                <w:sz w:val="24"/>
                <w:szCs w:val="24"/>
              </w:rPr>
              <w:t>36</w:t>
            </w:r>
          </w:p>
        </w:tc>
      </w:tr>
    </w:tbl>
    <w:p w14:paraId="1DF3A335" w14:textId="0E0ACA31" w:rsidR="001466BB" w:rsidRPr="00F60CC4" w:rsidRDefault="001466BB" w:rsidP="00F60CC4">
      <w:pPr>
        <w:spacing w:after="0" w:line="240" w:lineRule="auto"/>
        <w:contextualSpacing/>
        <w:jc w:val="both"/>
        <w:rPr>
          <w:rFonts w:ascii="Times New Roman" w:hAnsi="Times New Roman" w:cs="Times New Roman"/>
          <w:b/>
          <w:sz w:val="24"/>
          <w:szCs w:val="24"/>
        </w:rPr>
      </w:pPr>
    </w:p>
    <w:p w14:paraId="4825362E" w14:textId="3D664219" w:rsidR="001466BB" w:rsidRPr="00F60CC4" w:rsidRDefault="001466BB" w:rsidP="00F60CC4">
      <w:pPr>
        <w:spacing w:after="0" w:line="240" w:lineRule="auto"/>
        <w:rPr>
          <w:rFonts w:ascii="Times New Roman" w:hAnsi="Times New Roman" w:cs="Times New Roman"/>
          <w:b/>
          <w:sz w:val="24"/>
          <w:szCs w:val="24"/>
        </w:rPr>
      </w:pPr>
      <w:r w:rsidRPr="00F60CC4">
        <w:rPr>
          <w:rFonts w:ascii="Times New Roman" w:hAnsi="Times New Roman" w:cs="Times New Roman"/>
          <w:b/>
          <w:sz w:val="24"/>
          <w:szCs w:val="24"/>
        </w:rPr>
        <w:t>Kvalifikacinė kategorija</w:t>
      </w:r>
    </w:p>
    <w:tbl>
      <w:tblPr>
        <w:tblStyle w:val="Lentelstinklelis4"/>
        <w:tblW w:w="0" w:type="auto"/>
        <w:tblInd w:w="-34" w:type="dxa"/>
        <w:tblLook w:val="04A0" w:firstRow="1" w:lastRow="0" w:firstColumn="1" w:lastColumn="0" w:noHBand="0" w:noVBand="1"/>
      </w:tblPr>
      <w:tblGrid>
        <w:gridCol w:w="3715"/>
        <w:gridCol w:w="1701"/>
      </w:tblGrid>
      <w:tr w:rsidR="00DD16A4" w:rsidRPr="00F60CC4" w14:paraId="0DC629EE" w14:textId="77777777" w:rsidTr="00E61393">
        <w:trPr>
          <w:trHeight w:val="396"/>
        </w:trPr>
        <w:tc>
          <w:tcPr>
            <w:tcW w:w="3715"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7D05F1D7" w14:textId="77777777" w:rsidR="00DD16A4" w:rsidRPr="00F60CC4" w:rsidRDefault="00DD16A4" w:rsidP="00F60CC4">
            <w:pPr>
              <w:contextualSpacing/>
              <w:rPr>
                <w:rFonts w:ascii="Times New Roman" w:hAnsi="Times New Roman"/>
                <w:b/>
                <w:sz w:val="24"/>
                <w:szCs w:val="24"/>
              </w:rPr>
            </w:pPr>
            <w:r w:rsidRPr="00F60CC4">
              <w:rPr>
                <w:rFonts w:ascii="Times New Roman" w:hAnsi="Times New Roman"/>
                <w:b/>
                <w:sz w:val="24"/>
                <w:szCs w:val="24"/>
              </w:rPr>
              <w:t>Kategorijų grupė</w:t>
            </w:r>
          </w:p>
        </w:tc>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81BCE4C" w14:textId="77777777" w:rsidR="00DD16A4" w:rsidRPr="00F60CC4" w:rsidRDefault="00DD16A4" w:rsidP="00F60CC4">
            <w:pPr>
              <w:contextualSpacing/>
              <w:jc w:val="center"/>
              <w:rPr>
                <w:rFonts w:ascii="Times New Roman" w:hAnsi="Times New Roman"/>
                <w:b/>
                <w:sz w:val="24"/>
                <w:szCs w:val="24"/>
              </w:rPr>
            </w:pPr>
            <w:r w:rsidRPr="00F60CC4">
              <w:rPr>
                <w:rFonts w:ascii="Times New Roman" w:hAnsi="Times New Roman"/>
                <w:b/>
                <w:sz w:val="24"/>
                <w:szCs w:val="24"/>
              </w:rPr>
              <w:t>Skaičius</w:t>
            </w:r>
          </w:p>
        </w:tc>
      </w:tr>
      <w:tr w:rsidR="00DD16A4" w:rsidRPr="00F60CC4" w14:paraId="237471AE" w14:textId="77777777" w:rsidTr="00E61393">
        <w:tc>
          <w:tcPr>
            <w:tcW w:w="3715"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6434DA8" w14:textId="77777777" w:rsidR="00DD16A4" w:rsidRPr="00F60CC4" w:rsidRDefault="00DD16A4" w:rsidP="00F60CC4">
            <w:pPr>
              <w:contextualSpacing/>
              <w:jc w:val="both"/>
              <w:rPr>
                <w:rFonts w:ascii="Times New Roman" w:hAnsi="Times New Roman"/>
                <w:sz w:val="24"/>
                <w:szCs w:val="24"/>
              </w:rPr>
            </w:pPr>
            <w:r w:rsidRPr="00F60CC4">
              <w:rPr>
                <w:rFonts w:ascii="Times New Roman" w:hAnsi="Times New Roman"/>
                <w:sz w:val="24"/>
                <w:szCs w:val="24"/>
              </w:rPr>
              <w:t>Metodininkai</w:t>
            </w:r>
          </w:p>
        </w:tc>
        <w:tc>
          <w:tcPr>
            <w:tcW w:w="1701" w:type="dxa"/>
            <w:tcBorders>
              <w:top w:val="single" w:sz="4" w:space="0" w:color="auto"/>
              <w:left w:val="single" w:sz="4" w:space="0" w:color="auto"/>
              <w:bottom w:val="single" w:sz="4" w:space="0" w:color="auto"/>
              <w:right w:val="single" w:sz="4" w:space="0" w:color="auto"/>
            </w:tcBorders>
            <w:hideMark/>
          </w:tcPr>
          <w:p w14:paraId="5F06D05D" w14:textId="08CF9297" w:rsidR="00DD16A4" w:rsidRPr="00F60CC4" w:rsidRDefault="00016ADC" w:rsidP="00F60CC4">
            <w:pPr>
              <w:contextualSpacing/>
              <w:jc w:val="center"/>
              <w:rPr>
                <w:rFonts w:ascii="Times New Roman" w:hAnsi="Times New Roman"/>
                <w:sz w:val="24"/>
                <w:szCs w:val="24"/>
              </w:rPr>
            </w:pPr>
            <w:r w:rsidRPr="00F60CC4">
              <w:rPr>
                <w:rFonts w:ascii="Times New Roman" w:hAnsi="Times New Roman"/>
                <w:sz w:val="24"/>
                <w:szCs w:val="24"/>
              </w:rPr>
              <w:t>21</w:t>
            </w:r>
          </w:p>
        </w:tc>
      </w:tr>
      <w:tr w:rsidR="00DD16A4" w:rsidRPr="00F60CC4" w14:paraId="6F088CD0" w14:textId="77777777" w:rsidTr="00E61393">
        <w:tc>
          <w:tcPr>
            <w:tcW w:w="3715"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4539D749" w14:textId="77777777" w:rsidR="00DD16A4" w:rsidRPr="00F60CC4" w:rsidRDefault="00DD16A4" w:rsidP="00F60CC4">
            <w:pPr>
              <w:contextualSpacing/>
              <w:jc w:val="both"/>
              <w:rPr>
                <w:rFonts w:ascii="Times New Roman" w:hAnsi="Times New Roman"/>
                <w:sz w:val="24"/>
                <w:szCs w:val="24"/>
              </w:rPr>
            </w:pPr>
            <w:r w:rsidRPr="00F60CC4">
              <w:rPr>
                <w:rFonts w:ascii="Times New Roman" w:hAnsi="Times New Roman"/>
                <w:sz w:val="24"/>
                <w:szCs w:val="24"/>
              </w:rPr>
              <w:t>Vyresn. mokytojai</w:t>
            </w:r>
          </w:p>
        </w:tc>
        <w:tc>
          <w:tcPr>
            <w:tcW w:w="1701" w:type="dxa"/>
            <w:tcBorders>
              <w:top w:val="single" w:sz="4" w:space="0" w:color="auto"/>
              <w:left w:val="single" w:sz="4" w:space="0" w:color="auto"/>
              <w:bottom w:val="single" w:sz="4" w:space="0" w:color="auto"/>
              <w:right w:val="single" w:sz="4" w:space="0" w:color="auto"/>
            </w:tcBorders>
            <w:hideMark/>
          </w:tcPr>
          <w:p w14:paraId="5704D267" w14:textId="18ADECEB" w:rsidR="00DD16A4" w:rsidRPr="00F60CC4" w:rsidRDefault="00FC5DEA" w:rsidP="00F60CC4">
            <w:pPr>
              <w:contextualSpacing/>
              <w:jc w:val="center"/>
              <w:rPr>
                <w:rFonts w:ascii="Times New Roman" w:hAnsi="Times New Roman"/>
                <w:sz w:val="24"/>
                <w:szCs w:val="24"/>
              </w:rPr>
            </w:pPr>
            <w:r w:rsidRPr="00F60CC4">
              <w:rPr>
                <w:rFonts w:ascii="Times New Roman" w:hAnsi="Times New Roman"/>
                <w:sz w:val="24"/>
                <w:szCs w:val="24"/>
              </w:rPr>
              <w:t>7</w:t>
            </w:r>
          </w:p>
        </w:tc>
      </w:tr>
      <w:tr w:rsidR="00DD16A4" w:rsidRPr="00F60CC4" w14:paraId="1026BA74" w14:textId="77777777" w:rsidTr="00E61393">
        <w:trPr>
          <w:trHeight w:val="315"/>
        </w:trPr>
        <w:tc>
          <w:tcPr>
            <w:tcW w:w="3715"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360EE7C5" w14:textId="77777777" w:rsidR="00DD16A4" w:rsidRPr="00F60CC4" w:rsidRDefault="00DD16A4" w:rsidP="00F60CC4">
            <w:pPr>
              <w:contextualSpacing/>
              <w:jc w:val="both"/>
              <w:rPr>
                <w:rFonts w:ascii="Times New Roman" w:hAnsi="Times New Roman"/>
                <w:sz w:val="24"/>
                <w:szCs w:val="24"/>
              </w:rPr>
            </w:pPr>
            <w:r w:rsidRPr="00F60CC4">
              <w:rPr>
                <w:rFonts w:ascii="Times New Roman" w:hAnsi="Times New Roman"/>
                <w:sz w:val="24"/>
                <w:szCs w:val="24"/>
              </w:rPr>
              <w:t>Mokytojai</w:t>
            </w:r>
          </w:p>
        </w:tc>
        <w:tc>
          <w:tcPr>
            <w:tcW w:w="1701" w:type="dxa"/>
            <w:tcBorders>
              <w:top w:val="single" w:sz="4" w:space="0" w:color="auto"/>
              <w:left w:val="single" w:sz="4" w:space="0" w:color="auto"/>
              <w:bottom w:val="single" w:sz="4" w:space="0" w:color="auto"/>
              <w:right w:val="single" w:sz="4" w:space="0" w:color="auto"/>
            </w:tcBorders>
            <w:hideMark/>
          </w:tcPr>
          <w:p w14:paraId="74DE5318" w14:textId="6945C259" w:rsidR="00DD16A4" w:rsidRPr="00F60CC4" w:rsidRDefault="00016ADC" w:rsidP="00F60CC4">
            <w:pPr>
              <w:contextualSpacing/>
              <w:jc w:val="center"/>
              <w:rPr>
                <w:rFonts w:ascii="Times New Roman" w:hAnsi="Times New Roman"/>
                <w:sz w:val="24"/>
                <w:szCs w:val="24"/>
              </w:rPr>
            </w:pPr>
            <w:r w:rsidRPr="00F60CC4">
              <w:rPr>
                <w:rFonts w:ascii="Times New Roman" w:hAnsi="Times New Roman"/>
                <w:sz w:val="24"/>
                <w:szCs w:val="24"/>
              </w:rPr>
              <w:t>3</w:t>
            </w:r>
          </w:p>
        </w:tc>
      </w:tr>
      <w:tr w:rsidR="00DD16A4" w:rsidRPr="00F60CC4" w14:paraId="182D5031" w14:textId="77777777" w:rsidTr="00DD16A4">
        <w:trPr>
          <w:trHeight w:val="285"/>
        </w:trPr>
        <w:tc>
          <w:tcPr>
            <w:tcW w:w="37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8CBBBFF" w14:textId="79108763" w:rsidR="00DD16A4" w:rsidRPr="00F60CC4" w:rsidRDefault="00DD16A4" w:rsidP="00F60CC4">
            <w:pPr>
              <w:contextualSpacing/>
              <w:jc w:val="both"/>
              <w:rPr>
                <w:rFonts w:ascii="Times New Roman" w:hAnsi="Times New Roman"/>
                <w:sz w:val="24"/>
                <w:szCs w:val="24"/>
              </w:rPr>
            </w:pPr>
            <w:r w:rsidRPr="00F60CC4">
              <w:rPr>
                <w:rFonts w:ascii="Times New Roman" w:hAnsi="Times New Roman"/>
                <w:sz w:val="24"/>
                <w:szCs w:val="24"/>
              </w:rPr>
              <w:t xml:space="preserve">Specialistai metodininkai  </w:t>
            </w:r>
          </w:p>
        </w:tc>
        <w:tc>
          <w:tcPr>
            <w:tcW w:w="1701" w:type="dxa"/>
            <w:tcBorders>
              <w:top w:val="single" w:sz="4" w:space="0" w:color="auto"/>
              <w:left w:val="single" w:sz="4" w:space="0" w:color="auto"/>
              <w:bottom w:val="single" w:sz="4" w:space="0" w:color="auto"/>
              <w:right w:val="single" w:sz="4" w:space="0" w:color="auto"/>
            </w:tcBorders>
          </w:tcPr>
          <w:p w14:paraId="7AF806E4" w14:textId="5A8F6AFA" w:rsidR="00DD16A4" w:rsidRPr="00F60CC4" w:rsidRDefault="00DD16A4" w:rsidP="00F60CC4">
            <w:pPr>
              <w:contextualSpacing/>
              <w:jc w:val="center"/>
              <w:rPr>
                <w:rFonts w:ascii="Times New Roman" w:hAnsi="Times New Roman"/>
                <w:sz w:val="24"/>
                <w:szCs w:val="24"/>
              </w:rPr>
            </w:pPr>
            <w:r w:rsidRPr="00F60CC4">
              <w:rPr>
                <w:rFonts w:ascii="Times New Roman" w:hAnsi="Times New Roman"/>
                <w:sz w:val="24"/>
                <w:szCs w:val="24"/>
              </w:rPr>
              <w:t>1</w:t>
            </w:r>
          </w:p>
        </w:tc>
      </w:tr>
      <w:tr w:rsidR="00DD16A4" w:rsidRPr="00F60CC4" w14:paraId="0884E3BE" w14:textId="77777777" w:rsidTr="00E61393">
        <w:trPr>
          <w:trHeight w:val="252"/>
        </w:trPr>
        <w:tc>
          <w:tcPr>
            <w:tcW w:w="37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BB36275" w14:textId="0BA5929B" w:rsidR="00DD16A4" w:rsidRPr="00F60CC4" w:rsidRDefault="00DD16A4" w:rsidP="00F60CC4">
            <w:pPr>
              <w:contextualSpacing/>
              <w:jc w:val="both"/>
              <w:rPr>
                <w:rFonts w:ascii="Times New Roman" w:hAnsi="Times New Roman"/>
                <w:sz w:val="24"/>
                <w:szCs w:val="24"/>
              </w:rPr>
            </w:pPr>
            <w:r w:rsidRPr="00F60CC4">
              <w:rPr>
                <w:rFonts w:ascii="Times New Roman" w:hAnsi="Times New Roman"/>
                <w:sz w:val="24"/>
                <w:szCs w:val="24"/>
              </w:rPr>
              <w:t>Vyr</w:t>
            </w:r>
            <w:r w:rsidR="00FC5DEA" w:rsidRPr="00F60CC4">
              <w:rPr>
                <w:rFonts w:ascii="Times New Roman" w:hAnsi="Times New Roman"/>
                <w:sz w:val="24"/>
                <w:szCs w:val="24"/>
              </w:rPr>
              <w:t>esn</w:t>
            </w:r>
            <w:r w:rsidRPr="00F60CC4">
              <w:rPr>
                <w:rFonts w:ascii="Times New Roman" w:hAnsi="Times New Roman"/>
                <w:sz w:val="24"/>
                <w:szCs w:val="24"/>
              </w:rPr>
              <w:t>. specialistai</w:t>
            </w:r>
          </w:p>
        </w:tc>
        <w:tc>
          <w:tcPr>
            <w:tcW w:w="1701" w:type="dxa"/>
            <w:tcBorders>
              <w:top w:val="single" w:sz="4" w:space="0" w:color="auto"/>
              <w:left w:val="single" w:sz="4" w:space="0" w:color="auto"/>
              <w:bottom w:val="single" w:sz="4" w:space="0" w:color="auto"/>
              <w:right w:val="single" w:sz="4" w:space="0" w:color="auto"/>
            </w:tcBorders>
          </w:tcPr>
          <w:p w14:paraId="0BD514A0" w14:textId="4B151A29" w:rsidR="00DD16A4" w:rsidRPr="00F60CC4" w:rsidRDefault="000D2FA1" w:rsidP="00F60CC4">
            <w:pPr>
              <w:contextualSpacing/>
              <w:jc w:val="center"/>
              <w:rPr>
                <w:rFonts w:ascii="Times New Roman" w:hAnsi="Times New Roman"/>
                <w:sz w:val="24"/>
                <w:szCs w:val="24"/>
              </w:rPr>
            </w:pPr>
            <w:r w:rsidRPr="00F60CC4">
              <w:rPr>
                <w:rFonts w:ascii="Times New Roman" w:hAnsi="Times New Roman"/>
                <w:sz w:val="24"/>
                <w:szCs w:val="24"/>
              </w:rPr>
              <w:t>0</w:t>
            </w:r>
          </w:p>
        </w:tc>
      </w:tr>
      <w:tr w:rsidR="00DD16A4" w:rsidRPr="00F60CC4" w14:paraId="674FAAB8" w14:textId="77777777" w:rsidTr="00E61393">
        <w:tc>
          <w:tcPr>
            <w:tcW w:w="3715"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1D6A28EA" w14:textId="77777777" w:rsidR="00DD16A4" w:rsidRPr="00F60CC4" w:rsidRDefault="00DD16A4" w:rsidP="00F60CC4">
            <w:pPr>
              <w:contextualSpacing/>
              <w:rPr>
                <w:rFonts w:ascii="Times New Roman" w:hAnsi="Times New Roman"/>
                <w:sz w:val="24"/>
                <w:szCs w:val="24"/>
              </w:rPr>
            </w:pPr>
            <w:r w:rsidRPr="00F60CC4">
              <w:rPr>
                <w:rFonts w:ascii="Times New Roman" w:hAnsi="Times New Roman"/>
                <w:sz w:val="24"/>
                <w:szCs w:val="24"/>
              </w:rPr>
              <w:t>Specialistai</w:t>
            </w:r>
          </w:p>
        </w:tc>
        <w:tc>
          <w:tcPr>
            <w:tcW w:w="1701" w:type="dxa"/>
            <w:tcBorders>
              <w:top w:val="single" w:sz="4" w:space="0" w:color="auto"/>
              <w:left w:val="single" w:sz="4" w:space="0" w:color="auto"/>
              <w:bottom w:val="single" w:sz="4" w:space="0" w:color="auto"/>
              <w:right w:val="single" w:sz="4" w:space="0" w:color="auto"/>
            </w:tcBorders>
            <w:hideMark/>
          </w:tcPr>
          <w:p w14:paraId="0CB06CEE" w14:textId="77777777" w:rsidR="00DD16A4" w:rsidRPr="00F60CC4" w:rsidRDefault="00DD16A4" w:rsidP="00F60CC4">
            <w:pPr>
              <w:contextualSpacing/>
              <w:jc w:val="center"/>
              <w:rPr>
                <w:rFonts w:ascii="Times New Roman" w:hAnsi="Times New Roman"/>
                <w:sz w:val="24"/>
                <w:szCs w:val="24"/>
              </w:rPr>
            </w:pPr>
            <w:r w:rsidRPr="00F60CC4">
              <w:rPr>
                <w:rFonts w:ascii="Times New Roman" w:hAnsi="Times New Roman"/>
                <w:sz w:val="24"/>
                <w:szCs w:val="24"/>
              </w:rPr>
              <w:t>1</w:t>
            </w:r>
          </w:p>
        </w:tc>
      </w:tr>
      <w:tr w:rsidR="00DD16A4" w:rsidRPr="00F60CC4" w14:paraId="0E94EAC9" w14:textId="77777777" w:rsidTr="00E61393">
        <w:tc>
          <w:tcPr>
            <w:tcW w:w="3715"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765540E3" w14:textId="77777777" w:rsidR="00DD16A4" w:rsidRPr="00F60CC4" w:rsidRDefault="00DD16A4" w:rsidP="00F60CC4">
            <w:pPr>
              <w:contextualSpacing/>
              <w:rPr>
                <w:rFonts w:ascii="Times New Roman" w:hAnsi="Times New Roman"/>
                <w:sz w:val="24"/>
                <w:szCs w:val="24"/>
              </w:rPr>
            </w:pPr>
            <w:r w:rsidRPr="00F60CC4">
              <w:rPr>
                <w:rFonts w:ascii="Times New Roman" w:hAnsi="Times New Roman"/>
                <w:sz w:val="24"/>
                <w:szCs w:val="24"/>
              </w:rPr>
              <w:t>Neturintys kvalifikacinės kategorijos pedagogai</w:t>
            </w:r>
          </w:p>
        </w:tc>
        <w:tc>
          <w:tcPr>
            <w:tcW w:w="1701" w:type="dxa"/>
            <w:tcBorders>
              <w:top w:val="single" w:sz="4" w:space="0" w:color="auto"/>
              <w:left w:val="single" w:sz="4" w:space="0" w:color="auto"/>
              <w:bottom w:val="single" w:sz="4" w:space="0" w:color="auto"/>
              <w:right w:val="single" w:sz="4" w:space="0" w:color="auto"/>
            </w:tcBorders>
            <w:hideMark/>
          </w:tcPr>
          <w:p w14:paraId="3FA741D2" w14:textId="66B444BA" w:rsidR="00DD16A4" w:rsidRPr="00F60CC4" w:rsidRDefault="00FC5DEA" w:rsidP="00F60CC4">
            <w:pPr>
              <w:contextualSpacing/>
              <w:jc w:val="center"/>
              <w:rPr>
                <w:rFonts w:ascii="Times New Roman" w:hAnsi="Times New Roman"/>
                <w:sz w:val="24"/>
                <w:szCs w:val="24"/>
              </w:rPr>
            </w:pPr>
            <w:r w:rsidRPr="00F60CC4">
              <w:rPr>
                <w:rFonts w:ascii="Times New Roman" w:hAnsi="Times New Roman"/>
                <w:sz w:val="24"/>
                <w:szCs w:val="24"/>
              </w:rPr>
              <w:t>2</w:t>
            </w:r>
          </w:p>
        </w:tc>
      </w:tr>
      <w:tr w:rsidR="00DD16A4" w:rsidRPr="00F60CC4" w14:paraId="5ED0837C" w14:textId="77777777" w:rsidTr="00E61393">
        <w:tc>
          <w:tcPr>
            <w:tcW w:w="371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1FFDE2A" w14:textId="77777777" w:rsidR="00DD16A4" w:rsidRPr="00F60CC4" w:rsidRDefault="00DD16A4" w:rsidP="00F60CC4">
            <w:pPr>
              <w:contextualSpacing/>
              <w:jc w:val="both"/>
              <w:rPr>
                <w:rFonts w:ascii="Times New Roman" w:hAnsi="Times New Roman"/>
                <w:b/>
                <w:sz w:val="24"/>
                <w:szCs w:val="24"/>
              </w:rPr>
            </w:pPr>
            <w:r w:rsidRPr="00F60CC4">
              <w:rPr>
                <w:rFonts w:ascii="Times New Roman" w:hAnsi="Times New Roman"/>
                <w:b/>
                <w:sz w:val="24"/>
                <w:szCs w:val="24"/>
              </w:rPr>
              <w:t>SUVESTINĖ</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FFAAD20" w14:textId="5C8D0E48" w:rsidR="00DD16A4" w:rsidRPr="00F60CC4" w:rsidRDefault="006A4089" w:rsidP="00F60CC4">
            <w:pPr>
              <w:contextualSpacing/>
              <w:jc w:val="center"/>
              <w:rPr>
                <w:rFonts w:ascii="Times New Roman" w:hAnsi="Times New Roman"/>
                <w:b/>
                <w:sz w:val="24"/>
                <w:szCs w:val="24"/>
              </w:rPr>
            </w:pPr>
            <w:r w:rsidRPr="00F60CC4">
              <w:rPr>
                <w:rFonts w:ascii="Times New Roman" w:hAnsi="Times New Roman"/>
                <w:b/>
                <w:sz w:val="24"/>
                <w:szCs w:val="24"/>
              </w:rPr>
              <w:t>3</w:t>
            </w:r>
            <w:r w:rsidR="00016ADC" w:rsidRPr="00F60CC4">
              <w:rPr>
                <w:rFonts w:ascii="Times New Roman" w:hAnsi="Times New Roman"/>
                <w:b/>
                <w:sz w:val="24"/>
                <w:szCs w:val="24"/>
              </w:rPr>
              <w:t>6</w:t>
            </w:r>
          </w:p>
        </w:tc>
      </w:tr>
    </w:tbl>
    <w:p w14:paraId="59944DED" w14:textId="5752CF86" w:rsidR="00DD16A4" w:rsidRPr="00F60CC4" w:rsidRDefault="00DD16A4" w:rsidP="00F60CC4">
      <w:pPr>
        <w:spacing w:after="0" w:line="240" w:lineRule="auto"/>
        <w:jc w:val="center"/>
        <w:rPr>
          <w:rFonts w:ascii="Times New Roman" w:hAnsi="Times New Roman" w:cs="Times New Roman"/>
          <w:b/>
          <w:sz w:val="24"/>
          <w:szCs w:val="24"/>
        </w:rPr>
      </w:pPr>
    </w:p>
    <w:p w14:paraId="32381304" w14:textId="6C278B47" w:rsidR="001466BB" w:rsidRPr="00F60CC4" w:rsidRDefault="001466BB" w:rsidP="00F60CC4">
      <w:pPr>
        <w:spacing w:after="0" w:line="240" w:lineRule="auto"/>
        <w:rPr>
          <w:rFonts w:ascii="Times New Roman" w:hAnsi="Times New Roman" w:cs="Times New Roman"/>
          <w:b/>
          <w:sz w:val="24"/>
          <w:szCs w:val="24"/>
        </w:rPr>
      </w:pPr>
      <w:r w:rsidRPr="00F60CC4">
        <w:rPr>
          <w:rFonts w:ascii="Times New Roman" w:hAnsi="Times New Roman" w:cs="Times New Roman"/>
          <w:b/>
          <w:sz w:val="24"/>
          <w:szCs w:val="24"/>
        </w:rPr>
        <w:t xml:space="preserve">Pedagoginio darbo stažas </w:t>
      </w:r>
    </w:p>
    <w:tbl>
      <w:tblPr>
        <w:tblStyle w:val="Lentelstinklelis4"/>
        <w:tblW w:w="0" w:type="auto"/>
        <w:tblInd w:w="-34" w:type="dxa"/>
        <w:tblLook w:val="04A0" w:firstRow="1" w:lastRow="0" w:firstColumn="1" w:lastColumn="0" w:noHBand="0" w:noVBand="1"/>
      </w:tblPr>
      <w:tblGrid>
        <w:gridCol w:w="3715"/>
        <w:gridCol w:w="1701"/>
      </w:tblGrid>
      <w:tr w:rsidR="00016ADC" w:rsidRPr="00F60CC4" w14:paraId="119EE0CE" w14:textId="77777777" w:rsidTr="00E61393">
        <w:trPr>
          <w:trHeight w:val="396"/>
        </w:trPr>
        <w:tc>
          <w:tcPr>
            <w:tcW w:w="3715"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4390CA03" w14:textId="77777777" w:rsidR="00016ADC" w:rsidRPr="00F60CC4" w:rsidRDefault="00016ADC" w:rsidP="00F60CC4">
            <w:pPr>
              <w:contextualSpacing/>
              <w:rPr>
                <w:rFonts w:ascii="Times New Roman" w:hAnsi="Times New Roman"/>
                <w:b/>
                <w:sz w:val="24"/>
                <w:szCs w:val="24"/>
              </w:rPr>
            </w:pPr>
            <w:r w:rsidRPr="00F60CC4">
              <w:rPr>
                <w:rFonts w:ascii="Times New Roman" w:hAnsi="Times New Roman"/>
                <w:b/>
                <w:sz w:val="24"/>
                <w:szCs w:val="24"/>
              </w:rPr>
              <w:lastRenderedPageBreak/>
              <w:t>Kategorijų grupė</w:t>
            </w:r>
          </w:p>
        </w:tc>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4A2B8F9" w14:textId="77777777" w:rsidR="00016ADC" w:rsidRPr="00F60CC4" w:rsidRDefault="00016ADC" w:rsidP="00F60CC4">
            <w:pPr>
              <w:contextualSpacing/>
              <w:jc w:val="center"/>
              <w:rPr>
                <w:rFonts w:ascii="Times New Roman" w:hAnsi="Times New Roman"/>
                <w:b/>
                <w:sz w:val="24"/>
                <w:szCs w:val="24"/>
              </w:rPr>
            </w:pPr>
            <w:r w:rsidRPr="00F60CC4">
              <w:rPr>
                <w:rFonts w:ascii="Times New Roman" w:hAnsi="Times New Roman"/>
                <w:b/>
                <w:sz w:val="24"/>
                <w:szCs w:val="24"/>
              </w:rPr>
              <w:t>Skaičius</w:t>
            </w:r>
          </w:p>
        </w:tc>
      </w:tr>
      <w:tr w:rsidR="00016ADC" w:rsidRPr="00F60CC4" w14:paraId="1A779C73" w14:textId="77777777" w:rsidTr="00E61393">
        <w:tc>
          <w:tcPr>
            <w:tcW w:w="3715"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17230918" w14:textId="77777777" w:rsidR="00016ADC" w:rsidRPr="00F60CC4" w:rsidRDefault="00016ADC" w:rsidP="00F60CC4">
            <w:pPr>
              <w:contextualSpacing/>
              <w:jc w:val="both"/>
              <w:rPr>
                <w:rFonts w:ascii="Times New Roman" w:hAnsi="Times New Roman"/>
                <w:sz w:val="24"/>
                <w:szCs w:val="24"/>
              </w:rPr>
            </w:pPr>
            <w:r w:rsidRPr="00F60CC4">
              <w:rPr>
                <w:rFonts w:ascii="Times New Roman" w:hAnsi="Times New Roman"/>
                <w:sz w:val="24"/>
                <w:szCs w:val="24"/>
              </w:rPr>
              <w:t xml:space="preserve">Iki 4 m. </w:t>
            </w:r>
          </w:p>
        </w:tc>
        <w:tc>
          <w:tcPr>
            <w:tcW w:w="1701" w:type="dxa"/>
            <w:tcBorders>
              <w:top w:val="single" w:sz="4" w:space="0" w:color="auto"/>
              <w:left w:val="single" w:sz="4" w:space="0" w:color="auto"/>
              <w:bottom w:val="single" w:sz="4" w:space="0" w:color="auto"/>
              <w:right w:val="single" w:sz="4" w:space="0" w:color="auto"/>
            </w:tcBorders>
            <w:hideMark/>
          </w:tcPr>
          <w:p w14:paraId="3620916C" w14:textId="015BF7AD" w:rsidR="00016ADC" w:rsidRPr="00F60CC4" w:rsidRDefault="000D2FA1" w:rsidP="00F60CC4">
            <w:pPr>
              <w:contextualSpacing/>
              <w:jc w:val="center"/>
              <w:rPr>
                <w:rFonts w:ascii="Times New Roman" w:hAnsi="Times New Roman"/>
                <w:sz w:val="24"/>
                <w:szCs w:val="24"/>
              </w:rPr>
            </w:pPr>
            <w:r w:rsidRPr="00F60CC4">
              <w:rPr>
                <w:rFonts w:ascii="Times New Roman" w:hAnsi="Times New Roman"/>
                <w:sz w:val="24"/>
                <w:szCs w:val="24"/>
              </w:rPr>
              <w:t>0</w:t>
            </w:r>
          </w:p>
        </w:tc>
      </w:tr>
      <w:tr w:rsidR="00016ADC" w:rsidRPr="00F60CC4" w14:paraId="6E787CB3" w14:textId="77777777" w:rsidTr="00E61393">
        <w:tc>
          <w:tcPr>
            <w:tcW w:w="3715"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79B9B4CD" w14:textId="1B11CE84" w:rsidR="00016ADC" w:rsidRPr="00F60CC4" w:rsidRDefault="00016ADC" w:rsidP="00F60CC4">
            <w:pPr>
              <w:contextualSpacing/>
              <w:jc w:val="both"/>
              <w:rPr>
                <w:rFonts w:ascii="Times New Roman" w:hAnsi="Times New Roman"/>
                <w:sz w:val="24"/>
                <w:szCs w:val="24"/>
              </w:rPr>
            </w:pPr>
            <w:r w:rsidRPr="00F60CC4">
              <w:rPr>
                <w:rFonts w:ascii="Times New Roman" w:hAnsi="Times New Roman"/>
                <w:sz w:val="24"/>
                <w:szCs w:val="24"/>
              </w:rPr>
              <w:t>4</w:t>
            </w:r>
            <w:r w:rsidR="00896C2E" w:rsidRPr="00F60CC4">
              <w:rPr>
                <w:rFonts w:ascii="Times New Roman" w:hAnsi="Times New Roman"/>
                <w:sz w:val="24"/>
                <w:szCs w:val="24"/>
              </w:rPr>
              <w:t>–</w:t>
            </w:r>
            <w:r w:rsidRPr="00F60CC4">
              <w:rPr>
                <w:rFonts w:ascii="Times New Roman" w:hAnsi="Times New Roman"/>
                <w:sz w:val="24"/>
                <w:szCs w:val="24"/>
              </w:rPr>
              <w:t xml:space="preserve">9 m. </w:t>
            </w:r>
          </w:p>
        </w:tc>
        <w:tc>
          <w:tcPr>
            <w:tcW w:w="1701" w:type="dxa"/>
            <w:tcBorders>
              <w:top w:val="single" w:sz="4" w:space="0" w:color="auto"/>
              <w:left w:val="single" w:sz="4" w:space="0" w:color="auto"/>
              <w:bottom w:val="single" w:sz="4" w:space="0" w:color="auto"/>
              <w:right w:val="single" w:sz="4" w:space="0" w:color="auto"/>
            </w:tcBorders>
            <w:hideMark/>
          </w:tcPr>
          <w:p w14:paraId="645A122F" w14:textId="3744807B" w:rsidR="00016ADC" w:rsidRPr="00F60CC4" w:rsidRDefault="00016ADC" w:rsidP="00F60CC4">
            <w:pPr>
              <w:contextualSpacing/>
              <w:jc w:val="center"/>
              <w:rPr>
                <w:rFonts w:ascii="Times New Roman" w:hAnsi="Times New Roman"/>
                <w:sz w:val="24"/>
                <w:szCs w:val="24"/>
              </w:rPr>
            </w:pPr>
            <w:r w:rsidRPr="00F60CC4">
              <w:rPr>
                <w:rFonts w:ascii="Times New Roman" w:hAnsi="Times New Roman"/>
                <w:sz w:val="24"/>
                <w:szCs w:val="24"/>
              </w:rPr>
              <w:t>2</w:t>
            </w:r>
          </w:p>
        </w:tc>
      </w:tr>
      <w:tr w:rsidR="00016ADC" w:rsidRPr="00F60CC4" w14:paraId="56EB9B38" w14:textId="77777777" w:rsidTr="00E61393">
        <w:trPr>
          <w:trHeight w:val="315"/>
        </w:trPr>
        <w:tc>
          <w:tcPr>
            <w:tcW w:w="3715"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1F54C0E3" w14:textId="152C5DB8" w:rsidR="00016ADC" w:rsidRPr="00F60CC4" w:rsidRDefault="00016ADC" w:rsidP="00F60CC4">
            <w:pPr>
              <w:contextualSpacing/>
              <w:jc w:val="both"/>
              <w:rPr>
                <w:rFonts w:ascii="Times New Roman" w:hAnsi="Times New Roman"/>
                <w:sz w:val="24"/>
                <w:szCs w:val="24"/>
              </w:rPr>
            </w:pPr>
            <w:r w:rsidRPr="00F60CC4">
              <w:rPr>
                <w:rFonts w:ascii="Times New Roman" w:hAnsi="Times New Roman"/>
                <w:sz w:val="24"/>
                <w:szCs w:val="24"/>
              </w:rPr>
              <w:t>10</w:t>
            </w:r>
            <w:r w:rsidR="00896C2E" w:rsidRPr="00F60CC4">
              <w:rPr>
                <w:rFonts w:ascii="Times New Roman" w:hAnsi="Times New Roman"/>
                <w:sz w:val="24"/>
                <w:szCs w:val="24"/>
              </w:rPr>
              <w:t>–</w:t>
            </w:r>
            <w:r w:rsidRPr="00F60CC4">
              <w:rPr>
                <w:rFonts w:ascii="Times New Roman" w:hAnsi="Times New Roman"/>
                <w:sz w:val="24"/>
                <w:szCs w:val="24"/>
              </w:rPr>
              <w:t>14 m.</w:t>
            </w:r>
          </w:p>
        </w:tc>
        <w:tc>
          <w:tcPr>
            <w:tcW w:w="1701" w:type="dxa"/>
            <w:tcBorders>
              <w:top w:val="single" w:sz="4" w:space="0" w:color="auto"/>
              <w:left w:val="single" w:sz="4" w:space="0" w:color="auto"/>
              <w:bottom w:val="single" w:sz="4" w:space="0" w:color="auto"/>
              <w:right w:val="single" w:sz="4" w:space="0" w:color="auto"/>
            </w:tcBorders>
            <w:hideMark/>
          </w:tcPr>
          <w:p w14:paraId="117880A3" w14:textId="0FC36339" w:rsidR="00016ADC" w:rsidRPr="00F60CC4" w:rsidRDefault="00016ADC" w:rsidP="00F60CC4">
            <w:pPr>
              <w:contextualSpacing/>
              <w:jc w:val="center"/>
              <w:rPr>
                <w:rFonts w:ascii="Times New Roman" w:hAnsi="Times New Roman"/>
                <w:sz w:val="24"/>
                <w:szCs w:val="24"/>
              </w:rPr>
            </w:pPr>
            <w:r w:rsidRPr="00F60CC4">
              <w:rPr>
                <w:rFonts w:ascii="Times New Roman" w:hAnsi="Times New Roman"/>
                <w:sz w:val="24"/>
                <w:szCs w:val="24"/>
              </w:rPr>
              <w:t>1</w:t>
            </w:r>
          </w:p>
        </w:tc>
      </w:tr>
      <w:tr w:rsidR="00016ADC" w:rsidRPr="00F60CC4" w14:paraId="6B71C841" w14:textId="77777777" w:rsidTr="00E61393">
        <w:trPr>
          <w:trHeight w:val="240"/>
        </w:trPr>
        <w:tc>
          <w:tcPr>
            <w:tcW w:w="37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7AEA16A" w14:textId="77777777" w:rsidR="00016ADC" w:rsidRPr="00F60CC4" w:rsidRDefault="00016ADC" w:rsidP="00F60CC4">
            <w:pPr>
              <w:contextualSpacing/>
              <w:jc w:val="both"/>
              <w:rPr>
                <w:rFonts w:ascii="Times New Roman" w:hAnsi="Times New Roman"/>
                <w:sz w:val="24"/>
                <w:szCs w:val="24"/>
              </w:rPr>
            </w:pPr>
            <w:r w:rsidRPr="00F60CC4">
              <w:rPr>
                <w:rFonts w:ascii="Times New Roman" w:hAnsi="Times New Roman"/>
                <w:sz w:val="24"/>
                <w:szCs w:val="24"/>
              </w:rPr>
              <w:t xml:space="preserve">15 ir didesnis  </w:t>
            </w:r>
          </w:p>
        </w:tc>
        <w:tc>
          <w:tcPr>
            <w:tcW w:w="1701" w:type="dxa"/>
            <w:tcBorders>
              <w:top w:val="single" w:sz="4" w:space="0" w:color="auto"/>
              <w:left w:val="single" w:sz="4" w:space="0" w:color="auto"/>
              <w:bottom w:val="single" w:sz="4" w:space="0" w:color="auto"/>
              <w:right w:val="single" w:sz="4" w:space="0" w:color="auto"/>
            </w:tcBorders>
          </w:tcPr>
          <w:p w14:paraId="717332D3" w14:textId="66566160" w:rsidR="00016ADC" w:rsidRPr="00F60CC4" w:rsidRDefault="00016ADC" w:rsidP="00F60CC4">
            <w:pPr>
              <w:contextualSpacing/>
              <w:jc w:val="center"/>
              <w:rPr>
                <w:rFonts w:ascii="Times New Roman" w:hAnsi="Times New Roman"/>
                <w:sz w:val="24"/>
                <w:szCs w:val="24"/>
              </w:rPr>
            </w:pPr>
            <w:r w:rsidRPr="00F60CC4">
              <w:rPr>
                <w:rFonts w:ascii="Times New Roman" w:hAnsi="Times New Roman"/>
                <w:sz w:val="24"/>
                <w:szCs w:val="24"/>
              </w:rPr>
              <w:t>33</w:t>
            </w:r>
          </w:p>
        </w:tc>
      </w:tr>
      <w:tr w:rsidR="00016ADC" w:rsidRPr="00F60CC4" w14:paraId="78B90803" w14:textId="77777777" w:rsidTr="00E61393">
        <w:tc>
          <w:tcPr>
            <w:tcW w:w="371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71C4C58" w14:textId="77777777" w:rsidR="00016ADC" w:rsidRPr="00F60CC4" w:rsidRDefault="00016ADC" w:rsidP="00F60CC4">
            <w:pPr>
              <w:contextualSpacing/>
              <w:jc w:val="both"/>
              <w:rPr>
                <w:rFonts w:ascii="Times New Roman" w:hAnsi="Times New Roman"/>
                <w:b/>
                <w:sz w:val="24"/>
                <w:szCs w:val="24"/>
              </w:rPr>
            </w:pPr>
            <w:r w:rsidRPr="00F60CC4">
              <w:rPr>
                <w:rFonts w:ascii="Times New Roman" w:hAnsi="Times New Roman"/>
                <w:b/>
                <w:sz w:val="24"/>
                <w:szCs w:val="24"/>
              </w:rPr>
              <w:t>SUVESTINĖ</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3A980A4" w14:textId="6DEAC50D" w:rsidR="00016ADC" w:rsidRPr="00F60CC4" w:rsidRDefault="00016ADC" w:rsidP="00F60CC4">
            <w:pPr>
              <w:contextualSpacing/>
              <w:jc w:val="center"/>
              <w:rPr>
                <w:rFonts w:ascii="Times New Roman" w:hAnsi="Times New Roman"/>
                <w:b/>
                <w:sz w:val="24"/>
                <w:szCs w:val="24"/>
              </w:rPr>
            </w:pPr>
            <w:r w:rsidRPr="00F60CC4">
              <w:rPr>
                <w:rFonts w:ascii="Times New Roman" w:hAnsi="Times New Roman"/>
                <w:b/>
                <w:sz w:val="24"/>
                <w:szCs w:val="24"/>
              </w:rPr>
              <w:t>36</w:t>
            </w:r>
          </w:p>
        </w:tc>
      </w:tr>
    </w:tbl>
    <w:p w14:paraId="4243289E" w14:textId="77777777" w:rsidR="000C7672" w:rsidRPr="00F60CC4" w:rsidRDefault="000C7672" w:rsidP="00F60CC4">
      <w:pPr>
        <w:tabs>
          <w:tab w:val="left" w:pos="7404"/>
        </w:tabs>
        <w:spacing w:after="0" w:line="240" w:lineRule="auto"/>
        <w:contextualSpacing/>
        <w:rPr>
          <w:rFonts w:ascii="Times New Roman" w:hAnsi="Times New Roman" w:cs="Times New Roman"/>
          <w:b/>
          <w:sz w:val="24"/>
          <w:szCs w:val="24"/>
        </w:rPr>
      </w:pPr>
    </w:p>
    <w:p w14:paraId="1C648D62" w14:textId="61D72E99" w:rsidR="008E55E6" w:rsidRPr="00F60CC4" w:rsidRDefault="000C7672" w:rsidP="00F60CC4">
      <w:pPr>
        <w:tabs>
          <w:tab w:val="left" w:pos="7404"/>
        </w:tabs>
        <w:spacing w:after="0" w:line="240" w:lineRule="auto"/>
        <w:contextualSpacing/>
        <w:rPr>
          <w:rFonts w:ascii="Times New Roman" w:hAnsi="Times New Roman" w:cs="Times New Roman"/>
          <w:b/>
          <w:sz w:val="24"/>
          <w:szCs w:val="24"/>
        </w:rPr>
      </w:pPr>
      <w:r w:rsidRPr="00F60CC4">
        <w:rPr>
          <w:rFonts w:ascii="Times New Roman" w:hAnsi="Times New Roman" w:cs="Times New Roman"/>
          <w:b/>
          <w:sz w:val="24"/>
          <w:szCs w:val="24"/>
        </w:rPr>
        <w:t xml:space="preserve">Mokyklos vadovai </w:t>
      </w:r>
    </w:p>
    <w:tbl>
      <w:tblPr>
        <w:tblpPr w:leftFromText="180" w:rightFromText="180" w:bottomFromText="200" w:vertAnchor="text" w:horzAnchor="margin" w:tblpY="229"/>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3405"/>
      </w:tblGrid>
      <w:tr w:rsidR="008E55E6" w:rsidRPr="00F60CC4" w14:paraId="57F9946C" w14:textId="77777777" w:rsidTr="00E61393">
        <w:tc>
          <w:tcPr>
            <w:tcW w:w="6345"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58909EEC" w14:textId="77777777" w:rsidR="008E55E6" w:rsidRPr="00F60CC4" w:rsidRDefault="008E55E6" w:rsidP="00F60CC4">
            <w:pPr>
              <w:tabs>
                <w:tab w:val="left" w:pos="851"/>
              </w:tabs>
              <w:spacing w:after="0" w:line="240" w:lineRule="auto"/>
              <w:rPr>
                <w:rFonts w:ascii="Times New Roman" w:eastAsia="Times New Roman" w:hAnsi="Times New Roman" w:cs="Times New Roman"/>
                <w:b/>
                <w:sz w:val="24"/>
                <w:szCs w:val="24"/>
                <w:lang w:eastAsia="lt-LT"/>
              </w:rPr>
            </w:pPr>
            <w:r w:rsidRPr="00F60CC4">
              <w:rPr>
                <w:rFonts w:ascii="Times New Roman" w:eastAsia="Times New Roman" w:hAnsi="Times New Roman" w:cs="Times New Roman"/>
                <w:b/>
                <w:sz w:val="24"/>
                <w:szCs w:val="24"/>
                <w:lang w:eastAsia="lt-LT"/>
              </w:rPr>
              <w:t xml:space="preserve">Vadovai </w:t>
            </w:r>
          </w:p>
        </w:tc>
        <w:tc>
          <w:tcPr>
            <w:tcW w:w="3405"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F2DB806" w14:textId="77777777" w:rsidR="008E55E6" w:rsidRPr="00F60CC4" w:rsidRDefault="008E55E6" w:rsidP="00F60CC4">
            <w:pPr>
              <w:tabs>
                <w:tab w:val="left" w:pos="851"/>
              </w:tabs>
              <w:spacing w:after="0" w:line="240" w:lineRule="auto"/>
              <w:jc w:val="center"/>
              <w:rPr>
                <w:rFonts w:ascii="Times New Roman" w:eastAsia="Times New Roman" w:hAnsi="Times New Roman" w:cs="Times New Roman"/>
                <w:b/>
                <w:sz w:val="24"/>
                <w:szCs w:val="24"/>
                <w:lang w:eastAsia="lt-LT"/>
              </w:rPr>
            </w:pPr>
            <w:r w:rsidRPr="00F60CC4">
              <w:rPr>
                <w:rFonts w:ascii="Times New Roman" w:eastAsia="Times New Roman" w:hAnsi="Times New Roman" w:cs="Times New Roman"/>
                <w:b/>
                <w:sz w:val="24"/>
                <w:szCs w:val="24"/>
                <w:lang w:eastAsia="lt-LT"/>
              </w:rPr>
              <w:t>Vadybinio darbo stažas šioje mokykloje</w:t>
            </w:r>
          </w:p>
        </w:tc>
      </w:tr>
      <w:tr w:rsidR="008E55E6" w:rsidRPr="00F60CC4" w14:paraId="76A111F6" w14:textId="77777777" w:rsidTr="00E61393">
        <w:tc>
          <w:tcPr>
            <w:tcW w:w="6345" w:type="dxa"/>
            <w:tcBorders>
              <w:top w:val="single" w:sz="4" w:space="0" w:color="auto"/>
              <w:left w:val="single" w:sz="4" w:space="0" w:color="auto"/>
              <w:bottom w:val="single" w:sz="4" w:space="0" w:color="auto"/>
              <w:right w:val="single" w:sz="4" w:space="0" w:color="auto"/>
            </w:tcBorders>
            <w:hideMark/>
          </w:tcPr>
          <w:p w14:paraId="1CBFCFB3" w14:textId="7057B959" w:rsidR="008E55E6" w:rsidRPr="00F60CC4" w:rsidRDefault="008E55E6" w:rsidP="00F60CC4">
            <w:pPr>
              <w:tabs>
                <w:tab w:val="left" w:pos="851"/>
              </w:tabs>
              <w:autoSpaceDE w:val="0"/>
              <w:autoSpaceDN w:val="0"/>
              <w:adjustRightInd w:val="0"/>
              <w:spacing w:after="0" w:line="240" w:lineRule="auto"/>
              <w:rPr>
                <w:rFonts w:ascii="Times New Roman" w:hAnsi="Times New Roman" w:cs="Times New Roman"/>
                <w:sz w:val="24"/>
                <w:szCs w:val="24"/>
              </w:rPr>
            </w:pPr>
            <w:r w:rsidRPr="00F60CC4">
              <w:rPr>
                <w:rFonts w:ascii="Times New Roman" w:hAnsi="Times New Roman" w:cs="Times New Roman"/>
                <w:sz w:val="24"/>
                <w:szCs w:val="24"/>
              </w:rPr>
              <w:t>Direktorė Vilma Petrulevičienė</w:t>
            </w:r>
          </w:p>
        </w:tc>
        <w:tc>
          <w:tcPr>
            <w:tcW w:w="3405" w:type="dxa"/>
            <w:tcBorders>
              <w:top w:val="single" w:sz="4" w:space="0" w:color="auto"/>
              <w:left w:val="single" w:sz="4" w:space="0" w:color="auto"/>
              <w:bottom w:val="single" w:sz="4" w:space="0" w:color="auto"/>
              <w:right w:val="single" w:sz="4" w:space="0" w:color="auto"/>
            </w:tcBorders>
            <w:hideMark/>
          </w:tcPr>
          <w:p w14:paraId="058FBF0D" w14:textId="60B1B139" w:rsidR="008E55E6" w:rsidRPr="00F60CC4" w:rsidRDefault="009E511E" w:rsidP="00F60CC4">
            <w:pPr>
              <w:tabs>
                <w:tab w:val="left" w:pos="851"/>
              </w:tabs>
              <w:spacing w:after="0" w:line="240" w:lineRule="auto"/>
              <w:jc w:val="center"/>
              <w:rPr>
                <w:rFonts w:ascii="Times New Roman" w:eastAsia="Times New Roman" w:hAnsi="Times New Roman" w:cs="Times New Roman"/>
                <w:sz w:val="24"/>
                <w:szCs w:val="24"/>
                <w:lang w:eastAsia="lt-LT"/>
              </w:rPr>
            </w:pPr>
            <w:r w:rsidRPr="00F60CC4">
              <w:rPr>
                <w:rFonts w:ascii="Times New Roman" w:eastAsia="Times New Roman" w:hAnsi="Times New Roman" w:cs="Times New Roman"/>
                <w:sz w:val="24"/>
                <w:szCs w:val="24"/>
                <w:lang w:eastAsia="lt-LT"/>
              </w:rPr>
              <w:t>15 metų</w:t>
            </w:r>
          </w:p>
        </w:tc>
      </w:tr>
      <w:tr w:rsidR="008E55E6" w:rsidRPr="00F60CC4" w14:paraId="716EC930" w14:textId="77777777" w:rsidTr="00E61393">
        <w:tc>
          <w:tcPr>
            <w:tcW w:w="6345" w:type="dxa"/>
            <w:tcBorders>
              <w:top w:val="single" w:sz="4" w:space="0" w:color="auto"/>
              <w:left w:val="single" w:sz="4" w:space="0" w:color="auto"/>
              <w:bottom w:val="single" w:sz="4" w:space="0" w:color="auto"/>
              <w:right w:val="single" w:sz="4" w:space="0" w:color="auto"/>
            </w:tcBorders>
            <w:hideMark/>
          </w:tcPr>
          <w:p w14:paraId="1C3B0C12" w14:textId="40E5D56C" w:rsidR="008E55E6" w:rsidRPr="00F60CC4" w:rsidRDefault="008E55E6" w:rsidP="00F60CC4">
            <w:pPr>
              <w:tabs>
                <w:tab w:val="left" w:pos="851"/>
              </w:tabs>
              <w:spacing w:after="0" w:line="240" w:lineRule="auto"/>
              <w:rPr>
                <w:rFonts w:ascii="Times New Roman" w:eastAsia="Times New Roman" w:hAnsi="Times New Roman" w:cs="Times New Roman"/>
                <w:sz w:val="24"/>
                <w:szCs w:val="24"/>
                <w:lang w:eastAsia="lt-LT"/>
              </w:rPr>
            </w:pPr>
            <w:r w:rsidRPr="00F60CC4">
              <w:rPr>
                <w:rFonts w:ascii="Times New Roman" w:eastAsia="Times New Roman" w:hAnsi="Times New Roman" w:cs="Times New Roman"/>
                <w:sz w:val="24"/>
                <w:szCs w:val="24"/>
                <w:lang w:eastAsia="lt-LT"/>
              </w:rPr>
              <w:t xml:space="preserve">Direktoriaus pavaduotoja ugdymui Ligita </w:t>
            </w:r>
            <w:proofErr w:type="spellStart"/>
            <w:r w:rsidRPr="00F60CC4">
              <w:rPr>
                <w:rFonts w:ascii="Times New Roman" w:eastAsia="Times New Roman" w:hAnsi="Times New Roman" w:cs="Times New Roman"/>
                <w:sz w:val="24"/>
                <w:szCs w:val="24"/>
                <w:lang w:eastAsia="lt-LT"/>
              </w:rPr>
              <w:t>Urbelienė</w:t>
            </w:r>
            <w:proofErr w:type="spellEnd"/>
            <w:r w:rsidRPr="00F60CC4">
              <w:rPr>
                <w:rFonts w:ascii="Times New Roman" w:eastAsia="Times New Roman" w:hAnsi="Times New Roman" w:cs="Times New Roman"/>
                <w:sz w:val="24"/>
                <w:szCs w:val="24"/>
                <w:lang w:eastAsia="lt-LT"/>
              </w:rPr>
              <w:t xml:space="preserve">  </w:t>
            </w:r>
          </w:p>
        </w:tc>
        <w:tc>
          <w:tcPr>
            <w:tcW w:w="3405" w:type="dxa"/>
            <w:tcBorders>
              <w:top w:val="single" w:sz="4" w:space="0" w:color="auto"/>
              <w:left w:val="single" w:sz="4" w:space="0" w:color="auto"/>
              <w:bottom w:val="single" w:sz="4" w:space="0" w:color="auto"/>
              <w:right w:val="single" w:sz="4" w:space="0" w:color="auto"/>
            </w:tcBorders>
            <w:hideMark/>
          </w:tcPr>
          <w:p w14:paraId="204AD234" w14:textId="5C20A1F1" w:rsidR="008E55E6" w:rsidRPr="00F60CC4" w:rsidRDefault="008E55E6" w:rsidP="00F60CC4">
            <w:pPr>
              <w:tabs>
                <w:tab w:val="left" w:pos="851"/>
              </w:tabs>
              <w:spacing w:after="0" w:line="240" w:lineRule="auto"/>
              <w:jc w:val="center"/>
              <w:rPr>
                <w:rFonts w:ascii="Times New Roman" w:eastAsia="Times New Roman" w:hAnsi="Times New Roman" w:cs="Times New Roman"/>
                <w:sz w:val="24"/>
                <w:szCs w:val="24"/>
                <w:lang w:eastAsia="lt-LT"/>
              </w:rPr>
            </w:pPr>
            <w:r w:rsidRPr="00F60CC4">
              <w:rPr>
                <w:rFonts w:ascii="Times New Roman" w:eastAsia="Times New Roman" w:hAnsi="Times New Roman" w:cs="Times New Roman"/>
                <w:sz w:val="24"/>
                <w:szCs w:val="24"/>
                <w:lang w:eastAsia="lt-LT"/>
              </w:rPr>
              <w:t>5 metai</w:t>
            </w:r>
          </w:p>
        </w:tc>
      </w:tr>
    </w:tbl>
    <w:p w14:paraId="52B82AB2" w14:textId="77777777" w:rsidR="00004090" w:rsidRPr="00F60CC4" w:rsidRDefault="00004090" w:rsidP="00F60CC4">
      <w:pPr>
        <w:spacing w:after="0" w:line="240" w:lineRule="auto"/>
        <w:rPr>
          <w:rFonts w:ascii="Times New Roman" w:hAnsi="Times New Roman" w:cs="Times New Roman"/>
          <w:b/>
          <w:sz w:val="24"/>
          <w:szCs w:val="24"/>
        </w:rPr>
      </w:pPr>
    </w:p>
    <w:p w14:paraId="72D0FCD9" w14:textId="39EC884F" w:rsidR="008E55E6" w:rsidRPr="00F60CC4" w:rsidRDefault="00004090" w:rsidP="00F60CC4">
      <w:pPr>
        <w:spacing w:after="0" w:line="240" w:lineRule="auto"/>
        <w:rPr>
          <w:rFonts w:ascii="Times New Roman" w:hAnsi="Times New Roman" w:cs="Times New Roman"/>
          <w:b/>
          <w:sz w:val="24"/>
          <w:szCs w:val="24"/>
        </w:rPr>
      </w:pPr>
      <w:r w:rsidRPr="00F60CC4">
        <w:rPr>
          <w:rFonts w:ascii="Times New Roman" w:hAnsi="Times New Roman" w:cs="Times New Roman"/>
          <w:b/>
          <w:sz w:val="24"/>
          <w:szCs w:val="24"/>
        </w:rPr>
        <w:t>Mokinių</w:t>
      </w:r>
      <w:r w:rsidR="00896C2E" w:rsidRPr="00F60CC4">
        <w:rPr>
          <w:rFonts w:ascii="Times New Roman" w:hAnsi="Times New Roman" w:cs="Times New Roman"/>
          <w:b/>
          <w:sz w:val="24"/>
          <w:szCs w:val="24"/>
        </w:rPr>
        <w:t>, turinčių</w:t>
      </w:r>
      <w:r w:rsidRPr="00F60CC4">
        <w:rPr>
          <w:rFonts w:ascii="Times New Roman" w:hAnsi="Times New Roman" w:cs="Times New Roman"/>
          <w:b/>
          <w:sz w:val="24"/>
          <w:szCs w:val="24"/>
        </w:rPr>
        <w:t xml:space="preserve"> spec. </w:t>
      </w:r>
      <w:r w:rsidR="00896C2E" w:rsidRPr="00F60CC4">
        <w:rPr>
          <w:rFonts w:ascii="Times New Roman" w:hAnsi="Times New Roman" w:cs="Times New Roman"/>
          <w:b/>
          <w:sz w:val="24"/>
          <w:szCs w:val="24"/>
        </w:rPr>
        <w:t xml:space="preserve">poreikių, </w:t>
      </w:r>
      <w:r w:rsidRPr="00F60CC4">
        <w:rPr>
          <w:rFonts w:ascii="Times New Roman" w:hAnsi="Times New Roman" w:cs="Times New Roman"/>
          <w:b/>
          <w:sz w:val="24"/>
          <w:szCs w:val="24"/>
        </w:rPr>
        <w:t>spec. poreikių lygių grupės</w:t>
      </w:r>
      <w:r w:rsidR="008E55E6" w:rsidRPr="00F60CC4">
        <w:rPr>
          <w:rFonts w:ascii="Times New Roman" w:hAnsi="Times New Roman" w:cs="Times New Roman"/>
          <w:b/>
          <w:sz w:val="24"/>
          <w:szCs w:val="24"/>
        </w:rPr>
        <w:tab/>
        <w:t xml:space="preserve">                   </w:t>
      </w:r>
    </w:p>
    <w:tbl>
      <w:tblPr>
        <w:tblStyle w:val="Lentelstinklelis"/>
        <w:tblW w:w="0" w:type="auto"/>
        <w:tblLayout w:type="fixed"/>
        <w:tblLook w:val="04A0" w:firstRow="1" w:lastRow="0" w:firstColumn="1" w:lastColumn="0" w:noHBand="0" w:noVBand="1"/>
      </w:tblPr>
      <w:tblGrid>
        <w:gridCol w:w="3256"/>
        <w:gridCol w:w="1134"/>
        <w:gridCol w:w="1185"/>
        <w:gridCol w:w="1275"/>
        <w:gridCol w:w="1276"/>
        <w:gridCol w:w="1651"/>
      </w:tblGrid>
      <w:tr w:rsidR="008E55E6" w:rsidRPr="00F60CC4" w14:paraId="044EE172" w14:textId="77777777" w:rsidTr="008E55E6">
        <w:trPr>
          <w:trHeight w:val="867"/>
        </w:trPr>
        <w:tc>
          <w:tcPr>
            <w:tcW w:w="3256" w:type="dxa"/>
            <w:tcBorders>
              <w:tl2br w:val="single" w:sz="4" w:space="0" w:color="auto"/>
            </w:tcBorders>
            <w:shd w:val="clear" w:color="auto" w:fill="FFE599" w:themeFill="accent4" w:themeFillTint="66"/>
          </w:tcPr>
          <w:p w14:paraId="5680F9F5" w14:textId="77777777" w:rsidR="008E55E6" w:rsidRPr="00F60CC4" w:rsidRDefault="008E55E6" w:rsidP="00F60CC4">
            <w:pPr>
              <w:rPr>
                <w:rFonts w:ascii="Times New Roman" w:hAnsi="Times New Roman" w:cs="Times New Roman"/>
                <w:b/>
                <w:sz w:val="24"/>
                <w:szCs w:val="24"/>
              </w:rPr>
            </w:pPr>
            <w:r w:rsidRPr="00F60CC4">
              <w:rPr>
                <w:rFonts w:ascii="Times New Roman" w:hAnsi="Times New Roman" w:cs="Times New Roman"/>
                <w:b/>
                <w:sz w:val="24"/>
                <w:szCs w:val="24"/>
              </w:rPr>
              <w:t xml:space="preserve">               Spec. poreikio        </w:t>
            </w:r>
          </w:p>
          <w:p w14:paraId="2D01FFDA" w14:textId="77777777" w:rsidR="008E55E6" w:rsidRPr="00F60CC4" w:rsidRDefault="008E55E6" w:rsidP="00F60CC4">
            <w:pPr>
              <w:rPr>
                <w:rFonts w:ascii="Times New Roman" w:hAnsi="Times New Roman" w:cs="Times New Roman"/>
                <w:b/>
                <w:sz w:val="24"/>
                <w:szCs w:val="24"/>
              </w:rPr>
            </w:pPr>
            <w:r w:rsidRPr="00F60CC4">
              <w:rPr>
                <w:rFonts w:ascii="Times New Roman" w:hAnsi="Times New Roman" w:cs="Times New Roman"/>
                <w:b/>
                <w:sz w:val="24"/>
                <w:szCs w:val="24"/>
              </w:rPr>
              <w:t xml:space="preserve">                             lygio grupės</w:t>
            </w:r>
          </w:p>
          <w:p w14:paraId="40C10B7D" w14:textId="77777777" w:rsidR="008E55E6" w:rsidRPr="00F60CC4" w:rsidRDefault="008E55E6" w:rsidP="00F60CC4">
            <w:pPr>
              <w:rPr>
                <w:rFonts w:ascii="Times New Roman" w:hAnsi="Times New Roman" w:cs="Times New Roman"/>
                <w:b/>
                <w:sz w:val="24"/>
                <w:szCs w:val="24"/>
              </w:rPr>
            </w:pPr>
            <w:r w:rsidRPr="00F60CC4">
              <w:rPr>
                <w:rFonts w:ascii="Times New Roman" w:hAnsi="Times New Roman" w:cs="Times New Roman"/>
                <w:b/>
                <w:sz w:val="24"/>
                <w:szCs w:val="24"/>
              </w:rPr>
              <w:t xml:space="preserve">Mokslo metai </w:t>
            </w:r>
          </w:p>
          <w:p w14:paraId="48E28437" w14:textId="42362401" w:rsidR="008E55E6" w:rsidRPr="00F60CC4" w:rsidRDefault="008E55E6" w:rsidP="00F60CC4">
            <w:pPr>
              <w:rPr>
                <w:rFonts w:ascii="Times New Roman" w:hAnsi="Times New Roman" w:cs="Times New Roman"/>
                <w:b/>
                <w:sz w:val="24"/>
                <w:szCs w:val="24"/>
              </w:rPr>
            </w:pPr>
            <w:r w:rsidRPr="00F60CC4">
              <w:rPr>
                <w:rFonts w:ascii="Times New Roman" w:hAnsi="Times New Roman" w:cs="Times New Roman"/>
                <w:i/>
                <w:sz w:val="24"/>
                <w:szCs w:val="24"/>
              </w:rPr>
              <w:t>(pastarieji 2</w:t>
            </w:r>
            <w:r w:rsidR="00896C2E" w:rsidRPr="00F60CC4">
              <w:rPr>
                <w:rFonts w:ascii="Times New Roman" w:hAnsi="Times New Roman" w:cs="Times New Roman"/>
                <w:i/>
                <w:sz w:val="24"/>
                <w:szCs w:val="24"/>
              </w:rPr>
              <w:t>–</w:t>
            </w:r>
            <w:r w:rsidRPr="00F60CC4">
              <w:rPr>
                <w:rFonts w:ascii="Times New Roman" w:hAnsi="Times New Roman" w:cs="Times New Roman"/>
                <w:i/>
                <w:sz w:val="24"/>
                <w:szCs w:val="24"/>
              </w:rPr>
              <w:t>3 m. m.)</w:t>
            </w:r>
          </w:p>
        </w:tc>
        <w:tc>
          <w:tcPr>
            <w:tcW w:w="1134" w:type="dxa"/>
            <w:shd w:val="clear" w:color="auto" w:fill="FFE599" w:themeFill="accent4" w:themeFillTint="66"/>
          </w:tcPr>
          <w:p w14:paraId="34F70899" w14:textId="77777777" w:rsidR="008E55E6" w:rsidRPr="00F60CC4" w:rsidRDefault="008E55E6" w:rsidP="00F60CC4">
            <w:pPr>
              <w:rPr>
                <w:rFonts w:ascii="Times New Roman" w:eastAsia="Times New Roman" w:hAnsi="Times New Roman" w:cs="Times New Roman"/>
                <w:b/>
                <w:sz w:val="24"/>
                <w:szCs w:val="24"/>
                <w:lang w:eastAsia="lt-LT"/>
              </w:rPr>
            </w:pPr>
            <w:r w:rsidRPr="00F60CC4">
              <w:rPr>
                <w:rFonts w:ascii="Times New Roman" w:eastAsia="Times New Roman" w:hAnsi="Times New Roman" w:cs="Times New Roman"/>
                <w:b/>
                <w:sz w:val="24"/>
                <w:szCs w:val="24"/>
                <w:lang w:eastAsia="lt-LT"/>
              </w:rPr>
              <w:t>Labai didelių poreikių</w:t>
            </w:r>
          </w:p>
        </w:tc>
        <w:tc>
          <w:tcPr>
            <w:tcW w:w="1185" w:type="dxa"/>
            <w:shd w:val="clear" w:color="auto" w:fill="FFE599" w:themeFill="accent4" w:themeFillTint="66"/>
          </w:tcPr>
          <w:p w14:paraId="0411AE87" w14:textId="77777777" w:rsidR="008E55E6" w:rsidRPr="00F60CC4" w:rsidRDefault="008E55E6" w:rsidP="00F60CC4">
            <w:pPr>
              <w:rPr>
                <w:rFonts w:ascii="Times New Roman" w:eastAsia="Times New Roman" w:hAnsi="Times New Roman" w:cs="Times New Roman"/>
                <w:b/>
                <w:sz w:val="24"/>
                <w:szCs w:val="24"/>
                <w:lang w:eastAsia="lt-LT"/>
              </w:rPr>
            </w:pPr>
            <w:r w:rsidRPr="00F60CC4">
              <w:rPr>
                <w:rFonts w:ascii="Times New Roman" w:eastAsia="Times New Roman" w:hAnsi="Times New Roman" w:cs="Times New Roman"/>
                <w:b/>
                <w:sz w:val="24"/>
                <w:szCs w:val="24"/>
                <w:lang w:eastAsia="lt-LT"/>
              </w:rPr>
              <w:t xml:space="preserve">Didelių poreikių </w:t>
            </w:r>
          </w:p>
        </w:tc>
        <w:tc>
          <w:tcPr>
            <w:tcW w:w="1275" w:type="dxa"/>
            <w:shd w:val="clear" w:color="auto" w:fill="FFE599" w:themeFill="accent4" w:themeFillTint="66"/>
          </w:tcPr>
          <w:p w14:paraId="35611576" w14:textId="77777777" w:rsidR="008E55E6" w:rsidRPr="00F60CC4" w:rsidRDefault="008E55E6" w:rsidP="00F60CC4">
            <w:pPr>
              <w:rPr>
                <w:rFonts w:ascii="Times New Roman" w:eastAsia="Times New Roman" w:hAnsi="Times New Roman" w:cs="Times New Roman"/>
                <w:b/>
                <w:sz w:val="24"/>
                <w:szCs w:val="24"/>
                <w:lang w:eastAsia="lt-LT"/>
              </w:rPr>
            </w:pPr>
            <w:r w:rsidRPr="00F60CC4">
              <w:rPr>
                <w:rFonts w:ascii="Times New Roman" w:eastAsia="Times New Roman" w:hAnsi="Times New Roman" w:cs="Times New Roman"/>
                <w:b/>
                <w:sz w:val="24"/>
                <w:szCs w:val="24"/>
                <w:lang w:eastAsia="lt-LT"/>
              </w:rPr>
              <w:t>Vidutinių poreikių</w:t>
            </w:r>
          </w:p>
        </w:tc>
        <w:tc>
          <w:tcPr>
            <w:tcW w:w="1276" w:type="dxa"/>
            <w:shd w:val="clear" w:color="auto" w:fill="FFE599" w:themeFill="accent4" w:themeFillTint="66"/>
          </w:tcPr>
          <w:p w14:paraId="68810DFB" w14:textId="77777777" w:rsidR="008E55E6" w:rsidRPr="00F60CC4" w:rsidRDefault="008E55E6" w:rsidP="00F60CC4">
            <w:pPr>
              <w:rPr>
                <w:rFonts w:ascii="Times New Roman" w:hAnsi="Times New Roman" w:cs="Times New Roman"/>
                <w:b/>
                <w:sz w:val="24"/>
                <w:szCs w:val="24"/>
              </w:rPr>
            </w:pPr>
            <w:r w:rsidRPr="00F60CC4">
              <w:rPr>
                <w:rFonts w:ascii="Times New Roman" w:hAnsi="Times New Roman" w:cs="Times New Roman"/>
                <w:b/>
                <w:sz w:val="24"/>
                <w:szCs w:val="24"/>
              </w:rPr>
              <w:t>Nedidelių poreikių</w:t>
            </w:r>
          </w:p>
        </w:tc>
        <w:tc>
          <w:tcPr>
            <w:tcW w:w="1651" w:type="dxa"/>
            <w:shd w:val="clear" w:color="auto" w:fill="FFE599" w:themeFill="accent4" w:themeFillTint="66"/>
          </w:tcPr>
          <w:p w14:paraId="3A024647" w14:textId="77777777" w:rsidR="008E55E6" w:rsidRPr="00F60CC4" w:rsidRDefault="008E55E6" w:rsidP="00F60CC4">
            <w:pPr>
              <w:rPr>
                <w:rFonts w:ascii="Times New Roman" w:hAnsi="Times New Roman" w:cs="Times New Roman"/>
                <w:b/>
                <w:sz w:val="24"/>
                <w:szCs w:val="24"/>
              </w:rPr>
            </w:pPr>
            <w:r w:rsidRPr="00F60CC4">
              <w:rPr>
                <w:rFonts w:ascii="Times New Roman" w:hAnsi="Times New Roman" w:cs="Times New Roman"/>
                <w:b/>
                <w:sz w:val="24"/>
                <w:szCs w:val="24"/>
              </w:rPr>
              <w:t>SUVESTINĖ</w:t>
            </w:r>
          </w:p>
        </w:tc>
      </w:tr>
      <w:tr w:rsidR="008E55E6" w:rsidRPr="00F60CC4" w14:paraId="71CCA226" w14:textId="77777777" w:rsidTr="008E55E6">
        <w:tc>
          <w:tcPr>
            <w:tcW w:w="3256" w:type="dxa"/>
            <w:shd w:val="clear" w:color="auto" w:fill="C5E0B3" w:themeFill="accent6" w:themeFillTint="66"/>
          </w:tcPr>
          <w:p w14:paraId="612B891C" w14:textId="32100405" w:rsidR="008E55E6" w:rsidRPr="00F60CC4" w:rsidRDefault="008E55E6" w:rsidP="00F60CC4">
            <w:pPr>
              <w:rPr>
                <w:rFonts w:ascii="Times New Roman" w:hAnsi="Times New Roman" w:cs="Times New Roman"/>
                <w:sz w:val="24"/>
                <w:szCs w:val="24"/>
              </w:rPr>
            </w:pPr>
            <w:r w:rsidRPr="00F60CC4">
              <w:rPr>
                <w:rFonts w:ascii="Times New Roman" w:hAnsi="Times New Roman" w:cs="Times New Roman"/>
                <w:sz w:val="24"/>
                <w:szCs w:val="24"/>
              </w:rPr>
              <w:t>2019</w:t>
            </w:r>
            <w:r w:rsidR="00896C2E" w:rsidRPr="00F60CC4">
              <w:rPr>
                <w:rFonts w:ascii="Times New Roman" w:hAnsi="Times New Roman" w:cs="Times New Roman"/>
                <w:sz w:val="24"/>
                <w:szCs w:val="24"/>
              </w:rPr>
              <w:t>–</w:t>
            </w:r>
            <w:r w:rsidRPr="00F60CC4">
              <w:rPr>
                <w:rFonts w:ascii="Times New Roman" w:hAnsi="Times New Roman" w:cs="Times New Roman"/>
                <w:sz w:val="24"/>
                <w:szCs w:val="24"/>
              </w:rPr>
              <w:t>2020</w:t>
            </w:r>
          </w:p>
        </w:tc>
        <w:tc>
          <w:tcPr>
            <w:tcW w:w="1134" w:type="dxa"/>
            <w:shd w:val="clear" w:color="auto" w:fill="auto"/>
          </w:tcPr>
          <w:p w14:paraId="5E37E7F0" w14:textId="08B8AB5D" w:rsidR="008E55E6" w:rsidRPr="00F60CC4" w:rsidRDefault="000D2FA1" w:rsidP="00F60CC4">
            <w:pPr>
              <w:jc w:val="center"/>
              <w:rPr>
                <w:rFonts w:ascii="Times New Roman" w:hAnsi="Times New Roman" w:cs="Times New Roman"/>
                <w:sz w:val="24"/>
                <w:szCs w:val="24"/>
              </w:rPr>
            </w:pPr>
            <w:r w:rsidRPr="00F60CC4">
              <w:rPr>
                <w:rFonts w:ascii="Times New Roman" w:hAnsi="Times New Roman" w:cs="Times New Roman"/>
                <w:sz w:val="24"/>
                <w:szCs w:val="24"/>
              </w:rPr>
              <w:t>0</w:t>
            </w:r>
          </w:p>
        </w:tc>
        <w:tc>
          <w:tcPr>
            <w:tcW w:w="1185" w:type="dxa"/>
            <w:shd w:val="clear" w:color="auto" w:fill="auto"/>
          </w:tcPr>
          <w:p w14:paraId="21C9CA31" w14:textId="77777777" w:rsidR="008E55E6" w:rsidRPr="00F60CC4" w:rsidRDefault="008E55E6" w:rsidP="00F60CC4">
            <w:pPr>
              <w:jc w:val="center"/>
              <w:rPr>
                <w:rFonts w:ascii="Times New Roman" w:hAnsi="Times New Roman" w:cs="Times New Roman"/>
                <w:sz w:val="24"/>
                <w:szCs w:val="24"/>
              </w:rPr>
            </w:pPr>
            <w:r w:rsidRPr="00F60CC4">
              <w:rPr>
                <w:rFonts w:ascii="Times New Roman" w:hAnsi="Times New Roman" w:cs="Times New Roman"/>
                <w:sz w:val="24"/>
                <w:szCs w:val="24"/>
              </w:rPr>
              <w:t>8</w:t>
            </w:r>
          </w:p>
        </w:tc>
        <w:tc>
          <w:tcPr>
            <w:tcW w:w="1275" w:type="dxa"/>
            <w:shd w:val="clear" w:color="auto" w:fill="auto"/>
          </w:tcPr>
          <w:p w14:paraId="555E71C5" w14:textId="77777777" w:rsidR="008E55E6" w:rsidRPr="00F60CC4" w:rsidRDefault="008E55E6" w:rsidP="00F60CC4">
            <w:pPr>
              <w:jc w:val="center"/>
              <w:rPr>
                <w:rFonts w:ascii="Times New Roman" w:hAnsi="Times New Roman" w:cs="Times New Roman"/>
                <w:sz w:val="24"/>
                <w:szCs w:val="24"/>
              </w:rPr>
            </w:pPr>
            <w:r w:rsidRPr="00F60CC4">
              <w:rPr>
                <w:rFonts w:ascii="Times New Roman" w:hAnsi="Times New Roman" w:cs="Times New Roman"/>
                <w:sz w:val="24"/>
                <w:szCs w:val="24"/>
              </w:rPr>
              <w:t>12</w:t>
            </w:r>
          </w:p>
        </w:tc>
        <w:tc>
          <w:tcPr>
            <w:tcW w:w="1276" w:type="dxa"/>
            <w:shd w:val="clear" w:color="auto" w:fill="auto"/>
          </w:tcPr>
          <w:p w14:paraId="233F86B5" w14:textId="77777777" w:rsidR="008E55E6" w:rsidRPr="00F60CC4" w:rsidRDefault="008E55E6" w:rsidP="00F60CC4">
            <w:pPr>
              <w:tabs>
                <w:tab w:val="left" w:pos="446"/>
                <w:tab w:val="center" w:pos="530"/>
              </w:tabs>
              <w:rPr>
                <w:rFonts w:ascii="Times New Roman" w:hAnsi="Times New Roman" w:cs="Times New Roman"/>
                <w:sz w:val="24"/>
                <w:szCs w:val="24"/>
              </w:rPr>
            </w:pPr>
            <w:r w:rsidRPr="00F60CC4">
              <w:rPr>
                <w:rFonts w:ascii="Times New Roman" w:hAnsi="Times New Roman" w:cs="Times New Roman"/>
                <w:sz w:val="24"/>
                <w:szCs w:val="24"/>
              </w:rPr>
              <w:tab/>
              <w:t>51</w:t>
            </w:r>
            <w:r w:rsidRPr="00F60CC4">
              <w:rPr>
                <w:rFonts w:ascii="Times New Roman" w:hAnsi="Times New Roman" w:cs="Times New Roman"/>
                <w:sz w:val="24"/>
                <w:szCs w:val="24"/>
              </w:rPr>
              <w:tab/>
            </w:r>
          </w:p>
        </w:tc>
        <w:tc>
          <w:tcPr>
            <w:tcW w:w="1651" w:type="dxa"/>
            <w:shd w:val="clear" w:color="auto" w:fill="D9D9D9" w:themeFill="background1" w:themeFillShade="D9"/>
          </w:tcPr>
          <w:p w14:paraId="571F960F" w14:textId="77777777" w:rsidR="008E55E6" w:rsidRPr="00F60CC4" w:rsidRDefault="008E55E6" w:rsidP="00F60CC4">
            <w:pPr>
              <w:jc w:val="center"/>
              <w:rPr>
                <w:rFonts w:ascii="Times New Roman" w:hAnsi="Times New Roman" w:cs="Times New Roman"/>
                <w:b/>
                <w:sz w:val="24"/>
                <w:szCs w:val="24"/>
              </w:rPr>
            </w:pPr>
            <w:r w:rsidRPr="00F60CC4">
              <w:rPr>
                <w:rFonts w:ascii="Times New Roman" w:hAnsi="Times New Roman" w:cs="Times New Roman"/>
                <w:b/>
                <w:sz w:val="24"/>
                <w:szCs w:val="24"/>
              </w:rPr>
              <w:t>71</w:t>
            </w:r>
          </w:p>
        </w:tc>
      </w:tr>
      <w:tr w:rsidR="008E55E6" w:rsidRPr="00F60CC4" w14:paraId="5C209DAA" w14:textId="77777777" w:rsidTr="008E55E6">
        <w:tc>
          <w:tcPr>
            <w:tcW w:w="3256" w:type="dxa"/>
            <w:shd w:val="clear" w:color="auto" w:fill="C5E0B3" w:themeFill="accent6" w:themeFillTint="66"/>
          </w:tcPr>
          <w:p w14:paraId="527590CD" w14:textId="2B76FC80" w:rsidR="008E55E6" w:rsidRPr="00F60CC4" w:rsidRDefault="008E55E6" w:rsidP="00F60CC4">
            <w:pPr>
              <w:rPr>
                <w:rFonts w:ascii="Times New Roman" w:hAnsi="Times New Roman" w:cs="Times New Roman"/>
                <w:sz w:val="24"/>
                <w:szCs w:val="24"/>
              </w:rPr>
            </w:pPr>
            <w:r w:rsidRPr="00F60CC4">
              <w:rPr>
                <w:rFonts w:ascii="Times New Roman" w:hAnsi="Times New Roman" w:cs="Times New Roman"/>
                <w:sz w:val="24"/>
                <w:szCs w:val="24"/>
              </w:rPr>
              <w:t>2020</w:t>
            </w:r>
            <w:r w:rsidR="00896C2E" w:rsidRPr="00F60CC4">
              <w:rPr>
                <w:rFonts w:ascii="Times New Roman" w:hAnsi="Times New Roman" w:cs="Times New Roman"/>
                <w:sz w:val="24"/>
                <w:szCs w:val="24"/>
              </w:rPr>
              <w:t>–</w:t>
            </w:r>
            <w:r w:rsidRPr="00F60CC4">
              <w:rPr>
                <w:rFonts w:ascii="Times New Roman" w:hAnsi="Times New Roman" w:cs="Times New Roman"/>
                <w:sz w:val="24"/>
                <w:szCs w:val="24"/>
              </w:rPr>
              <w:t>2021</w:t>
            </w:r>
          </w:p>
        </w:tc>
        <w:tc>
          <w:tcPr>
            <w:tcW w:w="1134" w:type="dxa"/>
            <w:shd w:val="clear" w:color="auto" w:fill="auto"/>
          </w:tcPr>
          <w:p w14:paraId="0340F233" w14:textId="3DD2B02E" w:rsidR="008E55E6" w:rsidRPr="00F60CC4" w:rsidRDefault="000D2FA1" w:rsidP="00F60CC4">
            <w:pPr>
              <w:jc w:val="center"/>
              <w:rPr>
                <w:rFonts w:ascii="Times New Roman" w:hAnsi="Times New Roman" w:cs="Times New Roman"/>
                <w:sz w:val="24"/>
                <w:szCs w:val="24"/>
              </w:rPr>
            </w:pPr>
            <w:r w:rsidRPr="00F60CC4">
              <w:rPr>
                <w:rFonts w:ascii="Times New Roman" w:hAnsi="Times New Roman" w:cs="Times New Roman"/>
                <w:sz w:val="24"/>
                <w:szCs w:val="24"/>
              </w:rPr>
              <w:t>0</w:t>
            </w:r>
          </w:p>
        </w:tc>
        <w:tc>
          <w:tcPr>
            <w:tcW w:w="1185" w:type="dxa"/>
            <w:shd w:val="clear" w:color="auto" w:fill="auto"/>
          </w:tcPr>
          <w:p w14:paraId="6D984D51" w14:textId="77777777" w:rsidR="008E55E6" w:rsidRPr="00F60CC4" w:rsidRDefault="008E55E6" w:rsidP="00F60CC4">
            <w:pPr>
              <w:jc w:val="center"/>
              <w:rPr>
                <w:rFonts w:ascii="Times New Roman" w:hAnsi="Times New Roman" w:cs="Times New Roman"/>
                <w:sz w:val="24"/>
                <w:szCs w:val="24"/>
              </w:rPr>
            </w:pPr>
            <w:r w:rsidRPr="00F60CC4">
              <w:rPr>
                <w:rFonts w:ascii="Times New Roman" w:hAnsi="Times New Roman" w:cs="Times New Roman"/>
                <w:sz w:val="24"/>
                <w:szCs w:val="24"/>
              </w:rPr>
              <w:t>7</w:t>
            </w:r>
          </w:p>
        </w:tc>
        <w:tc>
          <w:tcPr>
            <w:tcW w:w="1275" w:type="dxa"/>
            <w:shd w:val="clear" w:color="auto" w:fill="auto"/>
          </w:tcPr>
          <w:p w14:paraId="06DAFE83" w14:textId="77777777" w:rsidR="008E55E6" w:rsidRPr="00F60CC4" w:rsidRDefault="008E55E6" w:rsidP="00F60CC4">
            <w:pPr>
              <w:jc w:val="center"/>
              <w:rPr>
                <w:rFonts w:ascii="Times New Roman" w:hAnsi="Times New Roman" w:cs="Times New Roman"/>
                <w:sz w:val="24"/>
                <w:szCs w:val="24"/>
              </w:rPr>
            </w:pPr>
            <w:r w:rsidRPr="00F60CC4">
              <w:rPr>
                <w:rFonts w:ascii="Times New Roman" w:hAnsi="Times New Roman" w:cs="Times New Roman"/>
                <w:sz w:val="24"/>
                <w:szCs w:val="24"/>
              </w:rPr>
              <w:t>9</w:t>
            </w:r>
          </w:p>
        </w:tc>
        <w:tc>
          <w:tcPr>
            <w:tcW w:w="1276" w:type="dxa"/>
            <w:shd w:val="clear" w:color="auto" w:fill="auto"/>
          </w:tcPr>
          <w:p w14:paraId="1A62A928" w14:textId="77777777" w:rsidR="008E55E6" w:rsidRPr="00F60CC4" w:rsidRDefault="008E55E6" w:rsidP="00F60CC4">
            <w:pPr>
              <w:jc w:val="center"/>
              <w:rPr>
                <w:rFonts w:ascii="Times New Roman" w:hAnsi="Times New Roman" w:cs="Times New Roman"/>
                <w:sz w:val="24"/>
                <w:szCs w:val="24"/>
              </w:rPr>
            </w:pPr>
            <w:r w:rsidRPr="00F60CC4">
              <w:rPr>
                <w:rFonts w:ascii="Times New Roman" w:hAnsi="Times New Roman" w:cs="Times New Roman"/>
                <w:sz w:val="24"/>
                <w:szCs w:val="24"/>
              </w:rPr>
              <w:t>49</w:t>
            </w:r>
          </w:p>
        </w:tc>
        <w:tc>
          <w:tcPr>
            <w:tcW w:w="1651" w:type="dxa"/>
            <w:shd w:val="clear" w:color="auto" w:fill="D9D9D9" w:themeFill="background1" w:themeFillShade="D9"/>
          </w:tcPr>
          <w:p w14:paraId="56001489" w14:textId="77777777" w:rsidR="008E55E6" w:rsidRPr="00F60CC4" w:rsidRDefault="008E55E6" w:rsidP="00F60CC4">
            <w:pPr>
              <w:jc w:val="center"/>
              <w:rPr>
                <w:rFonts w:ascii="Times New Roman" w:hAnsi="Times New Roman" w:cs="Times New Roman"/>
                <w:b/>
                <w:sz w:val="24"/>
                <w:szCs w:val="24"/>
              </w:rPr>
            </w:pPr>
            <w:r w:rsidRPr="00F60CC4">
              <w:rPr>
                <w:rFonts w:ascii="Times New Roman" w:hAnsi="Times New Roman" w:cs="Times New Roman"/>
                <w:b/>
                <w:sz w:val="24"/>
                <w:szCs w:val="24"/>
              </w:rPr>
              <w:t>65</w:t>
            </w:r>
          </w:p>
        </w:tc>
      </w:tr>
      <w:tr w:rsidR="008E55E6" w:rsidRPr="00F60CC4" w14:paraId="313B4D5B" w14:textId="77777777" w:rsidTr="008E55E6">
        <w:tc>
          <w:tcPr>
            <w:tcW w:w="3256" w:type="dxa"/>
            <w:shd w:val="clear" w:color="auto" w:fill="C5E0B3" w:themeFill="accent6" w:themeFillTint="66"/>
          </w:tcPr>
          <w:p w14:paraId="6A4D710D" w14:textId="0EC17552" w:rsidR="008E55E6" w:rsidRPr="00F60CC4" w:rsidRDefault="008E55E6" w:rsidP="00F60CC4">
            <w:pPr>
              <w:rPr>
                <w:rFonts w:ascii="Times New Roman" w:hAnsi="Times New Roman" w:cs="Times New Roman"/>
                <w:sz w:val="24"/>
                <w:szCs w:val="24"/>
              </w:rPr>
            </w:pPr>
            <w:r w:rsidRPr="00F60CC4">
              <w:rPr>
                <w:rFonts w:ascii="Times New Roman" w:hAnsi="Times New Roman" w:cs="Times New Roman"/>
                <w:sz w:val="24"/>
                <w:szCs w:val="24"/>
              </w:rPr>
              <w:t>2021</w:t>
            </w:r>
            <w:r w:rsidR="00896C2E" w:rsidRPr="00F60CC4">
              <w:rPr>
                <w:rFonts w:ascii="Times New Roman" w:hAnsi="Times New Roman" w:cs="Times New Roman"/>
                <w:sz w:val="24"/>
                <w:szCs w:val="24"/>
              </w:rPr>
              <w:t>–</w:t>
            </w:r>
            <w:r w:rsidRPr="00F60CC4">
              <w:rPr>
                <w:rFonts w:ascii="Times New Roman" w:hAnsi="Times New Roman" w:cs="Times New Roman"/>
                <w:sz w:val="24"/>
                <w:szCs w:val="24"/>
              </w:rPr>
              <w:t>2022</w:t>
            </w:r>
          </w:p>
        </w:tc>
        <w:tc>
          <w:tcPr>
            <w:tcW w:w="1134" w:type="dxa"/>
            <w:shd w:val="clear" w:color="auto" w:fill="auto"/>
          </w:tcPr>
          <w:p w14:paraId="37F6E7F3" w14:textId="2E26711D" w:rsidR="008E55E6" w:rsidRPr="00F60CC4" w:rsidRDefault="000D2FA1" w:rsidP="00F60CC4">
            <w:pPr>
              <w:jc w:val="center"/>
              <w:rPr>
                <w:rFonts w:ascii="Times New Roman" w:hAnsi="Times New Roman" w:cs="Times New Roman"/>
                <w:sz w:val="24"/>
                <w:szCs w:val="24"/>
              </w:rPr>
            </w:pPr>
            <w:r w:rsidRPr="00F60CC4">
              <w:rPr>
                <w:rFonts w:ascii="Times New Roman" w:hAnsi="Times New Roman" w:cs="Times New Roman"/>
                <w:sz w:val="24"/>
                <w:szCs w:val="24"/>
              </w:rPr>
              <w:t>0</w:t>
            </w:r>
          </w:p>
        </w:tc>
        <w:tc>
          <w:tcPr>
            <w:tcW w:w="1185" w:type="dxa"/>
            <w:shd w:val="clear" w:color="auto" w:fill="auto"/>
          </w:tcPr>
          <w:p w14:paraId="162D2228" w14:textId="77777777" w:rsidR="008E55E6" w:rsidRPr="00F60CC4" w:rsidRDefault="008E55E6" w:rsidP="00F60CC4">
            <w:pPr>
              <w:jc w:val="center"/>
              <w:rPr>
                <w:rFonts w:ascii="Times New Roman" w:hAnsi="Times New Roman" w:cs="Times New Roman"/>
                <w:sz w:val="24"/>
                <w:szCs w:val="24"/>
              </w:rPr>
            </w:pPr>
            <w:r w:rsidRPr="00F60CC4">
              <w:rPr>
                <w:rFonts w:ascii="Times New Roman" w:hAnsi="Times New Roman" w:cs="Times New Roman"/>
                <w:sz w:val="24"/>
                <w:szCs w:val="24"/>
              </w:rPr>
              <w:t>6</w:t>
            </w:r>
          </w:p>
        </w:tc>
        <w:tc>
          <w:tcPr>
            <w:tcW w:w="1275" w:type="dxa"/>
            <w:shd w:val="clear" w:color="auto" w:fill="auto"/>
          </w:tcPr>
          <w:p w14:paraId="5C8419F1" w14:textId="77777777" w:rsidR="008E55E6" w:rsidRPr="00F60CC4" w:rsidRDefault="008E55E6" w:rsidP="00F60CC4">
            <w:pPr>
              <w:jc w:val="center"/>
              <w:rPr>
                <w:rFonts w:ascii="Times New Roman" w:hAnsi="Times New Roman" w:cs="Times New Roman"/>
                <w:sz w:val="24"/>
                <w:szCs w:val="24"/>
              </w:rPr>
            </w:pPr>
            <w:r w:rsidRPr="00F60CC4">
              <w:rPr>
                <w:rFonts w:ascii="Times New Roman" w:hAnsi="Times New Roman" w:cs="Times New Roman"/>
                <w:sz w:val="24"/>
                <w:szCs w:val="24"/>
              </w:rPr>
              <w:t>12</w:t>
            </w:r>
          </w:p>
        </w:tc>
        <w:tc>
          <w:tcPr>
            <w:tcW w:w="1276" w:type="dxa"/>
            <w:shd w:val="clear" w:color="auto" w:fill="auto"/>
          </w:tcPr>
          <w:p w14:paraId="52E42258" w14:textId="77777777" w:rsidR="008E55E6" w:rsidRPr="00F60CC4" w:rsidRDefault="008E55E6" w:rsidP="00F60CC4">
            <w:pPr>
              <w:jc w:val="center"/>
              <w:rPr>
                <w:rFonts w:ascii="Times New Roman" w:hAnsi="Times New Roman" w:cs="Times New Roman"/>
                <w:sz w:val="24"/>
                <w:szCs w:val="24"/>
              </w:rPr>
            </w:pPr>
            <w:r w:rsidRPr="00F60CC4">
              <w:rPr>
                <w:rFonts w:ascii="Times New Roman" w:hAnsi="Times New Roman" w:cs="Times New Roman"/>
                <w:sz w:val="24"/>
                <w:szCs w:val="24"/>
              </w:rPr>
              <w:t>45</w:t>
            </w:r>
          </w:p>
        </w:tc>
        <w:tc>
          <w:tcPr>
            <w:tcW w:w="1651" w:type="dxa"/>
            <w:shd w:val="clear" w:color="auto" w:fill="D9D9D9" w:themeFill="background1" w:themeFillShade="D9"/>
          </w:tcPr>
          <w:p w14:paraId="1506641C" w14:textId="77777777" w:rsidR="008E55E6" w:rsidRPr="00F60CC4" w:rsidRDefault="008E55E6" w:rsidP="00F60CC4">
            <w:pPr>
              <w:jc w:val="center"/>
              <w:rPr>
                <w:rFonts w:ascii="Times New Roman" w:hAnsi="Times New Roman" w:cs="Times New Roman"/>
                <w:b/>
                <w:sz w:val="24"/>
                <w:szCs w:val="24"/>
              </w:rPr>
            </w:pPr>
            <w:r w:rsidRPr="00F60CC4">
              <w:rPr>
                <w:rFonts w:ascii="Times New Roman" w:hAnsi="Times New Roman" w:cs="Times New Roman"/>
                <w:b/>
                <w:sz w:val="24"/>
                <w:szCs w:val="24"/>
              </w:rPr>
              <w:t>63</w:t>
            </w:r>
          </w:p>
        </w:tc>
      </w:tr>
    </w:tbl>
    <w:p w14:paraId="70B2BCFD" w14:textId="2C7E9EA1" w:rsidR="008E55E6" w:rsidRPr="00F60CC4" w:rsidRDefault="008E55E6" w:rsidP="00F60CC4">
      <w:pPr>
        <w:spacing w:after="0" w:line="240" w:lineRule="auto"/>
        <w:rPr>
          <w:rFonts w:ascii="Times New Roman" w:hAnsi="Times New Roman" w:cs="Times New Roman"/>
          <w:b/>
          <w:sz w:val="24"/>
          <w:szCs w:val="24"/>
        </w:rPr>
      </w:pPr>
    </w:p>
    <w:p w14:paraId="415CBBE1" w14:textId="4733AF83" w:rsidR="008E55E6" w:rsidRPr="00F60CC4" w:rsidRDefault="00004090" w:rsidP="00F60CC4">
      <w:pPr>
        <w:spacing w:after="0" w:line="240" w:lineRule="auto"/>
        <w:jc w:val="both"/>
        <w:rPr>
          <w:rFonts w:ascii="Times New Roman" w:hAnsi="Times New Roman" w:cs="Times New Roman"/>
          <w:b/>
          <w:sz w:val="24"/>
          <w:szCs w:val="24"/>
        </w:rPr>
      </w:pPr>
      <w:r w:rsidRPr="00F60CC4">
        <w:rPr>
          <w:rFonts w:ascii="Times New Roman" w:hAnsi="Times New Roman" w:cs="Times New Roman"/>
          <w:b/>
          <w:sz w:val="24"/>
          <w:szCs w:val="24"/>
        </w:rPr>
        <w:t>Mokiniai</w:t>
      </w:r>
      <w:r w:rsidR="002B5926" w:rsidRPr="00F60CC4">
        <w:rPr>
          <w:rFonts w:ascii="Times New Roman" w:hAnsi="Times New Roman" w:cs="Times New Roman"/>
          <w:b/>
          <w:sz w:val="24"/>
          <w:szCs w:val="24"/>
        </w:rPr>
        <w:t>,</w:t>
      </w:r>
      <w:r w:rsidRPr="00F60CC4">
        <w:rPr>
          <w:rFonts w:ascii="Times New Roman" w:hAnsi="Times New Roman" w:cs="Times New Roman"/>
          <w:b/>
          <w:sz w:val="24"/>
          <w:szCs w:val="24"/>
        </w:rPr>
        <w:t xml:space="preserve"> gaunantys nemokamą maitinimą</w:t>
      </w:r>
      <w:r w:rsidR="008E55E6" w:rsidRPr="00F60CC4">
        <w:rPr>
          <w:rFonts w:ascii="Times New Roman" w:hAnsi="Times New Roman" w:cs="Times New Roman"/>
          <w:b/>
          <w:sz w:val="24"/>
          <w:szCs w:val="24"/>
        </w:rPr>
        <w:tab/>
      </w:r>
      <w:r w:rsidR="008E55E6" w:rsidRPr="00F60CC4">
        <w:rPr>
          <w:rFonts w:ascii="Times New Roman" w:hAnsi="Times New Roman" w:cs="Times New Roman"/>
          <w:b/>
          <w:sz w:val="24"/>
          <w:szCs w:val="24"/>
        </w:rPr>
        <w:tab/>
      </w:r>
    </w:p>
    <w:tbl>
      <w:tblPr>
        <w:tblStyle w:val="Lentelstinklelis"/>
        <w:tblW w:w="0" w:type="auto"/>
        <w:tblInd w:w="-5" w:type="dxa"/>
        <w:tblLook w:val="04A0" w:firstRow="1" w:lastRow="0" w:firstColumn="1" w:lastColumn="0" w:noHBand="0" w:noVBand="1"/>
      </w:tblPr>
      <w:tblGrid>
        <w:gridCol w:w="2268"/>
        <w:gridCol w:w="3119"/>
      </w:tblGrid>
      <w:tr w:rsidR="008E55E6" w:rsidRPr="00F60CC4" w14:paraId="3FF836CE" w14:textId="77777777" w:rsidTr="00984117">
        <w:trPr>
          <w:trHeight w:val="545"/>
        </w:trPr>
        <w:tc>
          <w:tcPr>
            <w:tcW w:w="2268" w:type="dxa"/>
            <w:shd w:val="clear" w:color="auto" w:fill="FFE599" w:themeFill="accent4" w:themeFillTint="66"/>
          </w:tcPr>
          <w:p w14:paraId="1DA083A7" w14:textId="77777777" w:rsidR="008E55E6" w:rsidRPr="00F60CC4" w:rsidRDefault="008E55E6" w:rsidP="00F60CC4">
            <w:pPr>
              <w:pStyle w:val="Sraopastraipa"/>
              <w:spacing w:after="0" w:line="240" w:lineRule="auto"/>
              <w:ind w:left="0"/>
              <w:rPr>
                <w:rFonts w:ascii="Times New Roman" w:hAnsi="Times New Roman" w:cs="Times New Roman"/>
                <w:b/>
                <w:sz w:val="24"/>
                <w:szCs w:val="24"/>
              </w:rPr>
            </w:pPr>
            <w:r w:rsidRPr="00F60CC4">
              <w:rPr>
                <w:rFonts w:ascii="Times New Roman" w:hAnsi="Times New Roman" w:cs="Times New Roman"/>
                <w:b/>
                <w:sz w:val="24"/>
                <w:szCs w:val="24"/>
              </w:rPr>
              <w:t>Mokslo metai</w:t>
            </w:r>
          </w:p>
          <w:p w14:paraId="31E75A23" w14:textId="2EBE94D2" w:rsidR="008E55E6" w:rsidRPr="00F60CC4" w:rsidRDefault="008E55E6" w:rsidP="00F60CC4">
            <w:pPr>
              <w:pStyle w:val="Sraopastraipa"/>
              <w:spacing w:after="0" w:line="240" w:lineRule="auto"/>
              <w:ind w:left="0"/>
              <w:rPr>
                <w:rFonts w:ascii="Times New Roman" w:hAnsi="Times New Roman" w:cs="Times New Roman"/>
                <w:b/>
                <w:sz w:val="24"/>
                <w:szCs w:val="24"/>
              </w:rPr>
            </w:pPr>
            <w:r w:rsidRPr="00F60CC4">
              <w:rPr>
                <w:rFonts w:ascii="Times New Roman" w:hAnsi="Times New Roman" w:cs="Times New Roman"/>
                <w:i/>
                <w:sz w:val="24"/>
                <w:szCs w:val="24"/>
              </w:rPr>
              <w:t>(pastarieji 2</w:t>
            </w:r>
            <w:r w:rsidR="002B5926" w:rsidRPr="00F60CC4">
              <w:rPr>
                <w:rFonts w:ascii="Times New Roman" w:hAnsi="Times New Roman" w:cs="Times New Roman"/>
                <w:i/>
                <w:sz w:val="24"/>
                <w:szCs w:val="24"/>
              </w:rPr>
              <w:t>–</w:t>
            </w:r>
            <w:r w:rsidRPr="00F60CC4">
              <w:rPr>
                <w:rFonts w:ascii="Times New Roman" w:hAnsi="Times New Roman" w:cs="Times New Roman"/>
                <w:i/>
                <w:sz w:val="24"/>
                <w:szCs w:val="24"/>
              </w:rPr>
              <w:t>3 m. m.)</w:t>
            </w:r>
          </w:p>
        </w:tc>
        <w:tc>
          <w:tcPr>
            <w:tcW w:w="3119" w:type="dxa"/>
            <w:shd w:val="clear" w:color="auto" w:fill="FFE599" w:themeFill="accent4" w:themeFillTint="66"/>
          </w:tcPr>
          <w:p w14:paraId="1379BA99" w14:textId="77777777" w:rsidR="008E55E6" w:rsidRPr="00F60CC4" w:rsidRDefault="008E55E6" w:rsidP="00F60CC4">
            <w:pPr>
              <w:pStyle w:val="Sraopastraipa"/>
              <w:spacing w:after="0" w:line="240" w:lineRule="auto"/>
              <w:ind w:left="0"/>
              <w:rPr>
                <w:rFonts w:ascii="Times New Roman" w:hAnsi="Times New Roman" w:cs="Times New Roman"/>
                <w:b/>
                <w:sz w:val="24"/>
                <w:szCs w:val="24"/>
              </w:rPr>
            </w:pPr>
            <w:r w:rsidRPr="00F60CC4">
              <w:rPr>
                <w:rFonts w:ascii="Times New Roman" w:hAnsi="Times New Roman" w:cs="Times New Roman"/>
                <w:b/>
                <w:sz w:val="24"/>
                <w:szCs w:val="24"/>
              </w:rPr>
              <w:t>Mokiniai, gaunantys nemokamą maitinimą, %</w:t>
            </w:r>
          </w:p>
        </w:tc>
      </w:tr>
      <w:tr w:rsidR="008E55E6" w:rsidRPr="00F60CC4" w14:paraId="6C2E9D07" w14:textId="77777777" w:rsidTr="00984117">
        <w:tc>
          <w:tcPr>
            <w:tcW w:w="2268" w:type="dxa"/>
            <w:shd w:val="clear" w:color="auto" w:fill="C5E0B3" w:themeFill="accent6" w:themeFillTint="66"/>
          </w:tcPr>
          <w:p w14:paraId="305B51A8" w14:textId="60600172" w:rsidR="008E55E6" w:rsidRPr="00F60CC4" w:rsidRDefault="006A4089" w:rsidP="00F60CC4">
            <w:pPr>
              <w:jc w:val="both"/>
              <w:rPr>
                <w:rFonts w:ascii="Times New Roman" w:hAnsi="Times New Roman" w:cs="Times New Roman"/>
                <w:sz w:val="24"/>
                <w:szCs w:val="24"/>
              </w:rPr>
            </w:pPr>
            <w:r w:rsidRPr="00F60CC4">
              <w:rPr>
                <w:rFonts w:ascii="Times New Roman" w:hAnsi="Times New Roman" w:cs="Times New Roman"/>
                <w:sz w:val="24"/>
                <w:szCs w:val="24"/>
              </w:rPr>
              <w:t>2019</w:t>
            </w:r>
            <w:r w:rsidR="002B5926" w:rsidRPr="00F60CC4">
              <w:rPr>
                <w:rFonts w:ascii="Times New Roman" w:hAnsi="Times New Roman" w:cs="Times New Roman"/>
                <w:sz w:val="24"/>
                <w:szCs w:val="24"/>
              </w:rPr>
              <w:t>–</w:t>
            </w:r>
            <w:r w:rsidR="008E55E6" w:rsidRPr="00F60CC4">
              <w:rPr>
                <w:rFonts w:ascii="Times New Roman" w:hAnsi="Times New Roman" w:cs="Times New Roman"/>
                <w:sz w:val="24"/>
                <w:szCs w:val="24"/>
              </w:rPr>
              <w:t>2020</w:t>
            </w:r>
          </w:p>
        </w:tc>
        <w:tc>
          <w:tcPr>
            <w:tcW w:w="3119" w:type="dxa"/>
            <w:shd w:val="clear" w:color="auto" w:fill="auto"/>
          </w:tcPr>
          <w:p w14:paraId="3A58652F" w14:textId="77777777" w:rsidR="008E55E6" w:rsidRPr="00F60CC4" w:rsidRDefault="008E55E6" w:rsidP="00F60CC4">
            <w:pPr>
              <w:pStyle w:val="Sraopastraipa"/>
              <w:spacing w:after="0" w:line="240" w:lineRule="auto"/>
              <w:ind w:left="0"/>
              <w:jc w:val="center"/>
              <w:rPr>
                <w:rFonts w:ascii="Times New Roman" w:hAnsi="Times New Roman" w:cs="Times New Roman"/>
                <w:sz w:val="24"/>
                <w:szCs w:val="24"/>
              </w:rPr>
            </w:pPr>
            <w:r w:rsidRPr="00F60CC4">
              <w:rPr>
                <w:rFonts w:ascii="Times New Roman" w:hAnsi="Times New Roman" w:cs="Times New Roman"/>
                <w:sz w:val="24"/>
                <w:szCs w:val="24"/>
              </w:rPr>
              <w:t>5,35</w:t>
            </w:r>
          </w:p>
        </w:tc>
      </w:tr>
      <w:tr w:rsidR="008E55E6" w:rsidRPr="00F60CC4" w14:paraId="19679C4E" w14:textId="77777777" w:rsidTr="00984117">
        <w:tc>
          <w:tcPr>
            <w:tcW w:w="2268" w:type="dxa"/>
            <w:shd w:val="clear" w:color="auto" w:fill="C5E0B3" w:themeFill="accent6" w:themeFillTint="66"/>
          </w:tcPr>
          <w:p w14:paraId="534B1765" w14:textId="5E24655A" w:rsidR="008E55E6" w:rsidRPr="00F60CC4" w:rsidRDefault="008E55E6" w:rsidP="00F60CC4">
            <w:pPr>
              <w:jc w:val="both"/>
              <w:rPr>
                <w:rFonts w:ascii="Times New Roman" w:hAnsi="Times New Roman" w:cs="Times New Roman"/>
                <w:sz w:val="24"/>
                <w:szCs w:val="24"/>
              </w:rPr>
            </w:pPr>
            <w:r w:rsidRPr="00F60CC4">
              <w:rPr>
                <w:rFonts w:ascii="Times New Roman" w:hAnsi="Times New Roman" w:cs="Times New Roman"/>
                <w:sz w:val="24"/>
                <w:szCs w:val="24"/>
              </w:rPr>
              <w:t>2020</w:t>
            </w:r>
            <w:r w:rsidR="002B5926" w:rsidRPr="00F60CC4">
              <w:rPr>
                <w:rFonts w:ascii="Times New Roman" w:hAnsi="Times New Roman" w:cs="Times New Roman"/>
                <w:sz w:val="24"/>
                <w:szCs w:val="24"/>
              </w:rPr>
              <w:t>–</w:t>
            </w:r>
            <w:r w:rsidRPr="00F60CC4">
              <w:rPr>
                <w:rFonts w:ascii="Times New Roman" w:hAnsi="Times New Roman" w:cs="Times New Roman"/>
                <w:sz w:val="24"/>
                <w:szCs w:val="24"/>
              </w:rPr>
              <w:t>2021</w:t>
            </w:r>
          </w:p>
        </w:tc>
        <w:tc>
          <w:tcPr>
            <w:tcW w:w="3119" w:type="dxa"/>
            <w:shd w:val="clear" w:color="auto" w:fill="auto"/>
          </w:tcPr>
          <w:p w14:paraId="02CD4F4B" w14:textId="77777777" w:rsidR="008E55E6" w:rsidRPr="00F60CC4" w:rsidRDefault="008E55E6" w:rsidP="00F60CC4">
            <w:pPr>
              <w:pStyle w:val="Sraopastraipa"/>
              <w:spacing w:after="0" w:line="240" w:lineRule="auto"/>
              <w:ind w:left="0"/>
              <w:jc w:val="center"/>
              <w:rPr>
                <w:rFonts w:ascii="Times New Roman" w:hAnsi="Times New Roman" w:cs="Times New Roman"/>
                <w:sz w:val="24"/>
                <w:szCs w:val="24"/>
              </w:rPr>
            </w:pPr>
            <w:r w:rsidRPr="00F60CC4">
              <w:rPr>
                <w:rFonts w:ascii="Times New Roman" w:hAnsi="Times New Roman" w:cs="Times New Roman"/>
                <w:sz w:val="24"/>
                <w:szCs w:val="24"/>
              </w:rPr>
              <w:t>4,34</w:t>
            </w:r>
          </w:p>
        </w:tc>
      </w:tr>
      <w:tr w:rsidR="008E55E6" w:rsidRPr="00F60CC4" w14:paraId="27866A70" w14:textId="77777777" w:rsidTr="00984117">
        <w:tc>
          <w:tcPr>
            <w:tcW w:w="2268" w:type="dxa"/>
            <w:shd w:val="clear" w:color="auto" w:fill="C5E0B3" w:themeFill="accent6" w:themeFillTint="66"/>
          </w:tcPr>
          <w:p w14:paraId="36E42EAF" w14:textId="35511FF6" w:rsidR="008E55E6" w:rsidRPr="00F60CC4" w:rsidRDefault="008E55E6" w:rsidP="00F60CC4">
            <w:pPr>
              <w:jc w:val="both"/>
              <w:rPr>
                <w:rFonts w:ascii="Times New Roman" w:hAnsi="Times New Roman" w:cs="Times New Roman"/>
                <w:sz w:val="24"/>
                <w:szCs w:val="24"/>
              </w:rPr>
            </w:pPr>
            <w:r w:rsidRPr="00F60CC4">
              <w:rPr>
                <w:rFonts w:ascii="Times New Roman" w:hAnsi="Times New Roman" w:cs="Times New Roman"/>
                <w:sz w:val="24"/>
                <w:szCs w:val="24"/>
              </w:rPr>
              <w:t>2021</w:t>
            </w:r>
            <w:r w:rsidR="002B5926" w:rsidRPr="00F60CC4">
              <w:rPr>
                <w:rFonts w:ascii="Times New Roman" w:hAnsi="Times New Roman" w:cs="Times New Roman"/>
                <w:sz w:val="24"/>
                <w:szCs w:val="24"/>
              </w:rPr>
              <w:t>–</w:t>
            </w:r>
            <w:r w:rsidRPr="00F60CC4">
              <w:rPr>
                <w:rFonts w:ascii="Times New Roman" w:hAnsi="Times New Roman" w:cs="Times New Roman"/>
                <w:sz w:val="24"/>
                <w:szCs w:val="24"/>
              </w:rPr>
              <w:t>2022</w:t>
            </w:r>
          </w:p>
        </w:tc>
        <w:tc>
          <w:tcPr>
            <w:tcW w:w="3119" w:type="dxa"/>
            <w:shd w:val="clear" w:color="auto" w:fill="auto"/>
          </w:tcPr>
          <w:p w14:paraId="6ADFD1F4" w14:textId="77777777" w:rsidR="008E55E6" w:rsidRPr="00F60CC4" w:rsidRDefault="008E55E6" w:rsidP="00F60CC4">
            <w:pPr>
              <w:pStyle w:val="Sraopastraipa"/>
              <w:spacing w:after="0" w:line="240" w:lineRule="auto"/>
              <w:ind w:left="0"/>
              <w:jc w:val="center"/>
              <w:rPr>
                <w:rFonts w:ascii="Times New Roman" w:hAnsi="Times New Roman" w:cs="Times New Roman"/>
                <w:sz w:val="24"/>
                <w:szCs w:val="24"/>
              </w:rPr>
            </w:pPr>
            <w:r w:rsidRPr="00F60CC4">
              <w:rPr>
                <w:rFonts w:ascii="Times New Roman" w:hAnsi="Times New Roman" w:cs="Times New Roman"/>
                <w:sz w:val="24"/>
                <w:szCs w:val="24"/>
              </w:rPr>
              <w:t>3,18</w:t>
            </w:r>
          </w:p>
        </w:tc>
      </w:tr>
    </w:tbl>
    <w:p w14:paraId="109848E1" w14:textId="5B448250" w:rsidR="008E55E6" w:rsidRPr="00F60CC4" w:rsidRDefault="008E55E6" w:rsidP="00F60CC4">
      <w:pPr>
        <w:spacing w:after="0" w:line="240" w:lineRule="auto"/>
        <w:rPr>
          <w:rFonts w:ascii="Times New Roman" w:hAnsi="Times New Roman" w:cs="Times New Roman"/>
          <w:b/>
          <w:sz w:val="24"/>
          <w:szCs w:val="24"/>
        </w:rPr>
      </w:pPr>
    </w:p>
    <w:p w14:paraId="6E849111" w14:textId="30396BF1" w:rsidR="00984117" w:rsidRPr="00F60CC4" w:rsidRDefault="00984117" w:rsidP="00F60CC4">
      <w:pPr>
        <w:tabs>
          <w:tab w:val="left" w:pos="851"/>
        </w:tabs>
        <w:spacing w:after="0" w:line="240" w:lineRule="auto"/>
        <w:jc w:val="right"/>
        <w:rPr>
          <w:rFonts w:ascii="Times New Roman" w:eastAsia="Times New Roman" w:hAnsi="Times New Roman" w:cs="Times New Roman"/>
          <w:b/>
          <w:sz w:val="24"/>
          <w:szCs w:val="24"/>
          <w:lang w:eastAsia="lt-LT"/>
        </w:rPr>
      </w:pPr>
    </w:p>
    <w:p w14:paraId="25EECDED" w14:textId="3EC54B4C" w:rsidR="00004090" w:rsidRPr="00F60CC4" w:rsidRDefault="00004090" w:rsidP="00F60CC4">
      <w:pPr>
        <w:tabs>
          <w:tab w:val="left" w:pos="851"/>
        </w:tabs>
        <w:spacing w:after="0" w:line="240" w:lineRule="auto"/>
        <w:jc w:val="right"/>
        <w:rPr>
          <w:rFonts w:ascii="Times New Roman" w:eastAsia="Times New Roman" w:hAnsi="Times New Roman" w:cs="Times New Roman"/>
          <w:b/>
          <w:sz w:val="24"/>
          <w:szCs w:val="24"/>
          <w:lang w:eastAsia="lt-LT"/>
        </w:rPr>
      </w:pPr>
    </w:p>
    <w:p w14:paraId="31E68A29" w14:textId="2D120B62" w:rsidR="00004090" w:rsidRPr="00F60CC4" w:rsidRDefault="00004090" w:rsidP="00F60CC4">
      <w:pPr>
        <w:tabs>
          <w:tab w:val="left" w:pos="851"/>
        </w:tabs>
        <w:spacing w:after="0" w:line="240" w:lineRule="auto"/>
        <w:jc w:val="right"/>
        <w:rPr>
          <w:rFonts w:ascii="Times New Roman" w:eastAsia="Times New Roman" w:hAnsi="Times New Roman" w:cs="Times New Roman"/>
          <w:b/>
          <w:sz w:val="24"/>
          <w:szCs w:val="24"/>
          <w:lang w:eastAsia="lt-LT"/>
        </w:rPr>
      </w:pPr>
    </w:p>
    <w:p w14:paraId="284B7290" w14:textId="5A7B2E40" w:rsidR="00004090" w:rsidRPr="00F60CC4" w:rsidRDefault="00004090" w:rsidP="00F60CC4">
      <w:pPr>
        <w:tabs>
          <w:tab w:val="left" w:pos="851"/>
        </w:tabs>
        <w:spacing w:after="0" w:line="240" w:lineRule="auto"/>
        <w:jc w:val="right"/>
        <w:rPr>
          <w:rFonts w:ascii="Times New Roman" w:eastAsia="Times New Roman" w:hAnsi="Times New Roman" w:cs="Times New Roman"/>
          <w:b/>
          <w:sz w:val="24"/>
          <w:szCs w:val="24"/>
          <w:lang w:eastAsia="lt-LT"/>
        </w:rPr>
      </w:pPr>
    </w:p>
    <w:p w14:paraId="42AA382C" w14:textId="09ADF0F8" w:rsidR="00004090" w:rsidRPr="00F60CC4" w:rsidRDefault="00004090" w:rsidP="00F60CC4">
      <w:pPr>
        <w:tabs>
          <w:tab w:val="left" w:pos="851"/>
        </w:tabs>
        <w:spacing w:after="0" w:line="240" w:lineRule="auto"/>
        <w:jc w:val="right"/>
        <w:rPr>
          <w:rFonts w:ascii="Times New Roman" w:eastAsia="Times New Roman" w:hAnsi="Times New Roman" w:cs="Times New Roman"/>
          <w:b/>
          <w:sz w:val="24"/>
          <w:szCs w:val="24"/>
          <w:lang w:eastAsia="lt-LT"/>
        </w:rPr>
      </w:pPr>
    </w:p>
    <w:p w14:paraId="710205ED" w14:textId="0B5F7778" w:rsidR="00004090" w:rsidRPr="00F60CC4" w:rsidRDefault="00004090" w:rsidP="00F60CC4">
      <w:pPr>
        <w:tabs>
          <w:tab w:val="left" w:pos="851"/>
        </w:tabs>
        <w:spacing w:after="0" w:line="240" w:lineRule="auto"/>
        <w:jc w:val="right"/>
        <w:rPr>
          <w:rFonts w:ascii="Times New Roman" w:eastAsia="Times New Roman" w:hAnsi="Times New Roman" w:cs="Times New Roman"/>
          <w:b/>
          <w:sz w:val="24"/>
          <w:szCs w:val="24"/>
          <w:lang w:eastAsia="lt-LT"/>
        </w:rPr>
      </w:pPr>
    </w:p>
    <w:p w14:paraId="6876E1D3" w14:textId="402680A6" w:rsidR="00004090" w:rsidRPr="00F60CC4" w:rsidRDefault="00004090" w:rsidP="00F60CC4">
      <w:pPr>
        <w:tabs>
          <w:tab w:val="left" w:pos="851"/>
        </w:tabs>
        <w:spacing w:after="0" w:line="240" w:lineRule="auto"/>
        <w:jc w:val="right"/>
        <w:rPr>
          <w:rFonts w:ascii="Times New Roman" w:eastAsia="Times New Roman" w:hAnsi="Times New Roman" w:cs="Times New Roman"/>
          <w:b/>
          <w:sz w:val="24"/>
          <w:szCs w:val="24"/>
          <w:lang w:eastAsia="lt-LT"/>
        </w:rPr>
      </w:pPr>
    </w:p>
    <w:p w14:paraId="202240F7" w14:textId="5BDD4A59" w:rsidR="00004090" w:rsidRPr="00F60CC4" w:rsidRDefault="00004090" w:rsidP="00F60CC4">
      <w:pPr>
        <w:tabs>
          <w:tab w:val="left" w:pos="851"/>
        </w:tabs>
        <w:spacing w:after="0" w:line="240" w:lineRule="auto"/>
        <w:jc w:val="right"/>
        <w:rPr>
          <w:rFonts w:ascii="Times New Roman" w:eastAsia="Times New Roman" w:hAnsi="Times New Roman" w:cs="Times New Roman"/>
          <w:b/>
          <w:sz w:val="24"/>
          <w:szCs w:val="24"/>
          <w:lang w:eastAsia="lt-LT"/>
        </w:rPr>
      </w:pPr>
    </w:p>
    <w:p w14:paraId="537A2EF1" w14:textId="77777777" w:rsidR="00004090" w:rsidRPr="00F60CC4" w:rsidRDefault="00004090" w:rsidP="00F60CC4">
      <w:pPr>
        <w:tabs>
          <w:tab w:val="left" w:pos="851"/>
        </w:tabs>
        <w:spacing w:after="0" w:line="240" w:lineRule="auto"/>
        <w:jc w:val="right"/>
        <w:rPr>
          <w:rFonts w:ascii="Times New Roman" w:eastAsia="Times New Roman" w:hAnsi="Times New Roman" w:cs="Times New Roman"/>
          <w:b/>
          <w:sz w:val="24"/>
          <w:szCs w:val="24"/>
          <w:lang w:eastAsia="lt-LT"/>
        </w:rPr>
      </w:pPr>
    </w:p>
    <w:p w14:paraId="60646774" w14:textId="77777777" w:rsidR="00984117" w:rsidRPr="00F60CC4" w:rsidRDefault="00984117" w:rsidP="00F60CC4">
      <w:pPr>
        <w:tabs>
          <w:tab w:val="left" w:pos="851"/>
        </w:tabs>
        <w:spacing w:after="0" w:line="240" w:lineRule="auto"/>
        <w:jc w:val="right"/>
        <w:rPr>
          <w:rFonts w:ascii="Times New Roman" w:eastAsia="Times New Roman" w:hAnsi="Times New Roman" w:cs="Times New Roman"/>
          <w:b/>
          <w:sz w:val="24"/>
          <w:szCs w:val="24"/>
          <w:lang w:eastAsia="lt-LT"/>
        </w:rPr>
      </w:pPr>
    </w:p>
    <w:p w14:paraId="74A3EC7B" w14:textId="77777777" w:rsidR="00984117" w:rsidRPr="00F60CC4" w:rsidRDefault="00984117" w:rsidP="00F60CC4">
      <w:pPr>
        <w:tabs>
          <w:tab w:val="left" w:pos="851"/>
        </w:tabs>
        <w:spacing w:after="0" w:line="240" w:lineRule="auto"/>
        <w:jc w:val="right"/>
        <w:rPr>
          <w:rFonts w:ascii="Times New Roman" w:eastAsia="Times New Roman" w:hAnsi="Times New Roman" w:cs="Times New Roman"/>
          <w:b/>
          <w:sz w:val="24"/>
          <w:szCs w:val="24"/>
          <w:lang w:eastAsia="lt-LT"/>
        </w:rPr>
      </w:pPr>
    </w:p>
    <w:p w14:paraId="2E54A503" w14:textId="002DD781" w:rsidR="00984117" w:rsidRDefault="00984117" w:rsidP="00F60CC4">
      <w:pPr>
        <w:tabs>
          <w:tab w:val="left" w:pos="851"/>
        </w:tabs>
        <w:spacing w:after="0" w:line="240" w:lineRule="auto"/>
        <w:jc w:val="right"/>
        <w:rPr>
          <w:rFonts w:ascii="Times New Roman" w:eastAsia="Times New Roman" w:hAnsi="Times New Roman" w:cs="Times New Roman"/>
          <w:b/>
          <w:sz w:val="24"/>
          <w:szCs w:val="24"/>
          <w:lang w:eastAsia="lt-LT"/>
        </w:rPr>
      </w:pPr>
    </w:p>
    <w:p w14:paraId="79B129A1" w14:textId="77777777" w:rsidR="0056536C" w:rsidRPr="00F60CC4" w:rsidRDefault="0056536C" w:rsidP="00F60CC4">
      <w:pPr>
        <w:tabs>
          <w:tab w:val="left" w:pos="851"/>
        </w:tabs>
        <w:spacing w:after="0" w:line="240" w:lineRule="auto"/>
        <w:jc w:val="right"/>
        <w:rPr>
          <w:rFonts w:ascii="Times New Roman" w:eastAsia="Times New Roman" w:hAnsi="Times New Roman" w:cs="Times New Roman"/>
          <w:b/>
          <w:sz w:val="24"/>
          <w:szCs w:val="24"/>
          <w:lang w:eastAsia="lt-LT"/>
        </w:rPr>
      </w:pPr>
    </w:p>
    <w:p w14:paraId="7FAA64BC" w14:textId="77777777" w:rsidR="00984117" w:rsidRPr="00F60CC4" w:rsidRDefault="00984117" w:rsidP="00F60CC4">
      <w:pPr>
        <w:tabs>
          <w:tab w:val="left" w:pos="851"/>
        </w:tabs>
        <w:spacing w:after="0" w:line="240" w:lineRule="auto"/>
        <w:jc w:val="right"/>
        <w:rPr>
          <w:rFonts w:ascii="Times New Roman" w:eastAsia="Times New Roman" w:hAnsi="Times New Roman" w:cs="Times New Roman"/>
          <w:b/>
          <w:sz w:val="24"/>
          <w:szCs w:val="24"/>
          <w:lang w:eastAsia="lt-LT"/>
        </w:rPr>
      </w:pPr>
    </w:p>
    <w:p w14:paraId="588A57A5" w14:textId="77777777" w:rsidR="00984117" w:rsidRPr="00F60CC4" w:rsidRDefault="00984117" w:rsidP="00F60CC4">
      <w:pPr>
        <w:tabs>
          <w:tab w:val="left" w:pos="851"/>
        </w:tabs>
        <w:spacing w:after="0" w:line="240" w:lineRule="auto"/>
        <w:jc w:val="right"/>
        <w:rPr>
          <w:rFonts w:ascii="Times New Roman" w:eastAsia="Times New Roman" w:hAnsi="Times New Roman" w:cs="Times New Roman"/>
          <w:b/>
          <w:sz w:val="24"/>
          <w:szCs w:val="24"/>
          <w:lang w:eastAsia="lt-LT"/>
        </w:rPr>
      </w:pPr>
    </w:p>
    <w:p w14:paraId="7D856933" w14:textId="536EB108" w:rsidR="00E04DD0" w:rsidRPr="00F60CC4" w:rsidRDefault="00E04DD0" w:rsidP="00F60CC4">
      <w:pPr>
        <w:tabs>
          <w:tab w:val="left" w:pos="851"/>
        </w:tabs>
        <w:spacing w:after="0" w:line="240" w:lineRule="auto"/>
        <w:jc w:val="right"/>
        <w:rPr>
          <w:rFonts w:ascii="Times New Roman" w:eastAsia="Times New Roman" w:hAnsi="Times New Roman" w:cs="Times New Roman"/>
          <w:b/>
          <w:sz w:val="24"/>
          <w:szCs w:val="24"/>
          <w:lang w:eastAsia="lt-LT"/>
        </w:rPr>
      </w:pPr>
      <w:r w:rsidRPr="00F60CC4">
        <w:rPr>
          <w:rFonts w:ascii="Times New Roman" w:eastAsia="Times New Roman" w:hAnsi="Times New Roman" w:cs="Times New Roman"/>
          <w:b/>
          <w:sz w:val="24"/>
          <w:szCs w:val="24"/>
          <w:lang w:eastAsia="lt-LT"/>
        </w:rPr>
        <w:lastRenderedPageBreak/>
        <w:t>2 PRIEDAS</w:t>
      </w:r>
    </w:p>
    <w:p w14:paraId="4BB78441" w14:textId="77777777" w:rsidR="00E04DD0" w:rsidRPr="00F60CC4" w:rsidRDefault="00E04DD0" w:rsidP="00F60CC4">
      <w:pPr>
        <w:tabs>
          <w:tab w:val="left" w:pos="851"/>
        </w:tabs>
        <w:spacing w:after="0" w:line="240" w:lineRule="auto"/>
        <w:jc w:val="center"/>
        <w:rPr>
          <w:rFonts w:ascii="Times New Roman" w:eastAsia="Times New Roman" w:hAnsi="Times New Roman" w:cs="Times New Roman"/>
          <w:b/>
          <w:caps/>
          <w:sz w:val="24"/>
          <w:szCs w:val="24"/>
        </w:rPr>
      </w:pPr>
    </w:p>
    <w:p w14:paraId="0221B979" w14:textId="415096D7" w:rsidR="00E04DD0" w:rsidRPr="00F60CC4" w:rsidRDefault="00E04DD0" w:rsidP="00F60CC4">
      <w:pPr>
        <w:tabs>
          <w:tab w:val="left" w:pos="851"/>
        </w:tabs>
        <w:spacing w:after="0" w:line="240" w:lineRule="auto"/>
        <w:jc w:val="center"/>
        <w:rPr>
          <w:rFonts w:ascii="Times New Roman" w:eastAsia="Times New Roman" w:hAnsi="Times New Roman" w:cs="Times New Roman"/>
          <w:b/>
          <w:caps/>
          <w:sz w:val="24"/>
          <w:szCs w:val="24"/>
        </w:rPr>
      </w:pPr>
      <w:r w:rsidRPr="00F60CC4">
        <w:rPr>
          <w:rFonts w:ascii="Times New Roman" w:eastAsia="Times New Roman" w:hAnsi="Times New Roman" w:cs="Times New Roman"/>
          <w:b/>
          <w:caps/>
          <w:sz w:val="24"/>
          <w:szCs w:val="24"/>
        </w:rPr>
        <w:t xml:space="preserve">PANEVĖŽIO ALFONSO LIPNIŪNO progimnazijos išorinio vertinimo metu stebėtų pamokų ir kitų veiklų kokybės apibendrintų duomenų suvestinė </w:t>
      </w:r>
    </w:p>
    <w:p w14:paraId="02CFD08E" w14:textId="39FC6B53" w:rsidR="00E04DD0" w:rsidRPr="00F60CC4" w:rsidRDefault="00E04DD0" w:rsidP="00F60CC4">
      <w:pPr>
        <w:spacing w:after="0" w:line="240" w:lineRule="auto"/>
        <w:jc w:val="center"/>
        <w:rPr>
          <w:rFonts w:ascii="Times New Roman" w:hAnsi="Times New Roman" w:cs="Times New Roman"/>
          <w:sz w:val="24"/>
          <w:szCs w:val="24"/>
        </w:rPr>
      </w:pPr>
    </w:p>
    <w:p w14:paraId="23AE22D9" w14:textId="5EDFC3D0" w:rsidR="000D2FA1" w:rsidRPr="00F60CC4" w:rsidRDefault="000D2FA1" w:rsidP="00F60CC4">
      <w:pPr>
        <w:spacing w:after="0" w:line="240" w:lineRule="auto"/>
        <w:rPr>
          <w:rFonts w:ascii="Times New Roman" w:hAnsi="Times New Roman" w:cs="Times New Roman"/>
          <w:sz w:val="24"/>
          <w:szCs w:val="24"/>
        </w:rPr>
      </w:pPr>
      <w:r w:rsidRPr="00F60CC4">
        <w:rPr>
          <w:rFonts w:ascii="Times New Roman" w:eastAsia="Times New Roman" w:hAnsi="Times New Roman" w:cs="Times New Roman"/>
          <w:b/>
          <w:bCs/>
          <w:sz w:val="24"/>
          <w:szCs w:val="24"/>
        </w:rPr>
        <w:t>Pamokų vertinimas pagal klases</w:t>
      </w:r>
    </w:p>
    <w:p w14:paraId="630DE883" w14:textId="3CC4DE2C" w:rsidR="000D2FA1" w:rsidRPr="00F60CC4" w:rsidRDefault="000D2FA1" w:rsidP="00F60CC4">
      <w:pPr>
        <w:spacing w:after="0" w:line="240" w:lineRule="auto"/>
        <w:jc w:val="center"/>
        <w:rPr>
          <w:rFonts w:ascii="Times New Roman" w:hAnsi="Times New Roman" w:cs="Times New Roman"/>
          <w:sz w:val="24"/>
          <w:szCs w:val="24"/>
        </w:rPr>
      </w:pPr>
      <w:r w:rsidRPr="00F60CC4">
        <w:rPr>
          <w:rFonts w:ascii="Times New Roman" w:hAnsi="Times New Roman" w:cs="Times New Roman"/>
          <w:noProof/>
          <w:sz w:val="24"/>
          <w:szCs w:val="24"/>
          <w:lang w:eastAsia="lt-LT"/>
        </w:rPr>
        <w:drawing>
          <wp:inline distT="0" distB="0" distL="0" distR="0" wp14:anchorId="67BB894E" wp14:editId="1E29A7DA">
            <wp:extent cx="6332220" cy="15094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2220" cy="1509425"/>
                    </a:xfrm>
                    <a:prstGeom prst="rect">
                      <a:avLst/>
                    </a:prstGeom>
                    <a:noFill/>
                    <a:ln>
                      <a:noFill/>
                    </a:ln>
                  </pic:spPr>
                </pic:pic>
              </a:graphicData>
            </a:graphic>
          </wp:inline>
        </w:drawing>
      </w:r>
    </w:p>
    <w:p w14:paraId="481798F8" w14:textId="77777777" w:rsidR="0056536C" w:rsidRDefault="0056536C" w:rsidP="00F60CC4">
      <w:pPr>
        <w:spacing w:after="0" w:line="240" w:lineRule="auto"/>
        <w:rPr>
          <w:rFonts w:ascii="Times New Roman" w:hAnsi="Times New Roman" w:cs="Times New Roman"/>
          <w:b/>
          <w:sz w:val="24"/>
          <w:szCs w:val="24"/>
        </w:rPr>
      </w:pPr>
    </w:p>
    <w:p w14:paraId="37620625" w14:textId="51D3DECF" w:rsidR="00E04DD0" w:rsidRPr="00F60CC4" w:rsidRDefault="000D2FA1" w:rsidP="00F60CC4">
      <w:pPr>
        <w:spacing w:after="0" w:line="240" w:lineRule="auto"/>
        <w:rPr>
          <w:rFonts w:ascii="Times New Roman" w:hAnsi="Times New Roman" w:cs="Times New Roman"/>
          <w:b/>
          <w:sz w:val="24"/>
          <w:szCs w:val="24"/>
        </w:rPr>
      </w:pPr>
      <w:r w:rsidRPr="00F60CC4">
        <w:rPr>
          <w:rFonts w:ascii="Times New Roman" w:hAnsi="Times New Roman" w:cs="Times New Roman"/>
          <w:b/>
          <w:sz w:val="24"/>
          <w:szCs w:val="24"/>
        </w:rPr>
        <w:t>Pamokų vertinimas pagal mokytojo kvalifikacinę kategoriją</w:t>
      </w:r>
    </w:p>
    <w:p w14:paraId="1F7954E3" w14:textId="19540E45" w:rsidR="000D2FA1" w:rsidRPr="00F60CC4" w:rsidRDefault="000D2FA1" w:rsidP="00F60CC4">
      <w:pPr>
        <w:spacing w:after="0" w:line="240" w:lineRule="auto"/>
        <w:jc w:val="center"/>
        <w:rPr>
          <w:rFonts w:ascii="Times New Roman" w:hAnsi="Times New Roman" w:cs="Times New Roman"/>
          <w:sz w:val="24"/>
          <w:szCs w:val="24"/>
        </w:rPr>
      </w:pPr>
      <w:r w:rsidRPr="00F60CC4">
        <w:rPr>
          <w:rFonts w:ascii="Times New Roman" w:hAnsi="Times New Roman" w:cs="Times New Roman"/>
          <w:noProof/>
          <w:sz w:val="24"/>
          <w:szCs w:val="24"/>
          <w:lang w:eastAsia="lt-LT"/>
        </w:rPr>
        <w:drawing>
          <wp:inline distT="0" distB="0" distL="0" distR="0" wp14:anchorId="2938D18C" wp14:editId="41D21D36">
            <wp:extent cx="6332220" cy="1133909"/>
            <wp:effectExtent l="0" t="0" r="0"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32220" cy="1133909"/>
                    </a:xfrm>
                    <a:prstGeom prst="rect">
                      <a:avLst/>
                    </a:prstGeom>
                    <a:noFill/>
                    <a:ln>
                      <a:noFill/>
                    </a:ln>
                  </pic:spPr>
                </pic:pic>
              </a:graphicData>
            </a:graphic>
          </wp:inline>
        </w:drawing>
      </w:r>
    </w:p>
    <w:p w14:paraId="0429C76A" w14:textId="77777777" w:rsidR="0056536C" w:rsidRDefault="0056536C" w:rsidP="00F60CC4">
      <w:pPr>
        <w:spacing w:after="0" w:line="240" w:lineRule="auto"/>
        <w:rPr>
          <w:rFonts w:ascii="Times New Roman" w:hAnsi="Times New Roman" w:cs="Times New Roman"/>
          <w:b/>
          <w:sz w:val="24"/>
          <w:szCs w:val="24"/>
        </w:rPr>
      </w:pPr>
    </w:p>
    <w:p w14:paraId="5216B05D" w14:textId="3233B169" w:rsidR="000D2FA1" w:rsidRPr="00F60CC4" w:rsidRDefault="000D2FA1" w:rsidP="00F60CC4">
      <w:pPr>
        <w:spacing w:after="0" w:line="240" w:lineRule="auto"/>
        <w:rPr>
          <w:rFonts w:ascii="Times New Roman" w:hAnsi="Times New Roman" w:cs="Times New Roman"/>
          <w:sz w:val="24"/>
          <w:szCs w:val="24"/>
        </w:rPr>
      </w:pPr>
      <w:r w:rsidRPr="00F60CC4">
        <w:rPr>
          <w:rFonts w:ascii="Times New Roman" w:hAnsi="Times New Roman" w:cs="Times New Roman"/>
          <w:b/>
          <w:sz w:val="24"/>
          <w:szCs w:val="24"/>
        </w:rPr>
        <w:t>Pamokų vertinimas pagal klasės (grupės) dydį</w:t>
      </w:r>
    </w:p>
    <w:p w14:paraId="7C43A579" w14:textId="305759FA" w:rsidR="000D2FA1" w:rsidRPr="00F60CC4" w:rsidRDefault="000D2FA1" w:rsidP="00F60CC4">
      <w:pPr>
        <w:spacing w:after="0" w:line="240" w:lineRule="auto"/>
        <w:jc w:val="center"/>
        <w:rPr>
          <w:rFonts w:ascii="Times New Roman" w:hAnsi="Times New Roman" w:cs="Times New Roman"/>
          <w:sz w:val="24"/>
          <w:szCs w:val="24"/>
        </w:rPr>
      </w:pPr>
      <w:r w:rsidRPr="00F60CC4">
        <w:rPr>
          <w:rFonts w:ascii="Times New Roman" w:hAnsi="Times New Roman" w:cs="Times New Roman"/>
          <w:noProof/>
          <w:sz w:val="24"/>
          <w:szCs w:val="24"/>
          <w:lang w:eastAsia="lt-LT"/>
        </w:rPr>
        <w:drawing>
          <wp:inline distT="0" distB="0" distL="0" distR="0" wp14:anchorId="25142811" wp14:editId="1F743E30">
            <wp:extent cx="6332220" cy="1008737"/>
            <wp:effectExtent l="0" t="0" r="0" b="127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32220" cy="1008737"/>
                    </a:xfrm>
                    <a:prstGeom prst="rect">
                      <a:avLst/>
                    </a:prstGeom>
                    <a:noFill/>
                    <a:ln>
                      <a:noFill/>
                    </a:ln>
                  </pic:spPr>
                </pic:pic>
              </a:graphicData>
            </a:graphic>
          </wp:inline>
        </w:drawing>
      </w:r>
    </w:p>
    <w:p w14:paraId="6A2896F2" w14:textId="77777777" w:rsidR="0056536C" w:rsidRDefault="0056536C" w:rsidP="0056536C">
      <w:pPr>
        <w:spacing w:after="0" w:line="240" w:lineRule="auto"/>
        <w:rPr>
          <w:rFonts w:ascii="Times New Roman" w:hAnsi="Times New Roman" w:cs="Times New Roman"/>
          <w:b/>
          <w:sz w:val="24"/>
          <w:szCs w:val="24"/>
        </w:rPr>
      </w:pPr>
    </w:p>
    <w:p w14:paraId="39B69014" w14:textId="48BBDD60" w:rsidR="000D2FA1" w:rsidRPr="00F60CC4" w:rsidRDefault="000D2FA1" w:rsidP="0056536C">
      <w:pPr>
        <w:spacing w:after="0" w:line="240" w:lineRule="auto"/>
        <w:rPr>
          <w:rFonts w:ascii="Times New Roman" w:hAnsi="Times New Roman" w:cs="Times New Roman"/>
          <w:b/>
          <w:sz w:val="24"/>
          <w:szCs w:val="24"/>
        </w:rPr>
      </w:pPr>
      <w:r w:rsidRPr="00F60CC4">
        <w:rPr>
          <w:rFonts w:ascii="Times New Roman" w:hAnsi="Times New Roman" w:cs="Times New Roman"/>
          <w:b/>
          <w:sz w:val="24"/>
          <w:szCs w:val="24"/>
        </w:rPr>
        <w:t xml:space="preserve">Pamokų vertinimas pagal darbo stažą </w:t>
      </w:r>
    </w:p>
    <w:p w14:paraId="60E9214F" w14:textId="5B07D2F1" w:rsidR="000D2FA1" w:rsidRPr="00F60CC4" w:rsidRDefault="000D2FA1" w:rsidP="00F60CC4">
      <w:pPr>
        <w:spacing w:after="0" w:line="240" w:lineRule="auto"/>
        <w:jc w:val="center"/>
        <w:rPr>
          <w:rFonts w:ascii="Times New Roman" w:hAnsi="Times New Roman" w:cs="Times New Roman"/>
          <w:sz w:val="24"/>
          <w:szCs w:val="24"/>
        </w:rPr>
      </w:pPr>
      <w:r w:rsidRPr="00F60CC4">
        <w:rPr>
          <w:rFonts w:ascii="Times New Roman" w:hAnsi="Times New Roman" w:cs="Times New Roman"/>
          <w:noProof/>
          <w:sz w:val="24"/>
          <w:szCs w:val="24"/>
          <w:lang w:eastAsia="lt-LT"/>
        </w:rPr>
        <w:drawing>
          <wp:inline distT="0" distB="0" distL="0" distR="0" wp14:anchorId="33341CCF" wp14:editId="497CDF42">
            <wp:extent cx="6332220" cy="1008737"/>
            <wp:effectExtent l="0" t="0" r="0" b="1270"/>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32220" cy="1008737"/>
                    </a:xfrm>
                    <a:prstGeom prst="rect">
                      <a:avLst/>
                    </a:prstGeom>
                    <a:noFill/>
                    <a:ln>
                      <a:noFill/>
                    </a:ln>
                  </pic:spPr>
                </pic:pic>
              </a:graphicData>
            </a:graphic>
          </wp:inline>
        </w:drawing>
      </w:r>
    </w:p>
    <w:p w14:paraId="25D02C21" w14:textId="77777777" w:rsidR="00695CA7" w:rsidRPr="00F60CC4" w:rsidRDefault="00695CA7" w:rsidP="00F60CC4">
      <w:pPr>
        <w:tabs>
          <w:tab w:val="left" w:pos="5355"/>
        </w:tabs>
        <w:spacing w:after="0" w:line="240" w:lineRule="auto"/>
        <w:jc w:val="center"/>
        <w:rPr>
          <w:rFonts w:ascii="Times New Roman" w:hAnsi="Times New Roman" w:cs="Times New Roman"/>
          <w:b/>
          <w:sz w:val="24"/>
          <w:szCs w:val="24"/>
        </w:rPr>
      </w:pPr>
    </w:p>
    <w:p w14:paraId="5740F3E1" w14:textId="77777777" w:rsidR="00695CA7" w:rsidRPr="00F60CC4" w:rsidRDefault="00695CA7" w:rsidP="00F60CC4">
      <w:pPr>
        <w:tabs>
          <w:tab w:val="left" w:pos="5355"/>
        </w:tabs>
        <w:spacing w:after="0" w:line="240" w:lineRule="auto"/>
        <w:jc w:val="center"/>
        <w:rPr>
          <w:rFonts w:ascii="Times New Roman" w:hAnsi="Times New Roman" w:cs="Times New Roman"/>
          <w:b/>
          <w:sz w:val="24"/>
          <w:szCs w:val="24"/>
        </w:rPr>
      </w:pPr>
    </w:p>
    <w:p w14:paraId="0ED20601" w14:textId="77777777" w:rsidR="00695CA7" w:rsidRPr="00F60CC4" w:rsidRDefault="00695CA7" w:rsidP="00F60CC4">
      <w:pPr>
        <w:tabs>
          <w:tab w:val="left" w:pos="5355"/>
        </w:tabs>
        <w:spacing w:after="0" w:line="240" w:lineRule="auto"/>
        <w:jc w:val="center"/>
        <w:rPr>
          <w:rFonts w:ascii="Times New Roman" w:hAnsi="Times New Roman" w:cs="Times New Roman"/>
          <w:b/>
          <w:sz w:val="24"/>
          <w:szCs w:val="24"/>
        </w:rPr>
      </w:pPr>
    </w:p>
    <w:p w14:paraId="4554B84B" w14:textId="1C97076B" w:rsidR="00695CA7" w:rsidRDefault="00695CA7" w:rsidP="00F60CC4">
      <w:pPr>
        <w:tabs>
          <w:tab w:val="left" w:pos="5355"/>
        </w:tabs>
        <w:spacing w:after="0" w:line="240" w:lineRule="auto"/>
        <w:jc w:val="center"/>
        <w:rPr>
          <w:rFonts w:ascii="Times New Roman" w:hAnsi="Times New Roman" w:cs="Times New Roman"/>
          <w:b/>
          <w:sz w:val="24"/>
          <w:szCs w:val="24"/>
        </w:rPr>
      </w:pPr>
    </w:p>
    <w:p w14:paraId="69045462" w14:textId="66261C80" w:rsidR="0056536C" w:rsidRDefault="0056536C" w:rsidP="00F60CC4">
      <w:pPr>
        <w:tabs>
          <w:tab w:val="left" w:pos="5355"/>
        </w:tabs>
        <w:spacing w:after="0" w:line="240" w:lineRule="auto"/>
        <w:jc w:val="center"/>
        <w:rPr>
          <w:rFonts w:ascii="Times New Roman" w:hAnsi="Times New Roman" w:cs="Times New Roman"/>
          <w:b/>
          <w:sz w:val="24"/>
          <w:szCs w:val="24"/>
        </w:rPr>
      </w:pPr>
    </w:p>
    <w:p w14:paraId="5F203FBA" w14:textId="7339AB9E" w:rsidR="0056536C" w:rsidRDefault="0056536C" w:rsidP="00F60CC4">
      <w:pPr>
        <w:tabs>
          <w:tab w:val="left" w:pos="5355"/>
        </w:tabs>
        <w:spacing w:after="0" w:line="240" w:lineRule="auto"/>
        <w:jc w:val="center"/>
        <w:rPr>
          <w:rFonts w:ascii="Times New Roman" w:hAnsi="Times New Roman" w:cs="Times New Roman"/>
          <w:b/>
          <w:sz w:val="24"/>
          <w:szCs w:val="24"/>
        </w:rPr>
      </w:pPr>
    </w:p>
    <w:p w14:paraId="0679BF91" w14:textId="07B6D833" w:rsidR="0056536C" w:rsidRDefault="0056536C" w:rsidP="00F60CC4">
      <w:pPr>
        <w:tabs>
          <w:tab w:val="left" w:pos="5355"/>
        </w:tabs>
        <w:spacing w:after="0" w:line="240" w:lineRule="auto"/>
        <w:jc w:val="center"/>
        <w:rPr>
          <w:rFonts w:ascii="Times New Roman" w:hAnsi="Times New Roman" w:cs="Times New Roman"/>
          <w:b/>
          <w:sz w:val="24"/>
          <w:szCs w:val="24"/>
        </w:rPr>
      </w:pPr>
    </w:p>
    <w:p w14:paraId="0C90CAB0" w14:textId="29BC7138" w:rsidR="0056536C" w:rsidRDefault="0056536C" w:rsidP="00F60CC4">
      <w:pPr>
        <w:tabs>
          <w:tab w:val="left" w:pos="5355"/>
        </w:tabs>
        <w:spacing w:after="0" w:line="240" w:lineRule="auto"/>
        <w:jc w:val="center"/>
        <w:rPr>
          <w:rFonts w:ascii="Times New Roman" w:hAnsi="Times New Roman" w:cs="Times New Roman"/>
          <w:b/>
          <w:sz w:val="24"/>
          <w:szCs w:val="24"/>
        </w:rPr>
      </w:pPr>
    </w:p>
    <w:p w14:paraId="3D503C6C" w14:textId="77777777" w:rsidR="0056536C" w:rsidRPr="00F60CC4" w:rsidRDefault="0056536C" w:rsidP="00F60CC4">
      <w:pPr>
        <w:tabs>
          <w:tab w:val="left" w:pos="5355"/>
        </w:tabs>
        <w:spacing w:after="0" w:line="240" w:lineRule="auto"/>
        <w:jc w:val="center"/>
        <w:rPr>
          <w:rFonts w:ascii="Times New Roman" w:hAnsi="Times New Roman" w:cs="Times New Roman"/>
          <w:b/>
          <w:sz w:val="24"/>
          <w:szCs w:val="24"/>
        </w:rPr>
      </w:pPr>
    </w:p>
    <w:p w14:paraId="3A7C09CF" w14:textId="514B2215" w:rsidR="000D2FA1" w:rsidRPr="00F60CC4" w:rsidRDefault="000D2FA1" w:rsidP="00F60CC4">
      <w:pPr>
        <w:tabs>
          <w:tab w:val="left" w:pos="5355"/>
        </w:tabs>
        <w:spacing w:after="0" w:line="240" w:lineRule="auto"/>
        <w:rPr>
          <w:rFonts w:ascii="Times New Roman" w:hAnsi="Times New Roman" w:cs="Times New Roman"/>
          <w:b/>
          <w:sz w:val="24"/>
          <w:szCs w:val="24"/>
        </w:rPr>
      </w:pPr>
      <w:r w:rsidRPr="00F60CC4">
        <w:rPr>
          <w:rFonts w:ascii="Times New Roman" w:hAnsi="Times New Roman" w:cs="Times New Roman"/>
          <w:b/>
          <w:sz w:val="24"/>
          <w:szCs w:val="24"/>
        </w:rPr>
        <w:lastRenderedPageBreak/>
        <w:t xml:space="preserve">Pamokų vertinimas pagal paradigmą </w:t>
      </w:r>
    </w:p>
    <w:p w14:paraId="6364E992" w14:textId="763A5971" w:rsidR="000D2FA1" w:rsidRPr="00F60CC4" w:rsidRDefault="000D2FA1" w:rsidP="00F60CC4">
      <w:pPr>
        <w:spacing w:after="0" w:line="240" w:lineRule="auto"/>
        <w:jc w:val="center"/>
        <w:rPr>
          <w:rFonts w:ascii="Times New Roman" w:hAnsi="Times New Roman" w:cs="Times New Roman"/>
          <w:sz w:val="24"/>
          <w:szCs w:val="24"/>
        </w:rPr>
      </w:pPr>
      <w:r w:rsidRPr="00F60CC4">
        <w:rPr>
          <w:rFonts w:ascii="Times New Roman" w:hAnsi="Times New Roman" w:cs="Times New Roman"/>
          <w:noProof/>
          <w:sz w:val="24"/>
          <w:szCs w:val="24"/>
          <w:lang w:eastAsia="lt-LT"/>
        </w:rPr>
        <w:drawing>
          <wp:inline distT="0" distB="0" distL="0" distR="0" wp14:anchorId="1C1A309C" wp14:editId="75CC57A9">
            <wp:extent cx="6332220" cy="883566"/>
            <wp:effectExtent l="0" t="0" r="0" b="0"/>
            <wp:docPr id="5" name="Paveikslėli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32220" cy="883566"/>
                    </a:xfrm>
                    <a:prstGeom prst="rect">
                      <a:avLst/>
                    </a:prstGeom>
                    <a:noFill/>
                    <a:ln>
                      <a:noFill/>
                    </a:ln>
                  </pic:spPr>
                </pic:pic>
              </a:graphicData>
            </a:graphic>
          </wp:inline>
        </w:drawing>
      </w:r>
    </w:p>
    <w:p w14:paraId="6842CB50" w14:textId="77777777" w:rsidR="0056536C" w:rsidRDefault="0056536C" w:rsidP="00F60CC4">
      <w:pPr>
        <w:spacing w:after="0" w:line="240" w:lineRule="auto"/>
        <w:rPr>
          <w:rFonts w:ascii="Times New Roman" w:hAnsi="Times New Roman" w:cs="Times New Roman"/>
          <w:b/>
          <w:sz w:val="24"/>
          <w:szCs w:val="24"/>
        </w:rPr>
      </w:pPr>
    </w:p>
    <w:p w14:paraId="743881EE" w14:textId="4A2AD539" w:rsidR="00695CA7" w:rsidRPr="00F60CC4" w:rsidRDefault="00695CA7" w:rsidP="00F60CC4">
      <w:pPr>
        <w:spacing w:after="0" w:line="240" w:lineRule="auto"/>
        <w:rPr>
          <w:rFonts w:ascii="Times New Roman" w:hAnsi="Times New Roman" w:cs="Times New Roman"/>
          <w:sz w:val="24"/>
          <w:szCs w:val="24"/>
        </w:rPr>
      </w:pPr>
      <w:r w:rsidRPr="00F60CC4">
        <w:rPr>
          <w:rFonts w:ascii="Times New Roman" w:hAnsi="Times New Roman" w:cs="Times New Roman"/>
          <w:b/>
          <w:sz w:val="24"/>
          <w:szCs w:val="24"/>
        </w:rPr>
        <w:t xml:space="preserve">Kviestinių ir nekviestinių pamokų vertinimas </w:t>
      </w:r>
    </w:p>
    <w:p w14:paraId="167DEFA4" w14:textId="74C58CFB" w:rsidR="00695CA7" w:rsidRPr="00F60CC4" w:rsidRDefault="00695CA7" w:rsidP="00F60CC4">
      <w:pPr>
        <w:spacing w:after="0" w:line="240" w:lineRule="auto"/>
        <w:jc w:val="center"/>
        <w:rPr>
          <w:rFonts w:ascii="Times New Roman" w:hAnsi="Times New Roman" w:cs="Times New Roman"/>
          <w:sz w:val="24"/>
          <w:szCs w:val="24"/>
        </w:rPr>
      </w:pPr>
      <w:r w:rsidRPr="00F60CC4">
        <w:rPr>
          <w:rFonts w:ascii="Times New Roman" w:hAnsi="Times New Roman" w:cs="Times New Roman"/>
          <w:noProof/>
          <w:sz w:val="24"/>
          <w:szCs w:val="24"/>
          <w:lang w:eastAsia="lt-LT"/>
        </w:rPr>
        <w:drawing>
          <wp:inline distT="0" distB="0" distL="0" distR="0" wp14:anchorId="76A73C66" wp14:editId="345DA08E">
            <wp:extent cx="6332220" cy="758394"/>
            <wp:effectExtent l="0" t="0" r="0" b="3810"/>
            <wp:docPr id="6" name="Paveikslėli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32220" cy="758394"/>
                    </a:xfrm>
                    <a:prstGeom prst="rect">
                      <a:avLst/>
                    </a:prstGeom>
                    <a:noFill/>
                    <a:ln>
                      <a:noFill/>
                    </a:ln>
                  </pic:spPr>
                </pic:pic>
              </a:graphicData>
            </a:graphic>
          </wp:inline>
        </w:drawing>
      </w:r>
    </w:p>
    <w:p w14:paraId="57246AA4" w14:textId="77777777" w:rsidR="0056536C" w:rsidRDefault="0056536C" w:rsidP="00F60CC4">
      <w:pPr>
        <w:tabs>
          <w:tab w:val="left" w:pos="851"/>
        </w:tabs>
        <w:spacing w:after="0" w:line="240" w:lineRule="auto"/>
        <w:rPr>
          <w:rFonts w:ascii="Times New Roman" w:eastAsia="Times New Roman" w:hAnsi="Times New Roman" w:cs="Times New Roman"/>
          <w:b/>
          <w:sz w:val="24"/>
          <w:szCs w:val="24"/>
          <w:lang w:eastAsia="lt-LT"/>
        </w:rPr>
      </w:pPr>
    </w:p>
    <w:p w14:paraId="6825E320" w14:textId="4C543FE7" w:rsidR="00695CA7" w:rsidRPr="00F60CC4" w:rsidRDefault="00695CA7" w:rsidP="00F60CC4">
      <w:pPr>
        <w:tabs>
          <w:tab w:val="left" w:pos="851"/>
        </w:tabs>
        <w:spacing w:after="0" w:line="240" w:lineRule="auto"/>
        <w:rPr>
          <w:rFonts w:ascii="Times New Roman" w:eastAsia="Times New Roman" w:hAnsi="Times New Roman" w:cs="Times New Roman"/>
          <w:b/>
          <w:sz w:val="24"/>
          <w:szCs w:val="24"/>
          <w:lang w:eastAsia="lt-LT"/>
        </w:rPr>
      </w:pPr>
      <w:r w:rsidRPr="00F60CC4">
        <w:rPr>
          <w:rFonts w:ascii="Times New Roman" w:eastAsia="Times New Roman" w:hAnsi="Times New Roman" w:cs="Times New Roman"/>
          <w:b/>
          <w:sz w:val="24"/>
          <w:szCs w:val="24"/>
          <w:lang w:eastAsia="lt-LT"/>
        </w:rPr>
        <w:t xml:space="preserve">Apibendrinta išorinio vertinimo metu stebėtų pamokų kokybės informacija </w:t>
      </w:r>
    </w:p>
    <w:p w14:paraId="31755FD6" w14:textId="532DD2CB" w:rsidR="00695CA7" w:rsidRPr="00F60CC4" w:rsidRDefault="00695CA7" w:rsidP="00F60CC4">
      <w:pPr>
        <w:spacing w:after="0" w:line="240" w:lineRule="auto"/>
        <w:jc w:val="center"/>
        <w:rPr>
          <w:rFonts w:ascii="Times New Roman" w:hAnsi="Times New Roman" w:cs="Times New Roman"/>
          <w:sz w:val="24"/>
          <w:szCs w:val="24"/>
        </w:rPr>
      </w:pPr>
      <w:r w:rsidRPr="00F60CC4">
        <w:rPr>
          <w:rFonts w:ascii="Times New Roman" w:hAnsi="Times New Roman" w:cs="Times New Roman"/>
          <w:noProof/>
          <w:sz w:val="24"/>
          <w:szCs w:val="24"/>
          <w:lang w:eastAsia="lt-LT"/>
        </w:rPr>
        <w:drawing>
          <wp:inline distT="0" distB="0" distL="0" distR="0" wp14:anchorId="10C780C2" wp14:editId="63B485A8">
            <wp:extent cx="6332220" cy="475832"/>
            <wp:effectExtent l="0" t="0" r="0" b="635"/>
            <wp:docPr id="7" name="Paveikslėli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32220" cy="475832"/>
                    </a:xfrm>
                    <a:prstGeom prst="rect">
                      <a:avLst/>
                    </a:prstGeom>
                    <a:noFill/>
                    <a:ln>
                      <a:noFill/>
                    </a:ln>
                  </pic:spPr>
                </pic:pic>
              </a:graphicData>
            </a:graphic>
          </wp:inline>
        </w:drawing>
      </w:r>
    </w:p>
    <w:p w14:paraId="6B6EBA03" w14:textId="77777777" w:rsidR="0056536C" w:rsidRDefault="0056536C" w:rsidP="00F60CC4">
      <w:pPr>
        <w:tabs>
          <w:tab w:val="left" w:pos="851"/>
        </w:tabs>
        <w:spacing w:after="0" w:line="240" w:lineRule="auto"/>
        <w:rPr>
          <w:rFonts w:ascii="Times New Roman" w:eastAsia="Times New Roman" w:hAnsi="Times New Roman" w:cs="Times New Roman"/>
          <w:b/>
          <w:bCs/>
          <w:sz w:val="24"/>
          <w:szCs w:val="24"/>
        </w:rPr>
      </w:pPr>
    </w:p>
    <w:p w14:paraId="6027AB86" w14:textId="2B1BFABC" w:rsidR="00695CA7" w:rsidRPr="00F60CC4" w:rsidRDefault="00695CA7" w:rsidP="00F60CC4">
      <w:pPr>
        <w:tabs>
          <w:tab w:val="left" w:pos="851"/>
        </w:tabs>
        <w:spacing w:after="0" w:line="240" w:lineRule="auto"/>
        <w:rPr>
          <w:rFonts w:ascii="Times New Roman" w:eastAsia="Times New Roman" w:hAnsi="Times New Roman" w:cs="Times New Roman"/>
          <w:b/>
          <w:bCs/>
          <w:sz w:val="24"/>
          <w:szCs w:val="24"/>
        </w:rPr>
      </w:pPr>
      <w:r w:rsidRPr="00F60CC4">
        <w:rPr>
          <w:rFonts w:ascii="Times New Roman" w:eastAsia="Times New Roman" w:hAnsi="Times New Roman" w:cs="Times New Roman"/>
          <w:b/>
          <w:bCs/>
          <w:sz w:val="24"/>
          <w:szCs w:val="24"/>
        </w:rPr>
        <w:t xml:space="preserve">Pamokų komponentai ir koreliacijos ryšiai </w:t>
      </w:r>
    </w:p>
    <w:p w14:paraId="0688C7D9" w14:textId="03EE2C12" w:rsidR="00695CA7" w:rsidRPr="00F60CC4" w:rsidRDefault="00695CA7" w:rsidP="00F60CC4">
      <w:pPr>
        <w:spacing w:after="0" w:line="240" w:lineRule="auto"/>
        <w:jc w:val="center"/>
        <w:rPr>
          <w:rFonts w:ascii="Times New Roman" w:hAnsi="Times New Roman" w:cs="Times New Roman"/>
          <w:sz w:val="24"/>
          <w:szCs w:val="24"/>
        </w:rPr>
      </w:pPr>
      <w:r w:rsidRPr="00F60CC4">
        <w:rPr>
          <w:rFonts w:ascii="Times New Roman" w:hAnsi="Times New Roman" w:cs="Times New Roman"/>
          <w:noProof/>
          <w:sz w:val="24"/>
          <w:szCs w:val="24"/>
          <w:lang w:eastAsia="lt-LT"/>
        </w:rPr>
        <w:drawing>
          <wp:inline distT="0" distB="0" distL="0" distR="0" wp14:anchorId="429E689B" wp14:editId="644C8839">
            <wp:extent cx="6332220" cy="1345051"/>
            <wp:effectExtent l="0" t="0" r="0" b="7620"/>
            <wp:docPr id="8" name="Paveikslėli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32220" cy="1345051"/>
                    </a:xfrm>
                    <a:prstGeom prst="rect">
                      <a:avLst/>
                    </a:prstGeom>
                    <a:noFill/>
                    <a:ln>
                      <a:noFill/>
                    </a:ln>
                  </pic:spPr>
                </pic:pic>
              </a:graphicData>
            </a:graphic>
          </wp:inline>
        </w:drawing>
      </w:r>
    </w:p>
    <w:p w14:paraId="4BF8CF4F" w14:textId="77777777" w:rsidR="0056536C" w:rsidRDefault="0056536C" w:rsidP="00F60CC4">
      <w:pPr>
        <w:tabs>
          <w:tab w:val="left" w:pos="851"/>
        </w:tabs>
        <w:spacing w:after="0" w:line="240" w:lineRule="auto"/>
        <w:rPr>
          <w:rFonts w:ascii="Times New Roman" w:eastAsia="Times New Roman" w:hAnsi="Times New Roman" w:cs="Times New Roman"/>
          <w:b/>
          <w:bCs/>
          <w:sz w:val="24"/>
          <w:szCs w:val="24"/>
          <w:lang w:eastAsia="lt-LT"/>
        </w:rPr>
      </w:pPr>
    </w:p>
    <w:p w14:paraId="3FD22FD3" w14:textId="11E2FC61" w:rsidR="00695CA7" w:rsidRPr="00F60CC4" w:rsidRDefault="00695CA7" w:rsidP="00F60CC4">
      <w:pPr>
        <w:tabs>
          <w:tab w:val="left" w:pos="851"/>
        </w:tabs>
        <w:spacing w:after="0" w:line="240" w:lineRule="auto"/>
        <w:rPr>
          <w:rFonts w:ascii="Times New Roman" w:hAnsi="Times New Roman" w:cs="Times New Roman"/>
          <w:sz w:val="24"/>
          <w:szCs w:val="24"/>
        </w:rPr>
      </w:pPr>
      <w:r w:rsidRPr="00F60CC4">
        <w:rPr>
          <w:rFonts w:ascii="Times New Roman" w:eastAsia="Times New Roman" w:hAnsi="Times New Roman" w:cs="Times New Roman"/>
          <w:b/>
          <w:bCs/>
          <w:sz w:val="24"/>
          <w:szCs w:val="24"/>
          <w:lang w:eastAsia="lt-LT"/>
        </w:rPr>
        <w:t>Stebėtose pamokose išskirtų stipriųjų ir tobulintinų veiklos aspektų pasiskirstymas pagal pamokos komponentą</w:t>
      </w:r>
    </w:p>
    <w:tbl>
      <w:tblPr>
        <w:tblW w:w="9629" w:type="dxa"/>
        <w:jc w:val="center"/>
        <w:tblLayout w:type="fixed"/>
        <w:tblLook w:val="04A0" w:firstRow="1" w:lastRow="0" w:firstColumn="1" w:lastColumn="0" w:noHBand="0" w:noVBand="1"/>
      </w:tblPr>
      <w:tblGrid>
        <w:gridCol w:w="5660"/>
        <w:gridCol w:w="1985"/>
        <w:gridCol w:w="1984"/>
      </w:tblGrid>
      <w:tr w:rsidR="00695CA7" w:rsidRPr="00F60CC4" w14:paraId="4EFD464C" w14:textId="77777777" w:rsidTr="00E61393">
        <w:trPr>
          <w:trHeight w:val="458"/>
          <w:jc w:val="center"/>
        </w:trPr>
        <w:tc>
          <w:tcPr>
            <w:tcW w:w="5660" w:type="dxa"/>
            <w:vMerge w:val="restart"/>
            <w:tcBorders>
              <w:top w:val="single" w:sz="8" w:space="0" w:color="auto"/>
              <w:left w:val="single" w:sz="8" w:space="0" w:color="auto"/>
              <w:bottom w:val="single" w:sz="4" w:space="0" w:color="auto"/>
              <w:right w:val="single" w:sz="4" w:space="0" w:color="auto"/>
            </w:tcBorders>
            <w:shd w:val="clear" w:color="000000" w:fill="D9D9D9"/>
            <w:noWrap/>
            <w:vAlign w:val="bottom"/>
            <w:hideMark/>
          </w:tcPr>
          <w:p w14:paraId="50ABA13A" w14:textId="77777777" w:rsidR="00695CA7" w:rsidRPr="00F60CC4" w:rsidRDefault="00695CA7" w:rsidP="00F60CC4">
            <w:pPr>
              <w:tabs>
                <w:tab w:val="left" w:pos="851"/>
              </w:tabs>
              <w:spacing w:after="0" w:line="240" w:lineRule="auto"/>
              <w:jc w:val="center"/>
              <w:rPr>
                <w:rFonts w:ascii="Times New Roman" w:eastAsia="Times New Roman" w:hAnsi="Times New Roman" w:cs="Times New Roman"/>
                <w:b/>
                <w:sz w:val="24"/>
                <w:szCs w:val="24"/>
                <w:lang w:eastAsia="lt-LT"/>
              </w:rPr>
            </w:pPr>
            <w:r w:rsidRPr="00F60CC4">
              <w:rPr>
                <w:rFonts w:ascii="Times New Roman" w:eastAsia="Times New Roman" w:hAnsi="Times New Roman" w:cs="Times New Roman"/>
                <w:b/>
                <w:sz w:val="24"/>
                <w:szCs w:val="24"/>
                <w:lang w:eastAsia="lt-LT"/>
              </w:rPr>
              <w:t>Pamokos komponentas </w:t>
            </w:r>
          </w:p>
          <w:p w14:paraId="6355110C" w14:textId="77777777" w:rsidR="00695CA7" w:rsidRPr="00F60CC4" w:rsidRDefault="00695CA7" w:rsidP="00F60CC4">
            <w:pPr>
              <w:tabs>
                <w:tab w:val="left" w:pos="851"/>
              </w:tabs>
              <w:spacing w:after="0" w:line="240" w:lineRule="auto"/>
              <w:jc w:val="center"/>
              <w:rPr>
                <w:rFonts w:ascii="Times New Roman" w:eastAsia="Times New Roman" w:hAnsi="Times New Roman" w:cs="Times New Roman"/>
                <w:b/>
                <w:sz w:val="24"/>
                <w:szCs w:val="24"/>
                <w:lang w:eastAsia="lt-LT"/>
              </w:rPr>
            </w:pPr>
          </w:p>
          <w:p w14:paraId="517BF78A" w14:textId="77777777" w:rsidR="00695CA7" w:rsidRPr="00F60CC4" w:rsidRDefault="00695CA7" w:rsidP="00F60CC4">
            <w:pPr>
              <w:tabs>
                <w:tab w:val="left" w:pos="851"/>
              </w:tabs>
              <w:spacing w:after="0" w:line="240" w:lineRule="auto"/>
              <w:jc w:val="center"/>
              <w:rPr>
                <w:rFonts w:ascii="Times New Roman" w:eastAsia="Times New Roman" w:hAnsi="Times New Roman" w:cs="Times New Roman"/>
                <w:b/>
                <w:sz w:val="24"/>
                <w:szCs w:val="24"/>
                <w:lang w:eastAsia="lt-LT"/>
              </w:rPr>
            </w:pPr>
          </w:p>
        </w:tc>
        <w:tc>
          <w:tcPr>
            <w:tcW w:w="1985" w:type="dxa"/>
            <w:vMerge w:val="restart"/>
            <w:tcBorders>
              <w:top w:val="single" w:sz="8" w:space="0" w:color="auto"/>
              <w:left w:val="single" w:sz="4" w:space="0" w:color="auto"/>
              <w:bottom w:val="single" w:sz="4" w:space="0" w:color="auto"/>
              <w:right w:val="single" w:sz="4" w:space="0" w:color="auto"/>
            </w:tcBorders>
            <w:shd w:val="clear" w:color="000000" w:fill="D9D9D9"/>
            <w:vAlign w:val="bottom"/>
            <w:hideMark/>
          </w:tcPr>
          <w:p w14:paraId="1BD43E7B" w14:textId="77777777" w:rsidR="00695CA7" w:rsidRPr="00F60CC4" w:rsidRDefault="00695CA7" w:rsidP="00F60CC4">
            <w:pPr>
              <w:tabs>
                <w:tab w:val="left" w:pos="851"/>
              </w:tabs>
              <w:spacing w:after="0" w:line="240" w:lineRule="auto"/>
              <w:jc w:val="center"/>
              <w:rPr>
                <w:rFonts w:ascii="Times New Roman" w:eastAsia="Times New Roman" w:hAnsi="Times New Roman" w:cs="Times New Roman"/>
                <w:b/>
                <w:bCs/>
                <w:sz w:val="24"/>
                <w:szCs w:val="24"/>
                <w:lang w:eastAsia="lt-LT"/>
              </w:rPr>
            </w:pPr>
            <w:r w:rsidRPr="00F60CC4">
              <w:rPr>
                <w:rFonts w:ascii="Times New Roman" w:eastAsia="Times New Roman" w:hAnsi="Times New Roman" w:cs="Times New Roman"/>
                <w:bCs/>
                <w:sz w:val="24"/>
                <w:szCs w:val="24"/>
                <w:lang w:eastAsia="lt-LT"/>
              </w:rPr>
              <w:t>Aptariant pamokas komponentas išskirtas kaip</w:t>
            </w:r>
            <w:r w:rsidRPr="00F60CC4">
              <w:rPr>
                <w:rFonts w:ascii="Times New Roman" w:eastAsia="Times New Roman" w:hAnsi="Times New Roman" w:cs="Times New Roman"/>
                <w:b/>
                <w:bCs/>
                <w:sz w:val="24"/>
                <w:szCs w:val="24"/>
                <w:lang w:eastAsia="lt-LT"/>
              </w:rPr>
              <w:t xml:space="preserve"> stiprus (proc.)</w:t>
            </w:r>
          </w:p>
          <w:p w14:paraId="386DA3E4" w14:textId="77777777" w:rsidR="00695CA7" w:rsidRPr="00F60CC4" w:rsidRDefault="00695CA7" w:rsidP="00F60CC4">
            <w:pPr>
              <w:tabs>
                <w:tab w:val="left" w:pos="851"/>
              </w:tabs>
              <w:spacing w:after="0" w:line="240" w:lineRule="auto"/>
              <w:jc w:val="center"/>
              <w:rPr>
                <w:rFonts w:ascii="Times New Roman" w:eastAsia="Times New Roman" w:hAnsi="Times New Roman" w:cs="Times New Roman"/>
                <w:b/>
                <w:bCs/>
                <w:sz w:val="24"/>
                <w:szCs w:val="24"/>
                <w:lang w:eastAsia="lt-LT"/>
              </w:rPr>
            </w:pPr>
          </w:p>
        </w:tc>
        <w:tc>
          <w:tcPr>
            <w:tcW w:w="1984" w:type="dxa"/>
            <w:vMerge w:val="restart"/>
            <w:tcBorders>
              <w:top w:val="single" w:sz="8" w:space="0" w:color="auto"/>
              <w:left w:val="single" w:sz="4" w:space="0" w:color="auto"/>
              <w:bottom w:val="single" w:sz="4" w:space="0" w:color="auto"/>
              <w:right w:val="single" w:sz="8" w:space="0" w:color="auto"/>
            </w:tcBorders>
            <w:shd w:val="clear" w:color="000000" w:fill="D9D9D9"/>
            <w:vAlign w:val="bottom"/>
            <w:hideMark/>
          </w:tcPr>
          <w:p w14:paraId="613525F0" w14:textId="77777777" w:rsidR="00695CA7" w:rsidRPr="00F60CC4" w:rsidRDefault="00695CA7" w:rsidP="00F60CC4">
            <w:pPr>
              <w:tabs>
                <w:tab w:val="left" w:pos="851"/>
              </w:tabs>
              <w:spacing w:after="0" w:line="240" w:lineRule="auto"/>
              <w:jc w:val="center"/>
              <w:rPr>
                <w:rFonts w:ascii="Times New Roman" w:eastAsia="Times New Roman" w:hAnsi="Times New Roman" w:cs="Times New Roman"/>
                <w:b/>
                <w:bCs/>
                <w:sz w:val="24"/>
                <w:szCs w:val="24"/>
                <w:lang w:eastAsia="lt-LT"/>
              </w:rPr>
            </w:pPr>
            <w:r w:rsidRPr="00F60CC4">
              <w:rPr>
                <w:rFonts w:ascii="Times New Roman" w:eastAsia="Times New Roman" w:hAnsi="Times New Roman" w:cs="Times New Roman"/>
                <w:bCs/>
                <w:sz w:val="24"/>
                <w:szCs w:val="24"/>
                <w:lang w:eastAsia="lt-LT"/>
              </w:rPr>
              <w:t>Aptariant pamokas komponentas išskirtas kaip</w:t>
            </w:r>
            <w:r w:rsidRPr="00F60CC4">
              <w:rPr>
                <w:rFonts w:ascii="Times New Roman" w:eastAsia="Times New Roman" w:hAnsi="Times New Roman" w:cs="Times New Roman"/>
                <w:b/>
                <w:bCs/>
                <w:sz w:val="24"/>
                <w:szCs w:val="24"/>
                <w:lang w:eastAsia="lt-LT"/>
              </w:rPr>
              <w:t xml:space="preserve"> tobulintinas (proc.)</w:t>
            </w:r>
          </w:p>
        </w:tc>
      </w:tr>
      <w:tr w:rsidR="00695CA7" w:rsidRPr="00F60CC4" w14:paraId="68D7FB71" w14:textId="77777777" w:rsidTr="00E61393">
        <w:trPr>
          <w:trHeight w:val="458"/>
          <w:jc w:val="center"/>
        </w:trPr>
        <w:tc>
          <w:tcPr>
            <w:tcW w:w="5660" w:type="dxa"/>
            <w:vMerge/>
            <w:tcBorders>
              <w:top w:val="single" w:sz="8" w:space="0" w:color="auto"/>
              <w:left w:val="single" w:sz="8" w:space="0" w:color="auto"/>
              <w:bottom w:val="single" w:sz="4" w:space="0" w:color="auto"/>
              <w:right w:val="single" w:sz="4" w:space="0" w:color="auto"/>
            </w:tcBorders>
            <w:vAlign w:val="center"/>
            <w:hideMark/>
          </w:tcPr>
          <w:p w14:paraId="657EB0D7" w14:textId="77777777" w:rsidR="00695CA7" w:rsidRPr="00F60CC4" w:rsidRDefault="00695CA7" w:rsidP="00F60CC4">
            <w:pPr>
              <w:tabs>
                <w:tab w:val="left" w:pos="851"/>
              </w:tabs>
              <w:spacing w:after="0" w:line="240" w:lineRule="auto"/>
              <w:rPr>
                <w:rFonts w:ascii="Times New Roman" w:eastAsia="Times New Roman" w:hAnsi="Times New Roman" w:cs="Times New Roman"/>
                <w:sz w:val="24"/>
                <w:szCs w:val="24"/>
                <w:lang w:eastAsia="lt-LT"/>
              </w:rPr>
            </w:pPr>
          </w:p>
        </w:tc>
        <w:tc>
          <w:tcPr>
            <w:tcW w:w="1985" w:type="dxa"/>
            <w:vMerge/>
            <w:tcBorders>
              <w:top w:val="single" w:sz="8" w:space="0" w:color="auto"/>
              <w:left w:val="single" w:sz="4" w:space="0" w:color="auto"/>
              <w:bottom w:val="single" w:sz="4" w:space="0" w:color="auto"/>
              <w:right w:val="single" w:sz="4" w:space="0" w:color="auto"/>
            </w:tcBorders>
            <w:vAlign w:val="center"/>
            <w:hideMark/>
          </w:tcPr>
          <w:p w14:paraId="48532323" w14:textId="77777777" w:rsidR="00695CA7" w:rsidRPr="00F60CC4" w:rsidRDefault="00695CA7" w:rsidP="00F60CC4">
            <w:pPr>
              <w:tabs>
                <w:tab w:val="left" w:pos="851"/>
              </w:tabs>
              <w:spacing w:after="0" w:line="240" w:lineRule="auto"/>
              <w:rPr>
                <w:rFonts w:ascii="Times New Roman" w:eastAsia="Times New Roman" w:hAnsi="Times New Roman" w:cs="Times New Roman"/>
                <w:b/>
                <w:bCs/>
                <w:sz w:val="24"/>
                <w:szCs w:val="24"/>
                <w:lang w:eastAsia="lt-LT"/>
              </w:rPr>
            </w:pPr>
          </w:p>
        </w:tc>
        <w:tc>
          <w:tcPr>
            <w:tcW w:w="1984" w:type="dxa"/>
            <w:vMerge/>
            <w:tcBorders>
              <w:top w:val="single" w:sz="8" w:space="0" w:color="auto"/>
              <w:left w:val="single" w:sz="4" w:space="0" w:color="auto"/>
              <w:bottom w:val="single" w:sz="4" w:space="0" w:color="auto"/>
              <w:right w:val="single" w:sz="8" w:space="0" w:color="auto"/>
            </w:tcBorders>
            <w:vAlign w:val="center"/>
            <w:hideMark/>
          </w:tcPr>
          <w:p w14:paraId="3877D94C" w14:textId="77777777" w:rsidR="00695CA7" w:rsidRPr="00F60CC4" w:rsidRDefault="00695CA7" w:rsidP="00F60CC4">
            <w:pPr>
              <w:tabs>
                <w:tab w:val="left" w:pos="851"/>
              </w:tabs>
              <w:spacing w:after="0" w:line="240" w:lineRule="auto"/>
              <w:rPr>
                <w:rFonts w:ascii="Times New Roman" w:eastAsia="Times New Roman" w:hAnsi="Times New Roman" w:cs="Times New Roman"/>
                <w:b/>
                <w:bCs/>
                <w:sz w:val="24"/>
                <w:szCs w:val="24"/>
                <w:lang w:eastAsia="lt-LT"/>
              </w:rPr>
            </w:pPr>
          </w:p>
        </w:tc>
      </w:tr>
      <w:tr w:rsidR="00695CA7" w:rsidRPr="00F60CC4" w14:paraId="05255D62" w14:textId="77777777" w:rsidTr="00E61393">
        <w:trPr>
          <w:trHeight w:val="315"/>
          <w:jc w:val="center"/>
        </w:trPr>
        <w:tc>
          <w:tcPr>
            <w:tcW w:w="5660" w:type="dxa"/>
            <w:tcBorders>
              <w:top w:val="nil"/>
              <w:left w:val="single" w:sz="8" w:space="0" w:color="auto"/>
              <w:bottom w:val="single" w:sz="4" w:space="0" w:color="auto"/>
              <w:right w:val="single" w:sz="4" w:space="0" w:color="auto"/>
            </w:tcBorders>
            <w:shd w:val="clear" w:color="auto" w:fill="auto"/>
            <w:noWrap/>
            <w:vAlign w:val="bottom"/>
            <w:hideMark/>
          </w:tcPr>
          <w:p w14:paraId="40D61F27" w14:textId="77777777" w:rsidR="00695CA7" w:rsidRPr="00F60CC4" w:rsidRDefault="00695CA7" w:rsidP="00F60CC4">
            <w:pPr>
              <w:tabs>
                <w:tab w:val="left" w:pos="851"/>
              </w:tabs>
              <w:spacing w:after="0" w:line="240" w:lineRule="auto"/>
              <w:rPr>
                <w:rFonts w:ascii="Times New Roman" w:eastAsia="Times New Roman" w:hAnsi="Times New Roman" w:cs="Times New Roman"/>
                <w:b/>
                <w:bCs/>
                <w:sz w:val="24"/>
                <w:szCs w:val="24"/>
                <w:lang w:eastAsia="lt-LT"/>
              </w:rPr>
            </w:pPr>
            <w:r w:rsidRPr="00F60CC4">
              <w:rPr>
                <w:rFonts w:ascii="Times New Roman" w:eastAsia="Times New Roman" w:hAnsi="Times New Roman" w:cs="Times New Roman"/>
                <w:b/>
                <w:bCs/>
                <w:sz w:val="24"/>
                <w:szCs w:val="24"/>
                <w:lang w:eastAsia="lt-LT"/>
              </w:rPr>
              <w:t>Ugdymo(</w:t>
            </w:r>
            <w:proofErr w:type="spellStart"/>
            <w:r w:rsidRPr="00F60CC4">
              <w:rPr>
                <w:rFonts w:ascii="Times New Roman" w:eastAsia="Times New Roman" w:hAnsi="Times New Roman" w:cs="Times New Roman"/>
                <w:b/>
                <w:bCs/>
                <w:sz w:val="24"/>
                <w:szCs w:val="24"/>
                <w:lang w:eastAsia="lt-LT"/>
              </w:rPr>
              <w:t>si</w:t>
            </w:r>
            <w:proofErr w:type="spellEnd"/>
            <w:r w:rsidRPr="00F60CC4">
              <w:rPr>
                <w:rFonts w:ascii="Times New Roman" w:eastAsia="Times New Roman" w:hAnsi="Times New Roman" w:cs="Times New Roman"/>
                <w:b/>
                <w:bCs/>
                <w:sz w:val="24"/>
                <w:szCs w:val="24"/>
                <w:lang w:eastAsia="lt-LT"/>
              </w:rPr>
              <w:t xml:space="preserve">) aplinkos </w:t>
            </w:r>
          </w:p>
        </w:tc>
        <w:tc>
          <w:tcPr>
            <w:tcW w:w="1985" w:type="dxa"/>
            <w:tcBorders>
              <w:top w:val="nil"/>
              <w:left w:val="nil"/>
              <w:bottom w:val="single" w:sz="4" w:space="0" w:color="auto"/>
              <w:right w:val="single" w:sz="4" w:space="0" w:color="auto"/>
            </w:tcBorders>
            <w:shd w:val="clear" w:color="auto" w:fill="auto"/>
            <w:noWrap/>
            <w:vAlign w:val="bottom"/>
          </w:tcPr>
          <w:p w14:paraId="7175F3BB" w14:textId="5C506777" w:rsidR="00695CA7" w:rsidRPr="00F60CC4" w:rsidRDefault="00695CA7" w:rsidP="00F60CC4">
            <w:pPr>
              <w:tabs>
                <w:tab w:val="left" w:pos="851"/>
              </w:tabs>
              <w:spacing w:after="0" w:line="240" w:lineRule="auto"/>
              <w:jc w:val="center"/>
              <w:rPr>
                <w:rFonts w:ascii="Times New Roman" w:eastAsia="Times New Roman" w:hAnsi="Times New Roman" w:cs="Times New Roman"/>
                <w:sz w:val="24"/>
                <w:szCs w:val="24"/>
                <w:lang w:eastAsia="lt-LT"/>
              </w:rPr>
            </w:pPr>
            <w:r w:rsidRPr="00F60CC4">
              <w:rPr>
                <w:rFonts w:ascii="Times New Roman" w:eastAsia="Times New Roman" w:hAnsi="Times New Roman" w:cs="Times New Roman"/>
                <w:sz w:val="24"/>
                <w:szCs w:val="24"/>
                <w:lang w:eastAsia="lt-LT"/>
              </w:rPr>
              <w:t>19,82</w:t>
            </w:r>
          </w:p>
        </w:tc>
        <w:tc>
          <w:tcPr>
            <w:tcW w:w="1984" w:type="dxa"/>
            <w:tcBorders>
              <w:top w:val="nil"/>
              <w:left w:val="nil"/>
              <w:bottom w:val="single" w:sz="4" w:space="0" w:color="auto"/>
              <w:right w:val="single" w:sz="8" w:space="0" w:color="auto"/>
            </w:tcBorders>
            <w:shd w:val="clear" w:color="auto" w:fill="auto"/>
            <w:noWrap/>
            <w:vAlign w:val="bottom"/>
          </w:tcPr>
          <w:p w14:paraId="55144199" w14:textId="12D4B5E4" w:rsidR="00695CA7" w:rsidRPr="00F60CC4" w:rsidRDefault="00695CA7" w:rsidP="00F60CC4">
            <w:pPr>
              <w:tabs>
                <w:tab w:val="left" w:pos="851"/>
              </w:tabs>
              <w:spacing w:after="0" w:line="240" w:lineRule="auto"/>
              <w:jc w:val="center"/>
              <w:rPr>
                <w:rFonts w:ascii="Times New Roman" w:eastAsia="Times New Roman" w:hAnsi="Times New Roman" w:cs="Times New Roman"/>
                <w:sz w:val="24"/>
                <w:szCs w:val="24"/>
                <w:lang w:eastAsia="lt-LT"/>
              </w:rPr>
            </w:pPr>
            <w:r w:rsidRPr="00F60CC4">
              <w:rPr>
                <w:rFonts w:ascii="Times New Roman" w:eastAsia="Times New Roman" w:hAnsi="Times New Roman" w:cs="Times New Roman"/>
                <w:sz w:val="24"/>
                <w:szCs w:val="24"/>
                <w:lang w:eastAsia="lt-LT"/>
              </w:rPr>
              <w:t>7,14</w:t>
            </w:r>
          </w:p>
        </w:tc>
      </w:tr>
      <w:tr w:rsidR="00695CA7" w:rsidRPr="00F60CC4" w14:paraId="53B3AA2F" w14:textId="77777777" w:rsidTr="00E61393">
        <w:trPr>
          <w:trHeight w:val="315"/>
          <w:jc w:val="center"/>
        </w:trPr>
        <w:tc>
          <w:tcPr>
            <w:tcW w:w="5660" w:type="dxa"/>
            <w:tcBorders>
              <w:top w:val="nil"/>
              <w:left w:val="single" w:sz="8" w:space="0" w:color="auto"/>
              <w:bottom w:val="single" w:sz="4" w:space="0" w:color="auto"/>
              <w:right w:val="single" w:sz="4" w:space="0" w:color="auto"/>
            </w:tcBorders>
            <w:shd w:val="clear" w:color="auto" w:fill="auto"/>
            <w:noWrap/>
            <w:vAlign w:val="bottom"/>
            <w:hideMark/>
          </w:tcPr>
          <w:p w14:paraId="057C2111" w14:textId="77777777" w:rsidR="00695CA7" w:rsidRPr="00F60CC4" w:rsidRDefault="00695CA7" w:rsidP="00F60CC4">
            <w:pPr>
              <w:tabs>
                <w:tab w:val="left" w:pos="851"/>
              </w:tabs>
              <w:spacing w:after="0" w:line="240" w:lineRule="auto"/>
              <w:rPr>
                <w:rFonts w:ascii="Times New Roman" w:eastAsia="Times New Roman" w:hAnsi="Times New Roman" w:cs="Times New Roman"/>
                <w:b/>
                <w:bCs/>
                <w:sz w:val="24"/>
                <w:szCs w:val="24"/>
                <w:lang w:eastAsia="lt-LT"/>
              </w:rPr>
            </w:pPr>
            <w:r w:rsidRPr="00F60CC4">
              <w:rPr>
                <w:rFonts w:ascii="Times New Roman" w:eastAsia="Times New Roman" w:hAnsi="Times New Roman" w:cs="Times New Roman"/>
                <w:b/>
                <w:bCs/>
                <w:sz w:val="24"/>
                <w:szCs w:val="24"/>
                <w:lang w:eastAsia="lt-LT"/>
              </w:rPr>
              <w:t xml:space="preserve">Vadovavimas kiekvieno mokinio ugdymuisi </w:t>
            </w:r>
          </w:p>
        </w:tc>
        <w:tc>
          <w:tcPr>
            <w:tcW w:w="1985" w:type="dxa"/>
            <w:tcBorders>
              <w:top w:val="nil"/>
              <w:left w:val="nil"/>
              <w:bottom w:val="single" w:sz="4" w:space="0" w:color="auto"/>
              <w:right w:val="single" w:sz="4" w:space="0" w:color="auto"/>
            </w:tcBorders>
            <w:shd w:val="clear" w:color="auto" w:fill="auto"/>
            <w:noWrap/>
            <w:vAlign w:val="bottom"/>
          </w:tcPr>
          <w:p w14:paraId="060D3FF4" w14:textId="477316DB" w:rsidR="00695CA7" w:rsidRPr="00F60CC4" w:rsidRDefault="00695CA7" w:rsidP="00F60CC4">
            <w:pPr>
              <w:tabs>
                <w:tab w:val="left" w:pos="851"/>
              </w:tabs>
              <w:spacing w:after="0" w:line="240" w:lineRule="auto"/>
              <w:jc w:val="center"/>
              <w:rPr>
                <w:rFonts w:ascii="Times New Roman" w:eastAsia="Times New Roman" w:hAnsi="Times New Roman" w:cs="Times New Roman"/>
                <w:sz w:val="24"/>
                <w:szCs w:val="24"/>
                <w:lang w:eastAsia="lt-LT"/>
              </w:rPr>
            </w:pPr>
            <w:r w:rsidRPr="00F60CC4">
              <w:rPr>
                <w:rFonts w:ascii="Times New Roman" w:eastAsia="Times New Roman" w:hAnsi="Times New Roman" w:cs="Times New Roman"/>
                <w:sz w:val="24"/>
                <w:szCs w:val="24"/>
                <w:lang w:eastAsia="lt-LT"/>
              </w:rPr>
              <w:t>33,33</w:t>
            </w:r>
          </w:p>
        </w:tc>
        <w:tc>
          <w:tcPr>
            <w:tcW w:w="1984" w:type="dxa"/>
            <w:tcBorders>
              <w:top w:val="nil"/>
              <w:left w:val="nil"/>
              <w:bottom w:val="single" w:sz="4" w:space="0" w:color="auto"/>
              <w:right w:val="single" w:sz="8" w:space="0" w:color="auto"/>
            </w:tcBorders>
            <w:shd w:val="clear" w:color="auto" w:fill="auto"/>
            <w:noWrap/>
            <w:vAlign w:val="bottom"/>
          </w:tcPr>
          <w:p w14:paraId="455B1EA6" w14:textId="0E14D9F1" w:rsidR="00695CA7" w:rsidRPr="00F60CC4" w:rsidRDefault="00695CA7" w:rsidP="00F60CC4">
            <w:pPr>
              <w:tabs>
                <w:tab w:val="left" w:pos="851"/>
              </w:tabs>
              <w:spacing w:after="0" w:line="240" w:lineRule="auto"/>
              <w:jc w:val="center"/>
              <w:rPr>
                <w:rFonts w:ascii="Times New Roman" w:eastAsia="Times New Roman" w:hAnsi="Times New Roman" w:cs="Times New Roman"/>
                <w:sz w:val="24"/>
                <w:szCs w:val="24"/>
                <w:lang w:eastAsia="lt-LT"/>
              </w:rPr>
            </w:pPr>
            <w:r w:rsidRPr="00F60CC4">
              <w:rPr>
                <w:rFonts w:ascii="Times New Roman" w:eastAsia="Times New Roman" w:hAnsi="Times New Roman" w:cs="Times New Roman"/>
                <w:sz w:val="24"/>
                <w:szCs w:val="24"/>
                <w:lang w:eastAsia="lt-LT"/>
              </w:rPr>
              <w:t>32,86</w:t>
            </w:r>
          </w:p>
        </w:tc>
      </w:tr>
      <w:tr w:rsidR="00695CA7" w:rsidRPr="00F60CC4" w14:paraId="42B9AB5A" w14:textId="77777777" w:rsidTr="00E61393">
        <w:trPr>
          <w:trHeight w:val="315"/>
          <w:jc w:val="center"/>
        </w:trPr>
        <w:tc>
          <w:tcPr>
            <w:tcW w:w="5660" w:type="dxa"/>
            <w:tcBorders>
              <w:top w:val="nil"/>
              <w:left w:val="single" w:sz="8" w:space="0" w:color="auto"/>
              <w:bottom w:val="single" w:sz="4" w:space="0" w:color="auto"/>
              <w:right w:val="single" w:sz="4" w:space="0" w:color="auto"/>
            </w:tcBorders>
            <w:shd w:val="clear" w:color="auto" w:fill="auto"/>
            <w:noWrap/>
            <w:vAlign w:val="bottom"/>
            <w:hideMark/>
          </w:tcPr>
          <w:p w14:paraId="2E94ABC9" w14:textId="77777777" w:rsidR="00695CA7" w:rsidRPr="00F60CC4" w:rsidRDefault="00695CA7" w:rsidP="00F60CC4">
            <w:pPr>
              <w:tabs>
                <w:tab w:val="left" w:pos="851"/>
              </w:tabs>
              <w:spacing w:after="0" w:line="240" w:lineRule="auto"/>
              <w:rPr>
                <w:rFonts w:ascii="Times New Roman" w:eastAsia="Times New Roman" w:hAnsi="Times New Roman" w:cs="Times New Roman"/>
                <w:b/>
                <w:bCs/>
                <w:sz w:val="24"/>
                <w:szCs w:val="24"/>
                <w:lang w:eastAsia="lt-LT"/>
              </w:rPr>
            </w:pPr>
            <w:r w:rsidRPr="00F60CC4">
              <w:rPr>
                <w:rFonts w:ascii="Times New Roman" w:eastAsia="Times New Roman" w:hAnsi="Times New Roman" w:cs="Times New Roman"/>
                <w:b/>
                <w:bCs/>
                <w:sz w:val="24"/>
                <w:szCs w:val="24"/>
                <w:lang w:eastAsia="lt-LT"/>
              </w:rPr>
              <w:t>Mokymosi patirtys</w:t>
            </w:r>
          </w:p>
        </w:tc>
        <w:tc>
          <w:tcPr>
            <w:tcW w:w="1985" w:type="dxa"/>
            <w:tcBorders>
              <w:top w:val="nil"/>
              <w:left w:val="nil"/>
              <w:bottom w:val="single" w:sz="4" w:space="0" w:color="auto"/>
              <w:right w:val="single" w:sz="4" w:space="0" w:color="auto"/>
            </w:tcBorders>
            <w:shd w:val="clear" w:color="auto" w:fill="auto"/>
            <w:noWrap/>
            <w:vAlign w:val="bottom"/>
          </w:tcPr>
          <w:p w14:paraId="188F0847" w14:textId="54C599C0" w:rsidR="00695CA7" w:rsidRPr="00F60CC4" w:rsidRDefault="00695CA7" w:rsidP="00F60CC4">
            <w:pPr>
              <w:tabs>
                <w:tab w:val="left" w:pos="851"/>
              </w:tabs>
              <w:spacing w:after="0" w:line="240" w:lineRule="auto"/>
              <w:jc w:val="center"/>
              <w:rPr>
                <w:rFonts w:ascii="Times New Roman" w:eastAsia="Times New Roman" w:hAnsi="Times New Roman" w:cs="Times New Roman"/>
                <w:sz w:val="24"/>
                <w:szCs w:val="24"/>
                <w:lang w:eastAsia="lt-LT"/>
              </w:rPr>
            </w:pPr>
            <w:r w:rsidRPr="00F60CC4">
              <w:rPr>
                <w:rFonts w:ascii="Times New Roman" w:eastAsia="Times New Roman" w:hAnsi="Times New Roman" w:cs="Times New Roman"/>
                <w:sz w:val="24"/>
                <w:szCs w:val="24"/>
                <w:lang w:eastAsia="lt-LT"/>
              </w:rPr>
              <w:t>32,43</w:t>
            </w:r>
          </w:p>
        </w:tc>
        <w:tc>
          <w:tcPr>
            <w:tcW w:w="1984" w:type="dxa"/>
            <w:tcBorders>
              <w:top w:val="nil"/>
              <w:left w:val="nil"/>
              <w:bottom w:val="single" w:sz="4" w:space="0" w:color="auto"/>
              <w:right w:val="single" w:sz="8" w:space="0" w:color="auto"/>
            </w:tcBorders>
            <w:shd w:val="clear" w:color="auto" w:fill="auto"/>
            <w:noWrap/>
            <w:vAlign w:val="bottom"/>
          </w:tcPr>
          <w:p w14:paraId="423D3F7E" w14:textId="650E88B3" w:rsidR="00695CA7" w:rsidRPr="00F60CC4" w:rsidRDefault="00695CA7" w:rsidP="00F60CC4">
            <w:pPr>
              <w:tabs>
                <w:tab w:val="left" w:pos="851"/>
              </w:tabs>
              <w:spacing w:after="0" w:line="240" w:lineRule="auto"/>
              <w:jc w:val="center"/>
              <w:rPr>
                <w:rFonts w:ascii="Times New Roman" w:eastAsia="Times New Roman" w:hAnsi="Times New Roman" w:cs="Times New Roman"/>
                <w:sz w:val="24"/>
                <w:szCs w:val="24"/>
                <w:lang w:eastAsia="lt-LT"/>
              </w:rPr>
            </w:pPr>
            <w:r w:rsidRPr="00F60CC4">
              <w:rPr>
                <w:rFonts w:ascii="Times New Roman" w:eastAsia="Times New Roman" w:hAnsi="Times New Roman" w:cs="Times New Roman"/>
                <w:sz w:val="24"/>
                <w:szCs w:val="24"/>
                <w:lang w:eastAsia="lt-LT"/>
              </w:rPr>
              <w:t>20</w:t>
            </w:r>
          </w:p>
        </w:tc>
      </w:tr>
      <w:tr w:rsidR="00695CA7" w:rsidRPr="00F60CC4" w14:paraId="099EFC9B" w14:textId="77777777" w:rsidTr="00E61393">
        <w:trPr>
          <w:trHeight w:val="315"/>
          <w:jc w:val="center"/>
        </w:trPr>
        <w:tc>
          <w:tcPr>
            <w:tcW w:w="5660" w:type="dxa"/>
            <w:tcBorders>
              <w:top w:val="nil"/>
              <w:left w:val="single" w:sz="8" w:space="0" w:color="auto"/>
              <w:bottom w:val="single" w:sz="4" w:space="0" w:color="auto"/>
              <w:right w:val="single" w:sz="4" w:space="0" w:color="auto"/>
            </w:tcBorders>
            <w:shd w:val="clear" w:color="auto" w:fill="auto"/>
            <w:noWrap/>
            <w:vAlign w:val="bottom"/>
            <w:hideMark/>
          </w:tcPr>
          <w:p w14:paraId="67EF68B8" w14:textId="77777777" w:rsidR="00695CA7" w:rsidRPr="00F60CC4" w:rsidRDefault="00695CA7" w:rsidP="00F60CC4">
            <w:pPr>
              <w:tabs>
                <w:tab w:val="left" w:pos="851"/>
              </w:tabs>
              <w:spacing w:after="0" w:line="240" w:lineRule="auto"/>
              <w:rPr>
                <w:rFonts w:ascii="Times New Roman" w:eastAsia="Times New Roman" w:hAnsi="Times New Roman" w:cs="Times New Roman"/>
                <w:b/>
                <w:bCs/>
                <w:sz w:val="24"/>
                <w:szCs w:val="24"/>
                <w:lang w:eastAsia="lt-LT"/>
              </w:rPr>
            </w:pPr>
            <w:r w:rsidRPr="00F60CC4">
              <w:rPr>
                <w:rFonts w:ascii="Times New Roman" w:eastAsia="Times New Roman" w:hAnsi="Times New Roman" w:cs="Times New Roman"/>
                <w:b/>
                <w:bCs/>
                <w:sz w:val="24"/>
                <w:szCs w:val="24"/>
                <w:lang w:eastAsia="lt-LT"/>
              </w:rPr>
              <w:t xml:space="preserve">Vertinimas ugdant </w:t>
            </w:r>
          </w:p>
        </w:tc>
        <w:tc>
          <w:tcPr>
            <w:tcW w:w="1985" w:type="dxa"/>
            <w:tcBorders>
              <w:top w:val="nil"/>
              <w:left w:val="nil"/>
              <w:bottom w:val="single" w:sz="4" w:space="0" w:color="auto"/>
              <w:right w:val="single" w:sz="4" w:space="0" w:color="auto"/>
            </w:tcBorders>
            <w:shd w:val="clear" w:color="auto" w:fill="auto"/>
            <w:noWrap/>
            <w:vAlign w:val="bottom"/>
          </w:tcPr>
          <w:p w14:paraId="6691508E" w14:textId="61E7BB5D" w:rsidR="00695CA7" w:rsidRPr="00F60CC4" w:rsidRDefault="00695CA7" w:rsidP="00F60CC4">
            <w:pPr>
              <w:tabs>
                <w:tab w:val="left" w:pos="851"/>
              </w:tabs>
              <w:spacing w:after="0" w:line="240" w:lineRule="auto"/>
              <w:jc w:val="center"/>
              <w:rPr>
                <w:rFonts w:ascii="Times New Roman" w:eastAsia="Times New Roman" w:hAnsi="Times New Roman" w:cs="Times New Roman"/>
                <w:sz w:val="24"/>
                <w:szCs w:val="24"/>
                <w:lang w:eastAsia="lt-LT"/>
              </w:rPr>
            </w:pPr>
            <w:r w:rsidRPr="00F60CC4">
              <w:rPr>
                <w:rFonts w:ascii="Times New Roman" w:eastAsia="Times New Roman" w:hAnsi="Times New Roman" w:cs="Times New Roman"/>
                <w:sz w:val="24"/>
                <w:szCs w:val="24"/>
                <w:lang w:eastAsia="lt-LT"/>
              </w:rPr>
              <w:t>9,01</w:t>
            </w:r>
          </w:p>
        </w:tc>
        <w:tc>
          <w:tcPr>
            <w:tcW w:w="1984" w:type="dxa"/>
            <w:tcBorders>
              <w:top w:val="nil"/>
              <w:left w:val="nil"/>
              <w:bottom w:val="single" w:sz="4" w:space="0" w:color="auto"/>
              <w:right w:val="single" w:sz="8" w:space="0" w:color="auto"/>
            </w:tcBorders>
            <w:shd w:val="clear" w:color="auto" w:fill="auto"/>
            <w:noWrap/>
            <w:vAlign w:val="bottom"/>
          </w:tcPr>
          <w:p w14:paraId="6FCC3F22" w14:textId="3C6677EA" w:rsidR="00695CA7" w:rsidRPr="00F60CC4" w:rsidRDefault="00695CA7" w:rsidP="00F60CC4">
            <w:pPr>
              <w:tabs>
                <w:tab w:val="left" w:pos="851"/>
              </w:tabs>
              <w:spacing w:after="0" w:line="240" w:lineRule="auto"/>
              <w:jc w:val="center"/>
              <w:rPr>
                <w:rFonts w:ascii="Times New Roman" w:eastAsia="Times New Roman" w:hAnsi="Times New Roman" w:cs="Times New Roman"/>
                <w:sz w:val="24"/>
                <w:szCs w:val="24"/>
                <w:lang w:eastAsia="lt-LT"/>
              </w:rPr>
            </w:pPr>
            <w:r w:rsidRPr="00F60CC4">
              <w:rPr>
                <w:rFonts w:ascii="Times New Roman" w:eastAsia="Times New Roman" w:hAnsi="Times New Roman" w:cs="Times New Roman"/>
                <w:sz w:val="24"/>
                <w:szCs w:val="24"/>
                <w:lang w:eastAsia="lt-LT"/>
              </w:rPr>
              <w:t>17,14</w:t>
            </w:r>
          </w:p>
        </w:tc>
      </w:tr>
      <w:tr w:rsidR="00695CA7" w:rsidRPr="00F60CC4" w14:paraId="5B2DE6FF" w14:textId="77777777" w:rsidTr="00E61393">
        <w:trPr>
          <w:trHeight w:val="330"/>
          <w:jc w:val="center"/>
        </w:trPr>
        <w:tc>
          <w:tcPr>
            <w:tcW w:w="5660" w:type="dxa"/>
            <w:tcBorders>
              <w:top w:val="nil"/>
              <w:left w:val="single" w:sz="8" w:space="0" w:color="auto"/>
              <w:bottom w:val="single" w:sz="8" w:space="0" w:color="auto"/>
              <w:right w:val="single" w:sz="4" w:space="0" w:color="auto"/>
            </w:tcBorders>
            <w:shd w:val="clear" w:color="auto" w:fill="auto"/>
            <w:noWrap/>
            <w:vAlign w:val="bottom"/>
            <w:hideMark/>
          </w:tcPr>
          <w:p w14:paraId="334D8686" w14:textId="77777777" w:rsidR="00695CA7" w:rsidRPr="00F60CC4" w:rsidRDefault="00695CA7" w:rsidP="00F60CC4">
            <w:pPr>
              <w:tabs>
                <w:tab w:val="left" w:pos="851"/>
              </w:tabs>
              <w:spacing w:after="0" w:line="240" w:lineRule="auto"/>
              <w:rPr>
                <w:rFonts w:ascii="Times New Roman" w:eastAsia="Times New Roman" w:hAnsi="Times New Roman" w:cs="Times New Roman"/>
                <w:b/>
                <w:bCs/>
                <w:sz w:val="24"/>
                <w:szCs w:val="24"/>
                <w:lang w:eastAsia="lt-LT"/>
              </w:rPr>
            </w:pPr>
            <w:r w:rsidRPr="00F60CC4">
              <w:rPr>
                <w:rFonts w:ascii="Times New Roman" w:eastAsia="Times New Roman" w:hAnsi="Times New Roman" w:cs="Times New Roman"/>
                <w:b/>
                <w:bCs/>
                <w:sz w:val="24"/>
                <w:szCs w:val="24"/>
                <w:lang w:eastAsia="lt-LT"/>
              </w:rPr>
              <w:t>Kiekvieno mokinio pažanga ir pasiekimai</w:t>
            </w:r>
          </w:p>
        </w:tc>
        <w:tc>
          <w:tcPr>
            <w:tcW w:w="1985" w:type="dxa"/>
            <w:tcBorders>
              <w:top w:val="nil"/>
              <w:left w:val="nil"/>
              <w:bottom w:val="single" w:sz="8" w:space="0" w:color="auto"/>
              <w:right w:val="single" w:sz="4" w:space="0" w:color="auto"/>
            </w:tcBorders>
            <w:shd w:val="clear" w:color="auto" w:fill="auto"/>
            <w:noWrap/>
            <w:vAlign w:val="bottom"/>
          </w:tcPr>
          <w:p w14:paraId="402E8FB5" w14:textId="2B270285" w:rsidR="00695CA7" w:rsidRPr="00F60CC4" w:rsidRDefault="00695CA7" w:rsidP="00F60CC4">
            <w:pPr>
              <w:tabs>
                <w:tab w:val="left" w:pos="851"/>
              </w:tabs>
              <w:spacing w:after="0" w:line="240" w:lineRule="auto"/>
              <w:jc w:val="center"/>
              <w:rPr>
                <w:rFonts w:ascii="Times New Roman" w:eastAsia="Times New Roman" w:hAnsi="Times New Roman" w:cs="Times New Roman"/>
                <w:sz w:val="24"/>
                <w:szCs w:val="24"/>
                <w:lang w:eastAsia="lt-LT"/>
              </w:rPr>
            </w:pPr>
            <w:r w:rsidRPr="00F60CC4">
              <w:rPr>
                <w:rFonts w:ascii="Times New Roman" w:eastAsia="Times New Roman" w:hAnsi="Times New Roman" w:cs="Times New Roman"/>
                <w:sz w:val="24"/>
                <w:szCs w:val="24"/>
                <w:lang w:eastAsia="lt-LT"/>
              </w:rPr>
              <w:t>5,41</w:t>
            </w:r>
          </w:p>
        </w:tc>
        <w:tc>
          <w:tcPr>
            <w:tcW w:w="1984" w:type="dxa"/>
            <w:tcBorders>
              <w:top w:val="nil"/>
              <w:left w:val="nil"/>
              <w:bottom w:val="single" w:sz="8" w:space="0" w:color="auto"/>
              <w:right w:val="single" w:sz="8" w:space="0" w:color="auto"/>
            </w:tcBorders>
            <w:shd w:val="clear" w:color="auto" w:fill="auto"/>
            <w:noWrap/>
            <w:vAlign w:val="bottom"/>
          </w:tcPr>
          <w:p w14:paraId="554BE21A" w14:textId="2B705759" w:rsidR="00695CA7" w:rsidRPr="00F60CC4" w:rsidRDefault="00695CA7" w:rsidP="00F60CC4">
            <w:pPr>
              <w:tabs>
                <w:tab w:val="left" w:pos="851"/>
              </w:tabs>
              <w:spacing w:after="0" w:line="240" w:lineRule="auto"/>
              <w:jc w:val="center"/>
              <w:rPr>
                <w:rFonts w:ascii="Times New Roman" w:eastAsia="Times New Roman" w:hAnsi="Times New Roman" w:cs="Times New Roman"/>
                <w:sz w:val="24"/>
                <w:szCs w:val="24"/>
                <w:lang w:eastAsia="lt-LT"/>
              </w:rPr>
            </w:pPr>
            <w:r w:rsidRPr="00F60CC4">
              <w:rPr>
                <w:rFonts w:ascii="Times New Roman" w:eastAsia="Times New Roman" w:hAnsi="Times New Roman" w:cs="Times New Roman"/>
                <w:sz w:val="24"/>
                <w:szCs w:val="24"/>
                <w:lang w:eastAsia="lt-LT"/>
              </w:rPr>
              <w:t>22,86</w:t>
            </w:r>
          </w:p>
        </w:tc>
      </w:tr>
    </w:tbl>
    <w:p w14:paraId="22E97C7E" w14:textId="77777777" w:rsidR="00695CA7" w:rsidRPr="00F60CC4" w:rsidRDefault="00695CA7" w:rsidP="00F60CC4">
      <w:pPr>
        <w:spacing w:after="0" w:line="240" w:lineRule="auto"/>
        <w:jc w:val="center"/>
        <w:rPr>
          <w:rFonts w:ascii="Times New Roman" w:hAnsi="Times New Roman" w:cs="Times New Roman"/>
          <w:sz w:val="24"/>
          <w:szCs w:val="24"/>
        </w:rPr>
      </w:pPr>
    </w:p>
    <w:p w14:paraId="66E3E7BB" w14:textId="77777777" w:rsidR="008B15BA" w:rsidRPr="00F60CC4" w:rsidRDefault="00572DF9" w:rsidP="00F60CC4">
      <w:pPr>
        <w:spacing w:after="0" w:line="240" w:lineRule="auto"/>
        <w:jc w:val="center"/>
        <w:rPr>
          <w:rFonts w:ascii="Times New Roman" w:hAnsi="Times New Roman" w:cs="Times New Roman"/>
          <w:sz w:val="24"/>
          <w:szCs w:val="24"/>
        </w:rPr>
      </w:pPr>
      <w:r w:rsidRPr="00F60CC4">
        <w:rPr>
          <w:rFonts w:ascii="Times New Roman" w:hAnsi="Times New Roman" w:cs="Times New Roman"/>
          <w:sz w:val="24"/>
          <w:szCs w:val="24"/>
        </w:rPr>
        <w:t>_________________________________________</w:t>
      </w:r>
    </w:p>
    <w:sectPr w:rsidR="008B15BA" w:rsidRPr="00F60CC4" w:rsidSect="0056536C">
      <w:headerReference w:type="default" r:id="rId17"/>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5E77C" w14:textId="77777777" w:rsidR="00877E98" w:rsidRDefault="00877E98" w:rsidP="008020DD">
      <w:pPr>
        <w:spacing w:after="0" w:line="240" w:lineRule="auto"/>
      </w:pPr>
      <w:r>
        <w:separator/>
      </w:r>
    </w:p>
  </w:endnote>
  <w:endnote w:type="continuationSeparator" w:id="0">
    <w:p w14:paraId="762472A2" w14:textId="77777777" w:rsidR="00877E98" w:rsidRDefault="00877E98" w:rsidP="00802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12A1C" w14:textId="77777777" w:rsidR="00877E98" w:rsidRDefault="00877E98" w:rsidP="008020DD">
      <w:pPr>
        <w:spacing w:after="0" w:line="240" w:lineRule="auto"/>
      </w:pPr>
      <w:r>
        <w:separator/>
      </w:r>
    </w:p>
  </w:footnote>
  <w:footnote w:type="continuationSeparator" w:id="0">
    <w:p w14:paraId="051C3D8A" w14:textId="77777777" w:rsidR="00877E98" w:rsidRDefault="00877E98" w:rsidP="008020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0178703"/>
      <w:docPartObj>
        <w:docPartGallery w:val="Page Numbers (Top of Page)"/>
        <w:docPartUnique/>
      </w:docPartObj>
    </w:sdtPr>
    <w:sdtEndPr>
      <w:rPr>
        <w:noProof/>
      </w:rPr>
    </w:sdtEndPr>
    <w:sdtContent>
      <w:p w14:paraId="49CCFE22" w14:textId="694BF516" w:rsidR="00C32E40" w:rsidRDefault="00C32E40">
        <w:pPr>
          <w:pStyle w:val="Antrats"/>
          <w:jc w:val="center"/>
        </w:pPr>
        <w:r>
          <w:fldChar w:fldCharType="begin"/>
        </w:r>
        <w:r>
          <w:instrText xml:space="preserve"> PAGE   \* MERGEFORMAT </w:instrText>
        </w:r>
        <w:r>
          <w:fldChar w:fldCharType="separate"/>
        </w:r>
        <w:r>
          <w:rPr>
            <w:noProof/>
          </w:rPr>
          <w:t>20</w:t>
        </w:r>
        <w:r>
          <w:rPr>
            <w:noProof/>
          </w:rPr>
          <w:fldChar w:fldCharType="end"/>
        </w:r>
      </w:p>
    </w:sdtContent>
  </w:sdt>
  <w:p w14:paraId="73CD04F3" w14:textId="77777777" w:rsidR="00C32E40" w:rsidRDefault="00C32E4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6D75"/>
    <w:multiLevelType w:val="hybridMultilevel"/>
    <w:tmpl w:val="AC3CF1F2"/>
    <w:lvl w:ilvl="0" w:tplc="9C284BFE">
      <w:start w:val="1"/>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57CD6"/>
    <w:multiLevelType w:val="hybridMultilevel"/>
    <w:tmpl w:val="BEBE344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8CF29F7"/>
    <w:multiLevelType w:val="hybridMultilevel"/>
    <w:tmpl w:val="1D06DE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F170D71"/>
    <w:multiLevelType w:val="multilevel"/>
    <w:tmpl w:val="C94272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4594B22"/>
    <w:multiLevelType w:val="hybridMultilevel"/>
    <w:tmpl w:val="3E386D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49E1DD4"/>
    <w:multiLevelType w:val="multilevel"/>
    <w:tmpl w:val="764E0702"/>
    <w:lvl w:ilvl="0">
      <w:start w:val="1"/>
      <w:numFmt w:val="decimal"/>
      <w:lvlText w:val="%1."/>
      <w:lvlJc w:val="left"/>
      <w:pPr>
        <w:ind w:left="377" w:hanging="360"/>
      </w:pPr>
      <w:rPr>
        <w:rFonts w:eastAsia="Times New Roman" w:hint="default"/>
        <w:color w:val="auto"/>
        <w:sz w:val="24"/>
      </w:rPr>
    </w:lvl>
    <w:lvl w:ilvl="1">
      <w:start w:val="1"/>
      <w:numFmt w:val="decimal"/>
      <w:isLgl/>
      <w:lvlText w:val="%1.%2."/>
      <w:lvlJc w:val="left"/>
      <w:pPr>
        <w:ind w:left="377" w:hanging="360"/>
      </w:pPr>
      <w:rPr>
        <w:rFonts w:hint="default"/>
        <w:color w:val="000000"/>
      </w:rPr>
    </w:lvl>
    <w:lvl w:ilvl="2">
      <w:start w:val="1"/>
      <w:numFmt w:val="decimal"/>
      <w:isLgl/>
      <w:lvlText w:val="%1.%2.%3."/>
      <w:lvlJc w:val="left"/>
      <w:pPr>
        <w:ind w:left="737" w:hanging="720"/>
      </w:pPr>
      <w:rPr>
        <w:rFonts w:hint="default"/>
        <w:color w:val="000000"/>
      </w:rPr>
    </w:lvl>
    <w:lvl w:ilvl="3">
      <w:start w:val="1"/>
      <w:numFmt w:val="decimal"/>
      <w:isLgl/>
      <w:lvlText w:val="%1.%2.%3.%4."/>
      <w:lvlJc w:val="left"/>
      <w:pPr>
        <w:ind w:left="737" w:hanging="720"/>
      </w:pPr>
      <w:rPr>
        <w:rFonts w:hint="default"/>
        <w:color w:val="000000"/>
      </w:rPr>
    </w:lvl>
    <w:lvl w:ilvl="4">
      <w:start w:val="1"/>
      <w:numFmt w:val="decimal"/>
      <w:isLgl/>
      <w:lvlText w:val="%1.%2.%3.%4.%5."/>
      <w:lvlJc w:val="left"/>
      <w:pPr>
        <w:ind w:left="1097" w:hanging="1080"/>
      </w:pPr>
      <w:rPr>
        <w:rFonts w:hint="default"/>
        <w:color w:val="000000"/>
      </w:rPr>
    </w:lvl>
    <w:lvl w:ilvl="5">
      <w:start w:val="1"/>
      <w:numFmt w:val="decimal"/>
      <w:isLgl/>
      <w:lvlText w:val="%1.%2.%3.%4.%5.%6."/>
      <w:lvlJc w:val="left"/>
      <w:pPr>
        <w:ind w:left="1097" w:hanging="1080"/>
      </w:pPr>
      <w:rPr>
        <w:rFonts w:hint="default"/>
        <w:color w:val="000000"/>
      </w:rPr>
    </w:lvl>
    <w:lvl w:ilvl="6">
      <w:start w:val="1"/>
      <w:numFmt w:val="decimal"/>
      <w:isLgl/>
      <w:lvlText w:val="%1.%2.%3.%4.%5.%6.%7."/>
      <w:lvlJc w:val="left"/>
      <w:pPr>
        <w:ind w:left="1457" w:hanging="1440"/>
      </w:pPr>
      <w:rPr>
        <w:rFonts w:hint="default"/>
        <w:color w:val="000000"/>
      </w:rPr>
    </w:lvl>
    <w:lvl w:ilvl="7">
      <w:start w:val="1"/>
      <w:numFmt w:val="decimal"/>
      <w:isLgl/>
      <w:lvlText w:val="%1.%2.%3.%4.%5.%6.%7.%8."/>
      <w:lvlJc w:val="left"/>
      <w:pPr>
        <w:ind w:left="1457" w:hanging="1440"/>
      </w:pPr>
      <w:rPr>
        <w:rFonts w:hint="default"/>
        <w:color w:val="000000"/>
      </w:rPr>
    </w:lvl>
    <w:lvl w:ilvl="8">
      <w:start w:val="1"/>
      <w:numFmt w:val="decimal"/>
      <w:isLgl/>
      <w:lvlText w:val="%1.%2.%3.%4.%5.%6.%7.%8.%9."/>
      <w:lvlJc w:val="left"/>
      <w:pPr>
        <w:ind w:left="1817" w:hanging="1800"/>
      </w:pPr>
      <w:rPr>
        <w:rFonts w:hint="default"/>
        <w:color w:val="000000"/>
      </w:rPr>
    </w:lvl>
  </w:abstractNum>
  <w:abstractNum w:abstractNumId="6" w15:restartNumberingAfterBreak="0">
    <w:nsid w:val="15115614"/>
    <w:multiLevelType w:val="hybridMultilevel"/>
    <w:tmpl w:val="0FD2453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AD10776"/>
    <w:multiLevelType w:val="hybridMultilevel"/>
    <w:tmpl w:val="39D4EA06"/>
    <w:lvl w:ilvl="0" w:tplc="BC04639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1BDC75D6"/>
    <w:multiLevelType w:val="hybridMultilevel"/>
    <w:tmpl w:val="C6C05B1A"/>
    <w:lvl w:ilvl="0" w:tplc="BC04639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1E5850E9"/>
    <w:multiLevelType w:val="hybridMultilevel"/>
    <w:tmpl w:val="68EC851C"/>
    <w:lvl w:ilvl="0" w:tplc="E61EAF38">
      <w:start w:val="1"/>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E436E0"/>
    <w:multiLevelType w:val="hybridMultilevel"/>
    <w:tmpl w:val="E73C77E6"/>
    <w:lvl w:ilvl="0" w:tplc="BC04639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23122051"/>
    <w:multiLevelType w:val="multilevel"/>
    <w:tmpl w:val="FFF055DC"/>
    <w:lvl w:ilvl="0">
      <w:start w:val="2"/>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EF2DC5"/>
    <w:multiLevelType w:val="hybridMultilevel"/>
    <w:tmpl w:val="974821A2"/>
    <w:lvl w:ilvl="0" w:tplc="15E66FC0">
      <w:start w:val="2"/>
      <w:numFmt w:val="bullet"/>
      <w:lvlText w:val=""/>
      <w:lvlJc w:val="left"/>
      <w:pPr>
        <w:ind w:left="720" w:hanging="360"/>
      </w:pPr>
      <w:rPr>
        <w:rFonts w:ascii="Symbol" w:eastAsiaTheme="minorHAnsi" w:hAnsi="Symbol"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A762AC"/>
    <w:multiLevelType w:val="hybridMultilevel"/>
    <w:tmpl w:val="5DE451C0"/>
    <w:lvl w:ilvl="0" w:tplc="291C8EC0">
      <w:start w:val="1"/>
      <w:numFmt w:val="bullet"/>
      <w:lvlText w:val=""/>
      <w:lvlJc w:val="left"/>
      <w:pPr>
        <w:ind w:left="720" w:hanging="360"/>
      </w:pPr>
      <w:rPr>
        <w:rFonts w:ascii="Symbol" w:hAnsi="Symbol"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4" w15:restartNumberingAfterBreak="0">
    <w:nsid w:val="2BE5224E"/>
    <w:multiLevelType w:val="hybridMultilevel"/>
    <w:tmpl w:val="7428BE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2C903FFE"/>
    <w:multiLevelType w:val="hybridMultilevel"/>
    <w:tmpl w:val="452C227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2CA024B2"/>
    <w:multiLevelType w:val="hybridMultilevel"/>
    <w:tmpl w:val="0E9481D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2F0A5844"/>
    <w:multiLevelType w:val="hybridMultilevel"/>
    <w:tmpl w:val="F3767F0E"/>
    <w:lvl w:ilvl="0" w:tplc="460E041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303B7E44"/>
    <w:multiLevelType w:val="hybridMultilevel"/>
    <w:tmpl w:val="BB88E968"/>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9" w15:restartNumberingAfterBreak="0">
    <w:nsid w:val="31B82F9D"/>
    <w:multiLevelType w:val="multilevel"/>
    <w:tmpl w:val="A51CB4B0"/>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0" w15:restartNumberingAfterBreak="0">
    <w:nsid w:val="3C1077EC"/>
    <w:multiLevelType w:val="hybridMultilevel"/>
    <w:tmpl w:val="F5F098D4"/>
    <w:lvl w:ilvl="0" w:tplc="04270001">
      <w:start w:val="1"/>
      <w:numFmt w:val="bullet"/>
      <w:lvlText w:val=""/>
      <w:lvlJc w:val="left"/>
      <w:pPr>
        <w:ind w:left="1128" w:hanging="360"/>
      </w:pPr>
      <w:rPr>
        <w:rFonts w:ascii="Symbol" w:hAnsi="Symbol" w:hint="default"/>
      </w:rPr>
    </w:lvl>
    <w:lvl w:ilvl="1" w:tplc="04270003" w:tentative="1">
      <w:start w:val="1"/>
      <w:numFmt w:val="bullet"/>
      <w:lvlText w:val="o"/>
      <w:lvlJc w:val="left"/>
      <w:pPr>
        <w:ind w:left="1848" w:hanging="360"/>
      </w:pPr>
      <w:rPr>
        <w:rFonts w:ascii="Courier New" w:hAnsi="Courier New" w:cs="Courier New" w:hint="default"/>
      </w:rPr>
    </w:lvl>
    <w:lvl w:ilvl="2" w:tplc="04270005" w:tentative="1">
      <w:start w:val="1"/>
      <w:numFmt w:val="bullet"/>
      <w:lvlText w:val=""/>
      <w:lvlJc w:val="left"/>
      <w:pPr>
        <w:ind w:left="2568" w:hanging="360"/>
      </w:pPr>
      <w:rPr>
        <w:rFonts w:ascii="Wingdings" w:hAnsi="Wingdings" w:hint="default"/>
      </w:rPr>
    </w:lvl>
    <w:lvl w:ilvl="3" w:tplc="04270001" w:tentative="1">
      <w:start w:val="1"/>
      <w:numFmt w:val="bullet"/>
      <w:lvlText w:val=""/>
      <w:lvlJc w:val="left"/>
      <w:pPr>
        <w:ind w:left="3288" w:hanging="360"/>
      </w:pPr>
      <w:rPr>
        <w:rFonts w:ascii="Symbol" w:hAnsi="Symbol" w:hint="default"/>
      </w:rPr>
    </w:lvl>
    <w:lvl w:ilvl="4" w:tplc="04270003" w:tentative="1">
      <w:start w:val="1"/>
      <w:numFmt w:val="bullet"/>
      <w:lvlText w:val="o"/>
      <w:lvlJc w:val="left"/>
      <w:pPr>
        <w:ind w:left="4008" w:hanging="360"/>
      </w:pPr>
      <w:rPr>
        <w:rFonts w:ascii="Courier New" w:hAnsi="Courier New" w:cs="Courier New" w:hint="default"/>
      </w:rPr>
    </w:lvl>
    <w:lvl w:ilvl="5" w:tplc="04270005" w:tentative="1">
      <w:start w:val="1"/>
      <w:numFmt w:val="bullet"/>
      <w:lvlText w:val=""/>
      <w:lvlJc w:val="left"/>
      <w:pPr>
        <w:ind w:left="4728" w:hanging="360"/>
      </w:pPr>
      <w:rPr>
        <w:rFonts w:ascii="Wingdings" w:hAnsi="Wingdings" w:hint="default"/>
      </w:rPr>
    </w:lvl>
    <w:lvl w:ilvl="6" w:tplc="04270001" w:tentative="1">
      <w:start w:val="1"/>
      <w:numFmt w:val="bullet"/>
      <w:lvlText w:val=""/>
      <w:lvlJc w:val="left"/>
      <w:pPr>
        <w:ind w:left="5448" w:hanging="360"/>
      </w:pPr>
      <w:rPr>
        <w:rFonts w:ascii="Symbol" w:hAnsi="Symbol" w:hint="default"/>
      </w:rPr>
    </w:lvl>
    <w:lvl w:ilvl="7" w:tplc="04270003" w:tentative="1">
      <w:start w:val="1"/>
      <w:numFmt w:val="bullet"/>
      <w:lvlText w:val="o"/>
      <w:lvlJc w:val="left"/>
      <w:pPr>
        <w:ind w:left="6168" w:hanging="360"/>
      </w:pPr>
      <w:rPr>
        <w:rFonts w:ascii="Courier New" w:hAnsi="Courier New" w:cs="Courier New" w:hint="default"/>
      </w:rPr>
    </w:lvl>
    <w:lvl w:ilvl="8" w:tplc="04270005" w:tentative="1">
      <w:start w:val="1"/>
      <w:numFmt w:val="bullet"/>
      <w:lvlText w:val=""/>
      <w:lvlJc w:val="left"/>
      <w:pPr>
        <w:ind w:left="6888" w:hanging="360"/>
      </w:pPr>
      <w:rPr>
        <w:rFonts w:ascii="Wingdings" w:hAnsi="Wingdings" w:hint="default"/>
      </w:rPr>
    </w:lvl>
  </w:abstractNum>
  <w:abstractNum w:abstractNumId="21" w15:restartNumberingAfterBreak="0">
    <w:nsid w:val="3F5C6128"/>
    <w:multiLevelType w:val="hybridMultilevel"/>
    <w:tmpl w:val="2D48AAB0"/>
    <w:lvl w:ilvl="0" w:tplc="04270001">
      <w:start w:val="1"/>
      <w:numFmt w:val="bullet"/>
      <w:lvlText w:val=""/>
      <w:lvlJc w:val="left"/>
      <w:pPr>
        <w:ind w:left="1146" w:hanging="360"/>
      </w:pPr>
      <w:rPr>
        <w:rFonts w:ascii="Symbol" w:hAnsi="Symbol"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22" w15:restartNumberingAfterBreak="0">
    <w:nsid w:val="3F8764AD"/>
    <w:multiLevelType w:val="hybridMultilevel"/>
    <w:tmpl w:val="1F7E6C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4027663E"/>
    <w:multiLevelType w:val="hybridMultilevel"/>
    <w:tmpl w:val="27704D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40444353"/>
    <w:multiLevelType w:val="hybridMultilevel"/>
    <w:tmpl w:val="C858872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5" w15:restartNumberingAfterBreak="0">
    <w:nsid w:val="4375126A"/>
    <w:multiLevelType w:val="hybridMultilevel"/>
    <w:tmpl w:val="615454C8"/>
    <w:lvl w:ilvl="0" w:tplc="0218A598">
      <w:start w:val="1"/>
      <w:numFmt w:val="bullet"/>
      <w:lvlText w:val=""/>
      <w:lvlJc w:val="left"/>
      <w:pPr>
        <w:ind w:left="720" w:hanging="360"/>
      </w:pPr>
      <w:rPr>
        <w:rFonts w:ascii="Symbol" w:eastAsiaTheme="minorHAns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445360AF"/>
    <w:multiLevelType w:val="hybridMultilevel"/>
    <w:tmpl w:val="ADF06AEC"/>
    <w:lvl w:ilvl="0" w:tplc="0427000F">
      <w:start w:val="1"/>
      <w:numFmt w:val="decimal"/>
      <w:lvlText w:val="%1."/>
      <w:lvlJc w:val="left"/>
      <w:pPr>
        <w:tabs>
          <w:tab w:val="num" w:pos="1139"/>
        </w:tabs>
        <w:ind w:left="1139" w:hanging="360"/>
      </w:pPr>
      <w:rPr>
        <w:rFonts w:cs="Times New Roman"/>
      </w:rPr>
    </w:lvl>
    <w:lvl w:ilvl="1" w:tplc="04270019">
      <w:start w:val="1"/>
      <w:numFmt w:val="lowerLetter"/>
      <w:lvlText w:val="%2."/>
      <w:lvlJc w:val="left"/>
      <w:pPr>
        <w:tabs>
          <w:tab w:val="num" w:pos="1859"/>
        </w:tabs>
        <w:ind w:left="1859" w:hanging="360"/>
      </w:pPr>
      <w:rPr>
        <w:rFonts w:cs="Times New Roman"/>
      </w:rPr>
    </w:lvl>
    <w:lvl w:ilvl="2" w:tplc="0427001B" w:tentative="1">
      <w:start w:val="1"/>
      <w:numFmt w:val="lowerRoman"/>
      <w:lvlText w:val="%3."/>
      <w:lvlJc w:val="right"/>
      <w:pPr>
        <w:tabs>
          <w:tab w:val="num" w:pos="2579"/>
        </w:tabs>
        <w:ind w:left="2579" w:hanging="180"/>
      </w:pPr>
      <w:rPr>
        <w:rFonts w:cs="Times New Roman"/>
      </w:rPr>
    </w:lvl>
    <w:lvl w:ilvl="3" w:tplc="0427000F" w:tentative="1">
      <w:start w:val="1"/>
      <w:numFmt w:val="decimal"/>
      <w:lvlText w:val="%4."/>
      <w:lvlJc w:val="left"/>
      <w:pPr>
        <w:tabs>
          <w:tab w:val="num" w:pos="3299"/>
        </w:tabs>
        <w:ind w:left="3299" w:hanging="360"/>
      </w:pPr>
      <w:rPr>
        <w:rFonts w:cs="Times New Roman"/>
      </w:rPr>
    </w:lvl>
    <w:lvl w:ilvl="4" w:tplc="04270019" w:tentative="1">
      <w:start w:val="1"/>
      <w:numFmt w:val="lowerLetter"/>
      <w:lvlText w:val="%5."/>
      <w:lvlJc w:val="left"/>
      <w:pPr>
        <w:tabs>
          <w:tab w:val="num" w:pos="4019"/>
        </w:tabs>
        <w:ind w:left="4019" w:hanging="360"/>
      </w:pPr>
      <w:rPr>
        <w:rFonts w:cs="Times New Roman"/>
      </w:rPr>
    </w:lvl>
    <w:lvl w:ilvl="5" w:tplc="0427001B" w:tentative="1">
      <w:start w:val="1"/>
      <w:numFmt w:val="lowerRoman"/>
      <w:lvlText w:val="%6."/>
      <w:lvlJc w:val="right"/>
      <w:pPr>
        <w:tabs>
          <w:tab w:val="num" w:pos="4739"/>
        </w:tabs>
        <w:ind w:left="4739" w:hanging="180"/>
      </w:pPr>
      <w:rPr>
        <w:rFonts w:cs="Times New Roman"/>
      </w:rPr>
    </w:lvl>
    <w:lvl w:ilvl="6" w:tplc="0427000F" w:tentative="1">
      <w:start w:val="1"/>
      <w:numFmt w:val="decimal"/>
      <w:lvlText w:val="%7."/>
      <w:lvlJc w:val="left"/>
      <w:pPr>
        <w:tabs>
          <w:tab w:val="num" w:pos="5459"/>
        </w:tabs>
        <w:ind w:left="5459" w:hanging="360"/>
      </w:pPr>
      <w:rPr>
        <w:rFonts w:cs="Times New Roman"/>
      </w:rPr>
    </w:lvl>
    <w:lvl w:ilvl="7" w:tplc="04270019" w:tentative="1">
      <w:start w:val="1"/>
      <w:numFmt w:val="lowerLetter"/>
      <w:lvlText w:val="%8."/>
      <w:lvlJc w:val="left"/>
      <w:pPr>
        <w:tabs>
          <w:tab w:val="num" w:pos="6179"/>
        </w:tabs>
        <w:ind w:left="6179" w:hanging="360"/>
      </w:pPr>
      <w:rPr>
        <w:rFonts w:cs="Times New Roman"/>
      </w:rPr>
    </w:lvl>
    <w:lvl w:ilvl="8" w:tplc="0427001B" w:tentative="1">
      <w:start w:val="1"/>
      <w:numFmt w:val="lowerRoman"/>
      <w:lvlText w:val="%9."/>
      <w:lvlJc w:val="right"/>
      <w:pPr>
        <w:tabs>
          <w:tab w:val="num" w:pos="6899"/>
        </w:tabs>
        <w:ind w:left="6899" w:hanging="180"/>
      </w:pPr>
      <w:rPr>
        <w:rFonts w:cs="Times New Roman"/>
      </w:rPr>
    </w:lvl>
  </w:abstractNum>
  <w:abstractNum w:abstractNumId="27" w15:restartNumberingAfterBreak="0">
    <w:nsid w:val="45022164"/>
    <w:multiLevelType w:val="hybridMultilevel"/>
    <w:tmpl w:val="6C4C25E4"/>
    <w:lvl w:ilvl="0" w:tplc="04270001">
      <w:start w:val="1"/>
      <w:numFmt w:val="bullet"/>
      <w:lvlText w:val=""/>
      <w:lvlJc w:val="left"/>
      <w:pPr>
        <w:ind w:left="896" w:hanging="360"/>
      </w:pPr>
      <w:rPr>
        <w:rFonts w:ascii="Symbol" w:hAnsi="Symbol" w:hint="default"/>
      </w:rPr>
    </w:lvl>
    <w:lvl w:ilvl="1" w:tplc="04270003" w:tentative="1">
      <w:start w:val="1"/>
      <w:numFmt w:val="bullet"/>
      <w:lvlText w:val="o"/>
      <w:lvlJc w:val="left"/>
      <w:pPr>
        <w:ind w:left="1616" w:hanging="360"/>
      </w:pPr>
      <w:rPr>
        <w:rFonts w:ascii="Courier New" w:hAnsi="Courier New" w:cs="Courier New" w:hint="default"/>
      </w:rPr>
    </w:lvl>
    <w:lvl w:ilvl="2" w:tplc="04270005" w:tentative="1">
      <w:start w:val="1"/>
      <w:numFmt w:val="bullet"/>
      <w:lvlText w:val=""/>
      <w:lvlJc w:val="left"/>
      <w:pPr>
        <w:ind w:left="2336" w:hanging="360"/>
      </w:pPr>
      <w:rPr>
        <w:rFonts w:ascii="Wingdings" w:hAnsi="Wingdings" w:hint="default"/>
      </w:rPr>
    </w:lvl>
    <w:lvl w:ilvl="3" w:tplc="04270001" w:tentative="1">
      <w:start w:val="1"/>
      <w:numFmt w:val="bullet"/>
      <w:lvlText w:val=""/>
      <w:lvlJc w:val="left"/>
      <w:pPr>
        <w:ind w:left="3056" w:hanging="360"/>
      </w:pPr>
      <w:rPr>
        <w:rFonts w:ascii="Symbol" w:hAnsi="Symbol" w:hint="default"/>
      </w:rPr>
    </w:lvl>
    <w:lvl w:ilvl="4" w:tplc="04270003" w:tentative="1">
      <w:start w:val="1"/>
      <w:numFmt w:val="bullet"/>
      <w:lvlText w:val="o"/>
      <w:lvlJc w:val="left"/>
      <w:pPr>
        <w:ind w:left="3776" w:hanging="360"/>
      </w:pPr>
      <w:rPr>
        <w:rFonts w:ascii="Courier New" w:hAnsi="Courier New" w:cs="Courier New" w:hint="default"/>
      </w:rPr>
    </w:lvl>
    <w:lvl w:ilvl="5" w:tplc="04270005" w:tentative="1">
      <w:start w:val="1"/>
      <w:numFmt w:val="bullet"/>
      <w:lvlText w:val=""/>
      <w:lvlJc w:val="left"/>
      <w:pPr>
        <w:ind w:left="4496" w:hanging="360"/>
      </w:pPr>
      <w:rPr>
        <w:rFonts w:ascii="Wingdings" w:hAnsi="Wingdings" w:hint="default"/>
      </w:rPr>
    </w:lvl>
    <w:lvl w:ilvl="6" w:tplc="04270001" w:tentative="1">
      <w:start w:val="1"/>
      <w:numFmt w:val="bullet"/>
      <w:lvlText w:val=""/>
      <w:lvlJc w:val="left"/>
      <w:pPr>
        <w:ind w:left="5216" w:hanging="360"/>
      </w:pPr>
      <w:rPr>
        <w:rFonts w:ascii="Symbol" w:hAnsi="Symbol" w:hint="default"/>
      </w:rPr>
    </w:lvl>
    <w:lvl w:ilvl="7" w:tplc="04270003" w:tentative="1">
      <w:start w:val="1"/>
      <w:numFmt w:val="bullet"/>
      <w:lvlText w:val="o"/>
      <w:lvlJc w:val="left"/>
      <w:pPr>
        <w:ind w:left="5936" w:hanging="360"/>
      </w:pPr>
      <w:rPr>
        <w:rFonts w:ascii="Courier New" w:hAnsi="Courier New" w:cs="Courier New" w:hint="default"/>
      </w:rPr>
    </w:lvl>
    <w:lvl w:ilvl="8" w:tplc="04270005" w:tentative="1">
      <w:start w:val="1"/>
      <w:numFmt w:val="bullet"/>
      <w:lvlText w:val=""/>
      <w:lvlJc w:val="left"/>
      <w:pPr>
        <w:ind w:left="6656" w:hanging="360"/>
      </w:pPr>
      <w:rPr>
        <w:rFonts w:ascii="Wingdings" w:hAnsi="Wingdings" w:hint="default"/>
      </w:rPr>
    </w:lvl>
  </w:abstractNum>
  <w:abstractNum w:abstractNumId="28" w15:restartNumberingAfterBreak="0">
    <w:nsid w:val="4533732E"/>
    <w:multiLevelType w:val="hybridMultilevel"/>
    <w:tmpl w:val="362A7916"/>
    <w:lvl w:ilvl="0" w:tplc="04270001">
      <w:start w:val="1"/>
      <w:numFmt w:val="bullet"/>
      <w:lvlText w:val=""/>
      <w:lvlJc w:val="left"/>
      <w:pPr>
        <w:ind w:left="480" w:hanging="360"/>
      </w:pPr>
      <w:rPr>
        <w:rFonts w:ascii="Symbol" w:hAnsi="Symbol" w:hint="default"/>
      </w:rPr>
    </w:lvl>
    <w:lvl w:ilvl="1" w:tplc="04270003" w:tentative="1">
      <w:start w:val="1"/>
      <w:numFmt w:val="bullet"/>
      <w:lvlText w:val="o"/>
      <w:lvlJc w:val="left"/>
      <w:pPr>
        <w:ind w:left="1200" w:hanging="360"/>
      </w:pPr>
      <w:rPr>
        <w:rFonts w:ascii="Courier New" w:hAnsi="Courier New" w:cs="Courier New" w:hint="default"/>
      </w:rPr>
    </w:lvl>
    <w:lvl w:ilvl="2" w:tplc="04270005" w:tentative="1">
      <w:start w:val="1"/>
      <w:numFmt w:val="bullet"/>
      <w:lvlText w:val=""/>
      <w:lvlJc w:val="left"/>
      <w:pPr>
        <w:ind w:left="1920" w:hanging="360"/>
      </w:pPr>
      <w:rPr>
        <w:rFonts w:ascii="Wingdings" w:hAnsi="Wingdings" w:hint="default"/>
      </w:rPr>
    </w:lvl>
    <w:lvl w:ilvl="3" w:tplc="04270001" w:tentative="1">
      <w:start w:val="1"/>
      <w:numFmt w:val="bullet"/>
      <w:lvlText w:val=""/>
      <w:lvlJc w:val="left"/>
      <w:pPr>
        <w:ind w:left="2640" w:hanging="360"/>
      </w:pPr>
      <w:rPr>
        <w:rFonts w:ascii="Symbol" w:hAnsi="Symbol" w:hint="default"/>
      </w:rPr>
    </w:lvl>
    <w:lvl w:ilvl="4" w:tplc="04270003" w:tentative="1">
      <w:start w:val="1"/>
      <w:numFmt w:val="bullet"/>
      <w:lvlText w:val="o"/>
      <w:lvlJc w:val="left"/>
      <w:pPr>
        <w:ind w:left="3360" w:hanging="360"/>
      </w:pPr>
      <w:rPr>
        <w:rFonts w:ascii="Courier New" w:hAnsi="Courier New" w:cs="Courier New" w:hint="default"/>
      </w:rPr>
    </w:lvl>
    <w:lvl w:ilvl="5" w:tplc="04270005" w:tentative="1">
      <w:start w:val="1"/>
      <w:numFmt w:val="bullet"/>
      <w:lvlText w:val=""/>
      <w:lvlJc w:val="left"/>
      <w:pPr>
        <w:ind w:left="4080" w:hanging="360"/>
      </w:pPr>
      <w:rPr>
        <w:rFonts w:ascii="Wingdings" w:hAnsi="Wingdings" w:hint="default"/>
      </w:rPr>
    </w:lvl>
    <w:lvl w:ilvl="6" w:tplc="04270001" w:tentative="1">
      <w:start w:val="1"/>
      <w:numFmt w:val="bullet"/>
      <w:lvlText w:val=""/>
      <w:lvlJc w:val="left"/>
      <w:pPr>
        <w:ind w:left="4800" w:hanging="360"/>
      </w:pPr>
      <w:rPr>
        <w:rFonts w:ascii="Symbol" w:hAnsi="Symbol" w:hint="default"/>
      </w:rPr>
    </w:lvl>
    <w:lvl w:ilvl="7" w:tplc="04270003" w:tentative="1">
      <w:start w:val="1"/>
      <w:numFmt w:val="bullet"/>
      <w:lvlText w:val="o"/>
      <w:lvlJc w:val="left"/>
      <w:pPr>
        <w:ind w:left="5520" w:hanging="360"/>
      </w:pPr>
      <w:rPr>
        <w:rFonts w:ascii="Courier New" w:hAnsi="Courier New" w:cs="Courier New" w:hint="default"/>
      </w:rPr>
    </w:lvl>
    <w:lvl w:ilvl="8" w:tplc="04270005" w:tentative="1">
      <w:start w:val="1"/>
      <w:numFmt w:val="bullet"/>
      <w:lvlText w:val=""/>
      <w:lvlJc w:val="left"/>
      <w:pPr>
        <w:ind w:left="6240" w:hanging="360"/>
      </w:pPr>
      <w:rPr>
        <w:rFonts w:ascii="Wingdings" w:hAnsi="Wingdings" w:hint="default"/>
      </w:rPr>
    </w:lvl>
  </w:abstractNum>
  <w:abstractNum w:abstractNumId="29" w15:restartNumberingAfterBreak="0">
    <w:nsid w:val="48EE0FFB"/>
    <w:multiLevelType w:val="hybridMultilevel"/>
    <w:tmpl w:val="DB5CE6DC"/>
    <w:lvl w:ilvl="0" w:tplc="460E041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0" w15:restartNumberingAfterBreak="0">
    <w:nsid w:val="4F65199B"/>
    <w:multiLevelType w:val="hybridMultilevel"/>
    <w:tmpl w:val="0B120E3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55BD0750"/>
    <w:multiLevelType w:val="hybridMultilevel"/>
    <w:tmpl w:val="D82C9144"/>
    <w:lvl w:ilvl="0" w:tplc="BC04639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2" w15:restartNumberingAfterBreak="0">
    <w:nsid w:val="57A051EF"/>
    <w:multiLevelType w:val="hybridMultilevel"/>
    <w:tmpl w:val="97F879A0"/>
    <w:lvl w:ilvl="0" w:tplc="460E041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3" w15:restartNumberingAfterBreak="0">
    <w:nsid w:val="57CA229F"/>
    <w:multiLevelType w:val="hybridMultilevel"/>
    <w:tmpl w:val="E716CD64"/>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4" w15:restartNumberingAfterBreak="0">
    <w:nsid w:val="59123EB2"/>
    <w:multiLevelType w:val="hybridMultilevel"/>
    <w:tmpl w:val="DFE4ECF8"/>
    <w:lvl w:ilvl="0" w:tplc="0427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59A56696"/>
    <w:multiLevelType w:val="hybridMultilevel"/>
    <w:tmpl w:val="AC722D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59CB0A32"/>
    <w:multiLevelType w:val="hybridMultilevel"/>
    <w:tmpl w:val="A6FECFA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5AFD7341"/>
    <w:multiLevelType w:val="hybridMultilevel"/>
    <w:tmpl w:val="656E858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60124BC3"/>
    <w:multiLevelType w:val="hybridMultilevel"/>
    <w:tmpl w:val="65A6FC34"/>
    <w:lvl w:ilvl="0" w:tplc="E67CD420">
      <w:start w:val="11"/>
      <w:numFmt w:val="bullet"/>
      <w:lvlText w:val="-"/>
      <w:lvlJc w:val="left"/>
      <w:pPr>
        <w:ind w:left="536" w:hanging="360"/>
      </w:pPr>
      <w:rPr>
        <w:rFonts w:ascii="Times New Roman" w:eastAsiaTheme="minorHAnsi" w:hAnsi="Times New Roman" w:cs="Times New Roman" w:hint="default"/>
      </w:rPr>
    </w:lvl>
    <w:lvl w:ilvl="1" w:tplc="08090003" w:tentative="1">
      <w:start w:val="1"/>
      <w:numFmt w:val="bullet"/>
      <w:lvlText w:val="o"/>
      <w:lvlJc w:val="left"/>
      <w:pPr>
        <w:ind w:left="1256" w:hanging="360"/>
      </w:pPr>
      <w:rPr>
        <w:rFonts w:ascii="Courier New" w:hAnsi="Courier New" w:cs="Courier New" w:hint="default"/>
      </w:rPr>
    </w:lvl>
    <w:lvl w:ilvl="2" w:tplc="08090005" w:tentative="1">
      <w:start w:val="1"/>
      <w:numFmt w:val="bullet"/>
      <w:lvlText w:val=""/>
      <w:lvlJc w:val="left"/>
      <w:pPr>
        <w:ind w:left="1976" w:hanging="360"/>
      </w:pPr>
      <w:rPr>
        <w:rFonts w:ascii="Wingdings" w:hAnsi="Wingdings" w:hint="default"/>
      </w:rPr>
    </w:lvl>
    <w:lvl w:ilvl="3" w:tplc="08090001" w:tentative="1">
      <w:start w:val="1"/>
      <w:numFmt w:val="bullet"/>
      <w:lvlText w:val=""/>
      <w:lvlJc w:val="left"/>
      <w:pPr>
        <w:ind w:left="2696" w:hanging="360"/>
      </w:pPr>
      <w:rPr>
        <w:rFonts w:ascii="Symbol" w:hAnsi="Symbol" w:hint="default"/>
      </w:rPr>
    </w:lvl>
    <w:lvl w:ilvl="4" w:tplc="08090003" w:tentative="1">
      <w:start w:val="1"/>
      <w:numFmt w:val="bullet"/>
      <w:lvlText w:val="o"/>
      <w:lvlJc w:val="left"/>
      <w:pPr>
        <w:ind w:left="3416" w:hanging="360"/>
      </w:pPr>
      <w:rPr>
        <w:rFonts w:ascii="Courier New" w:hAnsi="Courier New" w:cs="Courier New" w:hint="default"/>
      </w:rPr>
    </w:lvl>
    <w:lvl w:ilvl="5" w:tplc="08090005" w:tentative="1">
      <w:start w:val="1"/>
      <w:numFmt w:val="bullet"/>
      <w:lvlText w:val=""/>
      <w:lvlJc w:val="left"/>
      <w:pPr>
        <w:ind w:left="4136" w:hanging="360"/>
      </w:pPr>
      <w:rPr>
        <w:rFonts w:ascii="Wingdings" w:hAnsi="Wingdings" w:hint="default"/>
      </w:rPr>
    </w:lvl>
    <w:lvl w:ilvl="6" w:tplc="08090001" w:tentative="1">
      <w:start w:val="1"/>
      <w:numFmt w:val="bullet"/>
      <w:lvlText w:val=""/>
      <w:lvlJc w:val="left"/>
      <w:pPr>
        <w:ind w:left="4856" w:hanging="360"/>
      </w:pPr>
      <w:rPr>
        <w:rFonts w:ascii="Symbol" w:hAnsi="Symbol" w:hint="default"/>
      </w:rPr>
    </w:lvl>
    <w:lvl w:ilvl="7" w:tplc="08090003" w:tentative="1">
      <w:start w:val="1"/>
      <w:numFmt w:val="bullet"/>
      <w:lvlText w:val="o"/>
      <w:lvlJc w:val="left"/>
      <w:pPr>
        <w:ind w:left="5576" w:hanging="360"/>
      </w:pPr>
      <w:rPr>
        <w:rFonts w:ascii="Courier New" w:hAnsi="Courier New" w:cs="Courier New" w:hint="default"/>
      </w:rPr>
    </w:lvl>
    <w:lvl w:ilvl="8" w:tplc="08090005" w:tentative="1">
      <w:start w:val="1"/>
      <w:numFmt w:val="bullet"/>
      <w:lvlText w:val=""/>
      <w:lvlJc w:val="left"/>
      <w:pPr>
        <w:ind w:left="6296" w:hanging="360"/>
      </w:pPr>
      <w:rPr>
        <w:rFonts w:ascii="Wingdings" w:hAnsi="Wingdings" w:hint="default"/>
      </w:rPr>
    </w:lvl>
  </w:abstractNum>
  <w:abstractNum w:abstractNumId="39" w15:restartNumberingAfterBreak="0">
    <w:nsid w:val="61FE18CC"/>
    <w:multiLevelType w:val="hybridMultilevel"/>
    <w:tmpl w:val="4352F97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64B95B30"/>
    <w:multiLevelType w:val="hybridMultilevel"/>
    <w:tmpl w:val="36665DF0"/>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41" w15:restartNumberingAfterBreak="0">
    <w:nsid w:val="65A366D9"/>
    <w:multiLevelType w:val="hybridMultilevel"/>
    <w:tmpl w:val="6C36B6B0"/>
    <w:lvl w:ilvl="0" w:tplc="BC04639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2" w15:restartNumberingAfterBreak="0">
    <w:nsid w:val="68C945D9"/>
    <w:multiLevelType w:val="hybridMultilevel"/>
    <w:tmpl w:val="97066438"/>
    <w:lvl w:ilvl="0" w:tplc="04270001">
      <w:start w:val="1"/>
      <w:numFmt w:val="bullet"/>
      <w:lvlText w:val=""/>
      <w:lvlJc w:val="left"/>
      <w:pPr>
        <w:ind w:left="848" w:hanging="360"/>
      </w:pPr>
      <w:rPr>
        <w:rFonts w:ascii="Symbol" w:hAnsi="Symbol" w:hint="default"/>
      </w:rPr>
    </w:lvl>
    <w:lvl w:ilvl="1" w:tplc="04270003" w:tentative="1">
      <w:start w:val="1"/>
      <w:numFmt w:val="bullet"/>
      <w:lvlText w:val="o"/>
      <w:lvlJc w:val="left"/>
      <w:pPr>
        <w:ind w:left="1568" w:hanging="360"/>
      </w:pPr>
      <w:rPr>
        <w:rFonts w:ascii="Courier New" w:hAnsi="Courier New" w:cs="Courier New" w:hint="default"/>
      </w:rPr>
    </w:lvl>
    <w:lvl w:ilvl="2" w:tplc="04270005" w:tentative="1">
      <w:start w:val="1"/>
      <w:numFmt w:val="bullet"/>
      <w:lvlText w:val=""/>
      <w:lvlJc w:val="left"/>
      <w:pPr>
        <w:ind w:left="2288" w:hanging="360"/>
      </w:pPr>
      <w:rPr>
        <w:rFonts w:ascii="Wingdings" w:hAnsi="Wingdings" w:hint="default"/>
      </w:rPr>
    </w:lvl>
    <w:lvl w:ilvl="3" w:tplc="04270001" w:tentative="1">
      <w:start w:val="1"/>
      <w:numFmt w:val="bullet"/>
      <w:lvlText w:val=""/>
      <w:lvlJc w:val="left"/>
      <w:pPr>
        <w:ind w:left="3008" w:hanging="360"/>
      </w:pPr>
      <w:rPr>
        <w:rFonts w:ascii="Symbol" w:hAnsi="Symbol" w:hint="default"/>
      </w:rPr>
    </w:lvl>
    <w:lvl w:ilvl="4" w:tplc="04270003" w:tentative="1">
      <w:start w:val="1"/>
      <w:numFmt w:val="bullet"/>
      <w:lvlText w:val="o"/>
      <w:lvlJc w:val="left"/>
      <w:pPr>
        <w:ind w:left="3728" w:hanging="360"/>
      </w:pPr>
      <w:rPr>
        <w:rFonts w:ascii="Courier New" w:hAnsi="Courier New" w:cs="Courier New" w:hint="default"/>
      </w:rPr>
    </w:lvl>
    <w:lvl w:ilvl="5" w:tplc="04270005" w:tentative="1">
      <w:start w:val="1"/>
      <w:numFmt w:val="bullet"/>
      <w:lvlText w:val=""/>
      <w:lvlJc w:val="left"/>
      <w:pPr>
        <w:ind w:left="4448" w:hanging="360"/>
      </w:pPr>
      <w:rPr>
        <w:rFonts w:ascii="Wingdings" w:hAnsi="Wingdings" w:hint="default"/>
      </w:rPr>
    </w:lvl>
    <w:lvl w:ilvl="6" w:tplc="04270001" w:tentative="1">
      <w:start w:val="1"/>
      <w:numFmt w:val="bullet"/>
      <w:lvlText w:val=""/>
      <w:lvlJc w:val="left"/>
      <w:pPr>
        <w:ind w:left="5168" w:hanging="360"/>
      </w:pPr>
      <w:rPr>
        <w:rFonts w:ascii="Symbol" w:hAnsi="Symbol" w:hint="default"/>
      </w:rPr>
    </w:lvl>
    <w:lvl w:ilvl="7" w:tplc="04270003" w:tentative="1">
      <w:start w:val="1"/>
      <w:numFmt w:val="bullet"/>
      <w:lvlText w:val="o"/>
      <w:lvlJc w:val="left"/>
      <w:pPr>
        <w:ind w:left="5888" w:hanging="360"/>
      </w:pPr>
      <w:rPr>
        <w:rFonts w:ascii="Courier New" w:hAnsi="Courier New" w:cs="Courier New" w:hint="default"/>
      </w:rPr>
    </w:lvl>
    <w:lvl w:ilvl="8" w:tplc="04270005" w:tentative="1">
      <w:start w:val="1"/>
      <w:numFmt w:val="bullet"/>
      <w:lvlText w:val=""/>
      <w:lvlJc w:val="left"/>
      <w:pPr>
        <w:ind w:left="6608" w:hanging="360"/>
      </w:pPr>
      <w:rPr>
        <w:rFonts w:ascii="Wingdings" w:hAnsi="Wingdings" w:hint="default"/>
      </w:rPr>
    </w:lvl>
  </w:abstractNum>
  <w:abstractNum w:abstractNumId="43" w15:restartNumberingAfterBreak="0">
    <w:nsid w:val="69727F91"/>
    <w:multiLevelType w:val="hybridMultilevel"/>
    <w:tmpl w:val="7662E954"/>
    <w:lvl w:ilvl="0" w:tplc="04270001">
      <w:start w:val="1"/>
      <w:numFmt w:val="bullet"/>
      <w:lvlText w:val=""/>
      <w:lvlJc w:val="left"/>
      <w:pPr>
        <w:ind w:left="1146" w:hanging="360"/>
      </w:pPr>
      <w:rPr>
        <w:rFonts w:ascii="Symbol" w:hAnsi="Symbol"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44" w15:restartNumberingAfterBreak="0">
    <w:nsid w:val="6F265B12"/>
    <w:multiLevelType w:val="hybridMultilevel"/>
    <w:tmpl w:val="28828430"/>
    <w:lvl w:ilvl="0" w:tplc="682E40FA">
      <w:numFmt w:val="bullet"/>
      <w:lvlText w:val=""/>
      <w:lvlJc w:val="left"/>
      <w:pPr>
        <w:ind w:left="896" w:hanging="360"/>
      </w:pPr>
      <w:rPr>
        <w:rFonts w:ascii="Symbol" w:eastAsiaTheme="minorHAnsi" w:hAnsi="Symbol" w:cs="Times New Roman"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45" w15:restartNumberingAfterBreak="0">
    <w:nsid w:val="71A63B34"/>
    <w:multiLevelType w:val="hybridMultilevel"/>
    <w:tmpl w:val="1AAC9E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15:restartNumberingAfterBreak="0">
    <w:nsid w:val="78645D49"/>
    <w:multiLevelType w:val="hybridMultilevel"/>
    <w:tmpl w:val="E84A225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7" w15:restartNumberingAfterBreak="0">
    <w:nsid w:val="7C0A6093"/>
    <w:multiLevelType w:val="multilevel"/>
    <w:tmpl w:val="77F676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7C714646"/>
    <w:multiLevelType w:val="hybridMultilevel"/>
    <w:tmpl w:val="BB5EA6C4"/>
    <w:lvl w:ilvl="0" w:tplc="BC04639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24"/>
  </w:num>
  <w:num w:numId="2">
    <w:abstractNumId w:val="5"/>
  </w:num>
  <w:num w:numId="3">
    <w:abstractNumId w:val="19"/>
  </w:num>
  <w:num w:numId="4">
    <w:abstractNumId w:val="11"/>
  </w:num>
  <w:num w:numId="5">
    <w:abstractNumId w:val="46"/>
  </w:num>
  <w:num w:numId="6">
    <w:abstractNumId w:val="18"/>
  </w:num>
  <w:num w:numId="7">
    <w:abstractNumId w:val="36"/>
  </w:num>
  <w:num w:numId="8">
    <w:abstractNumId w:val="41"/>
  </w:num>
  <w:num w:numId="9">
    <w:abstractNumId w:val="29"/>
  </w:num>
  <w:num w:numId="10">
    <w:abstractNumId w:val="15"/>
  </w:num>
  <w:num w:numId="11">
    <w:abstractNumId w:val="26"/>
  </w:num>
  <w:num w:numId="12">
    <w:abstractNumId w:val="22"/>
  </w:num>
  <w:num w:numId="13">
    <w:abstractNumId w:val="27"/>
  </w:num>
  <w:num w:numId="14">
    <w:abstractNumId w:val="12"/>
  </w:num>
  <w:num w:numId="15">
    <w:abstractNumId w:val="35"/>
  </w:num>
  <w:num w:numId="16">
    <w:abstractNumId w:val="37"/>
  </w:num>
  <w:num w:numId="17">
    <w:abstractNumId w:val="40"/>
  </w:num>
  <w:num w:numId="18">
    <w:abstractNumId w:val="1"/>
  </w:num>
  <w:num w:numId="19">
    <w:abstractNumId w:val="30"/>
  </w:num>
  <w:num w:numId="20">
    <w:abstractNumId w:val="42"/>
  </w:num>
  <w:num w:numId="21">
    <w:abstractNumId w:val="4"/>
  </w:num>
  <w:num w:numId="22">
    <w:abstractNumId w:val="14"/>
  </w:num>
  <w:num w:numId="23">
    <w:abstractNumId w:val="6"/>
  </w:num>
  <w:num w:numId="24">
    <w:abstractNumId w:val="9"/>
  </w:num>
  <w:num w:numId="25">
    <w:abstractNumId w:val="16"/>
  </w:num>
  <w:num w:numId="26">
    <w:abstractNumId w:val="39"/>
  </w:num>
  <w:num w:numId="27">
    <w:abstractNumId w:val="23"/>
  </w:num>
  <w:num w:numId="28">
    <w:abstractNumId w:val="2"/>
  </w:num>
  <w:num w:numId="29">
    <w:abstractNumId w:val="45"/>
  </w:num>
  <w:num w:numId="30">
    <w:abstractNumId w:val="25"/>
  </w:num>
  <w:num w:numId="31">
    <w:abstractNumId w:val="44"/>
  </w:num>
  <w:num w:numId="32">
    <w:abstractNumId w:val="34"/>
  </w:num>
  <w:num w:numId="33">
    <w:abstractNumId w:val="33"/>
  </w:num>
  <w:num w:numId="34">
    <w:abstractNumId w:val="43"/>
  </w:num>
  <w:num w:numId="35">
    <w:abstractNumId w:val="21"/>
  </w:num>
  <w:num w:numId="36">
    <w:abstractNumId w:val="13"/>
  </w:num>
  <w:num w:numId="37">
    <w:abstractNumId w:val="28"/>
  </w:num>
  <w:num w:numId="38">
    <w:abstractNumId w:val="47"/>
  </w:num>
  <w:num w:numId="39">
    <w:abstractNumId w:val="38"/>
  </w:num>
  <w:num w:numId="40">
    <w:abstractNumId w:val="0"/>
  </w:num>
  <w:num w:numId="41">
    <w:abstractNumId w:val="8"/>
  </w:num>
  <w:num w:numId="42">
    <w:abstractNumId w:val="10"/>
  </w:num>
  <w:num w:numId="43">
    <w:abstractNumId w:val="48"/>
  </w:num>
  <w:num w:numId="44">
    <w:abstractNumId w:val="7"/>
  </w:num>
  <w:num w:numId="45">
    <w:abstractNumId w:val="32"/>
  </w:num>
  <w:num w:numId="46">
    <w:abstractNumId w:val="3"/>
  </w:num>
  <w:num w:numId="47">
    <w:abstractNumId w:val="31"/>
  </w:num>
  <w:num w:numId="48">
    <w:abstractNumId w:val="17"/>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F2D"/>
    <w:rsid w:val="00000D18"/>
    <w:rsid w:val="000011A4"/>
    <w:rsid w:val="00001598"/>
    <w:rsid w:val="00004090"/>
    <w:rsid w:val="000049CC"/>
    <w:rsid w:val="00006B9C"/>
    <w:rsid w:val="0001264F"/>
    <w:rsid w:val="00016ADC"/>
    <w:rsid w:val="000243D1"/>
    <w:rsid w:val="0002555D"/>
    <w:rsid w:val="00026B83"/>
    <w:rsid w:val="0003224E"/>
    <w:rsid w:val="000340E9"/>
    <w:rsid w:val="00036DC0"/>
    <w:rsid w:val="000526C7"/>
    <w:rsid w:val="00054B15"/>
    <w:rsid w:val="00055726"/>
    <w:rsid w:val="00060D0B"/>
    <w:rsid w:val="000633DC"/>
    <w:rsid w:val="000675CC"/>
    <w:rsid w:val="00070902"/>
    <w:rsid w:val="00071DFC"/>
    <w:rsid w:val="00076CE1"/>
    <w:rsid w:val="00081760"/>
    <w:rsid w:val="00085FE7"/>
    <w:rsid w:val="00086578"/>
    <w:rsid w:val="00087905"/>
    <w:rsid w:val="00087DCD"/>
    <w:rsid w:val="0009017D"/>
    <w:rsid w:val="00093D24"/>
    <w:rsid w:val="00094119"/>
    <w:rsid w:val="00095B54"/>
    <w:rsid w:val="00097201"/>
    <w:rsid w:val="00097E44"/>
    <w:rsid w:val="000A3459"/>
    <w:rsid w:val="000A6F59"/>
    <w:rsid w:val="000B0BDE"/>
    <w:rsid w:val="000B387A"/>
    <w:rsid w:val="000B572E"/>
    <w:rsid w:val="000B6662"/>
    <w:rsid w:val="000B6B5F"/>
    <w:rsid w:val="000B6E44"/>
    <w:rsid w:val="000C086A"/>
    <w:rsid w:val="000C4C00"/>
    <w:rsid w:val="000C7672"/>
    <w:rsid w:val="000D2FA1"/>
    <w:rsid w:val="000D2FF6"/>
    <w:rsid w:val="000D6FA1"/>
    <w:rsid w:val="000E5226"/>
    <w:rsid w:val="000F192F"/>
    <w:rsid w:val="000F32D6"/>
    <w:rsid w:val="001028DE"/>
    <w:rsid w:val="00106E45"/>
    <w:rsid w:val="00113D39"/>
    <w:rsid w:val="00124BDF"/>
    <w:rsid w:val="00125B3E"/>
    <w:rsid w:val="00133430"/>
    <w:rsid w:val="0013371B"/>
    <w:rsid w:val="00137A65"/>
    <w:rsid w:val="00141A9B"/>
    <w:rsid w:val="00145272"/>
    <w:rsid w:val="001466BB"/>
    <w:rsid w:val="0015471B"/>
    <w:rsid w:val="0015544E"/>
    <w:rsid w:val="0016559E"/>
    <w:rsid w:val="001755B0"/>
    <w:rsid w:val="00176E50"/>
    <w:rsid w:val="001772F6"/>
    <w:rsid w:val="0017766F"/>
    <w:rsid w:val="00180360"/>
    <w:rsid w:val="001867B4"/>
    <w:rsid w:val="001912F8"/>
    <w:rsid w:val="001929AE"/>
    <w:rsid w:val="001930B9"/>
    <w:rsid w:val="00196A8C"/>
    <w:rsid w:val="001A5D8C"/>
    <w:rsid w:val="001A5DA7"/>
    <w:rsid w:val="001A628E"/>
    <w:rsid w:val="001A705B"/>
    <w:rsid w:val="001C7F85"/>
    <w:rsid w:val="001D6138"/>
    <w:rsid w:val="001D72CB"/>
    <w:rsid w:val="001E063A"/>
    <w:rsid w:val="001E57DA"/>
    <w:rsid w:val="001F06A5"/>
    <w:rsid w:val="001F3602"/>
    <w:rsid w:val="001F454F"/>
    <w:rsid w:val="001F46C7"/>
    <w:rsid w:val="001F55DE"/>
    <w:rsid w:val="0020532E"/>
    <w:rsid w:val="00206E45"/>
    <w:rsid w:val="00207D9C"/>
    <w:rsid w:val="002169F3"/>
    <w:rsid w:val="0022320C"/>
    <w:rsid w:val="00235F3B"/>
    <w:rsid w:val="00247BB3"/>
    <w:rsid w:val="00254E31"/>
    <w:rsid w:val="002554CB"/>
    <w:rsid w:val="00266108"/>
    <w:rsid w:val="00272EEC"/>
    <w:rsid w:val="00276AAE"/>
    <w:rsid w:val="002842CC"/>
    <w:rsid w:val="0028511D"/>
    <w:rsid w:val="0028798B"/>
    <w:rsid w:val="00295509"/>
    <w:rsid w:val="002B1002"/>
    <w:rsid w:val="002B1891"/>
    <w:rsid w:val="002B5926"/>
    <w:rsid w:val="002B749B"/>
    <w:rsid w:val="002C1584"/>
    <w:rsid w:val="002C2148"/>
    <w:rsid w:val="002C346E"/>
    <w:rsid w:val="002C6514"/>
    <w:rsid w:val="002D2C36"/>
    <w:rsid w:val="002D2F28"/>
    <w:rsid w:val="002D54A3"/>
    <w:rsid w:val="002D7FED"/>
    <w:rsid w:val="002E4182"/>
    <w:rsid w:val="002E5138"/>
    <w:rsid w:val="002E7962"/>
    <w:rsid w:val="002F08B7"/>
    <w:rsid w:val="003010BE"/>
    <w:rsid w:val="00302D4C"/>
    <w:rsid w:val="00307B38"/>
    <w:rsid w:val="00311EDD"/>
    <w:rsid w:val="0031543A"/>
    <w:rsid w:val="003166DE"/>
    <w:rsid w:val="0032744A"/>
    <w:rsid w:val="00334FB0"/>
    <w:rsid w:val="00335524"/>
    <w:rsid w:val="0033602C"/>
    <w:rsid w:val="00337FBA"/>
    <w:rsid w:val="003522B3"/>
    <w:rsid w:val="00353E93"/>
    <w:rsid w:val="00362ECA"/>
    <w:rsid w:val="00363F18"/>
    <w:rsid w:val="00383C4F"/>
    <w:rsid w:val="003A16AD"/>
    <w:rsid w:val="003B07A4"/>
    <w:rsid w:val="003B132A"/>
    <w:rsid w:val="003B43C5"/>
    <w:rsid w:val="003C1BE9"/>
    <w:rsid w:val="003C6718"/>
    <w:rsid w:val="003D323A"/>
    <w:rsid w:val="003D5493"/>
    <w:rsid w:val="003D5516"/>
    <w:rsid w:val="003D5FEA"/>
    <w:rsid w:val="003E0222"/>
    <w:rsid w:val="003E62BB"/>
    <w:rsid w:val="003E7ED1"/>
    <w:rsid w:val="003F0F71"/>
    <w:rsid w:val="003F1A0A"/>
    <w:rsid w:val="0041111F"/>
    <w:rsid w:val="00412089"/>
    <w:rsid w:val="00412F43"/>
    <w:rsid w:val="004321A5"/>
    <w:rsid w:val="00442D75"/>
    <w:rsid w:val="00444FCF"/>
    <w:rsid w:val="0045441E"/>
    <w:rsid w:val="00464770"/>
    <w:rsid w:val="00465710"/>
    <w:rsid w:val="00476DCF"/>
    <w:rsid w:val="004775F5"/>
    <w:rsid w:val="004917BA"/>
    <w:rsid w:val="004926BF"/>
    <w:rsid w:val="00495EAD"/>
    <w:rsid w:val="004A0ECB"/>
    <w:rsid w:val="004B24A1"/>
    <w:rsid w:val="004B79C3"/>
    <w:rsid w:val="004D3944"/>
    <w:rsid w:val="004D48B0"/>
    <w:rsid w:val="004D4E5E"/>
    <w:rsid w:val="004D7476"/>
    <w:rsid w:val="004E1D33"/>
    <w:rsid w:val="004E5ABC"/>
    <w:rsid w:val="004E6F2D"/>
    <w:rsid w:val="004E7C65"/>
    <w:rsid w:val="004F52B0"/>
    <w:rsid w:val="004F5A21"/>
    <w:rsid w:val="004F7933"/>
    <w:rsid w:val="00501269"/>
    <w:rsid w:val="0051022D"/>
    <w:rsid w:val="0051130F"/>
    <w:rsid w:val="0051188B"/>
    <w:rsid w:val="00525B32"/>
    <w:rsid w:val="005269E1"/>
    <w:rsid w:val="005309B7"/>
    <w:rsid w:val="005351B1"/>
    <w:rsid w:val="00544291"/>
    <w:rsid w:val="00553DA1"/>
    <w:rsid w:val="005571C6"/>
    <w:rsid w:val="0056536C"/>
    <w:rsid w:val="00570A0D"/>
    <w:rsid w:val="00571666"/>
    <w:rsid w:val="00572DF9"/>
    <w:rsid w:val="00574B11"/>
    <w:rsid w:val="005776A3"/>
    <w:rsid w:val="005809DB"/>
    <w:rsid w:val="005832BF"/>
    <w:rsid w:val="0058637A"/>
    <w:rsid w:val="005867DE"/>
    <w:rsid w:val="005A4C61"/>
    <w:rsid w:val="005A6CAD"/>
    <w:rsid w:val="005B5031"/>
    <w:rsid w:val="005B7908"/>
    <w:rsid w:val="005C1A64"/>
    <w:rsid w:val="005C4C39"/>
    <w:rsid w:val="005C61F3"/>
    <w:rsid w:val="005D6C9B"/>
    <w:rsid w:val="005E15A8"/>
    <w:rsid w:val="005E170C"/>
    <w:rsid w:val="005E712C"/>
    <w:rsid w:val="005E7A19"/>
    <w:rsid w:val="005F3232"/>
    <w:rsid w:val="005F4993"/>
    <w:rsid w:val="005F6F58"/>
    <w:rsid w:val="006128E9"/>
    <w:rsid w:val="00616172"/>
    <w:rsid w:val="00625270"/>
    <w:rsid w:val="00634602"/>
    <w:rsid w:val="00635F23"/>
    <w:rsid w:val="006605A8"/>
    <w:rsid w:val="00664AFE"/>
    <w:rsid w:val="00665FED"/>
    <w:rsid w:val="00672AFD"/>
    <w:rsid w:val="00676367"/>
    <w:rsid w:val="00680DA2"/>
    <w:rsid w:val="00681AE9"/>
    <w:rsid w:val="00695CA7"/>
    <w:rsid w:val="006A33D8"/>
    <w:rsid w:val="006A3CAE"/>
    <w:rsid w:val="006A4089"/>
    <w:rsid w:val="006A449A"/>
    <w:rsid w:val="006C4403"/>
    <w:rsid w:val="006C4FE9"/>
    <w:rsid w:val="006C79DF"/>
    <w:rsid w:val="006E0B9E"/>
    <w:rsid w:val="006E35FF"/>
    <w:rsid w:val="006E60B7"/>
    <w:rsid w:val="006E73F1"/>
    <w:rsid w:val="006F0E6C"/>
    <w:rsid w:val="006F35F8"/>
    <w:rsid w:val="006F46D7"/>
    <w:rsid w:val="006F525B"/>
    <w:rsid w:val="006F7878"/>
    <w:rsid w:val="007040DE"/>
    <w:rsid w:val="00705ED1"/>
    <w:rsid w:val="00715BE8"/>
    <w:rsid w:val="00721225"/>
    <w:rsid w:val="0072305A"/>
    <w:rsid w:val="00727986"/>
    <w:rsid w:val="00730C27"/>
    <w:rsid w:val="00733CF4"/>
    <w:rsid w:val="00734E82"/>
    <w:rsid w:val="00735506"/>
    <w:rsid w:val="0073597B"/>
    <w:rsid w:val="00736329"/>
    <w:rsid w:val="00750CF7"/>
    <w:rsid w:val="00762FA7"/>
    <w:rsid w:val="007752A2"/>
    <w:rsid w:val="007767F5"/>
    <w:rsid w:val="00777FEC"/>
    <w:rsid w:val="00782FE1"/>
    <w:rsid w:val="00782FF4"/>
    <w:rsid w:val="0078480E"/>
    <w:rsid w:val="00790A16"/>
    <w:rsid w:val="00791905"/>
    <w:rsid w:val="007933B3"/>
    <w:rsid w:val="007A2520"/>
    <w:rsid w:val="007B0F93"/>
    <w:rsid w:val="007B5215"/>
    <w:rsid w:val="007B609E"/>
    <w:rsid w:val="007C3D95"/>
    <w:rsid w:val="007D1D68"/>
    <w:rsid w:val="007D47B3"/>
    <w:rsid w:val="007E1A58"/>
    <w:rsid w:val="007E35A7"/>
    <w:rsid w:val="007E5C60"/>
    <w:rsid w:val="007F56D3"/>
    <w:rsid w:val="00801FE0"/>
    <w:rsid w:val="008020DD"/>
    <w:rsid w:val="00803B58"/>
    <w:rsid w:val="00806DA2"/>
    <w:rsid w:val="00815BE4"/>
    <w:rsid w:val="00824DAD"/>
    <w:rsid w:val="00826693"/>
    <w:rsid w:val="008460A7"/>
    <w:rsid w:val="00851BFD"/>
    <w:rsid w:val="008544C9"/>
    <w:rsid w:val="00855317"/>
    <w:rsid w:val="008662D5"/>
    <w:rsid w:val="00871695"/>
    <w:rsid w:val="00876AE8"/>
    <w:rsid w:val="00876FD4"/>
    <w:rsid w:val="00877E98"/>
    <w:rsid w:val="00885BF7"/>
    <w:rsid w:val="00887213"/>
    <w:rsid w:val="00887E11"/>
    <w:rsid w:val="0089004F"/>
    <w:rsid w:val="00890DB2"/>
    <w:rsid w:val="00892008"/>
    <w:rsid w:val="00896320"/>
    <w:rsid w:val="00896C2E"/>
    <w:rsid w:val="008A1C52"/>
    <w:rsid w:val="008A4550"/>
    <w:rsid w:val="008B0F8F"/>
    <w:rsid w:val="008B15BA"/>
    <w:rsid w:val="008B3BDF"/>
    <w:rsid w:val="008C196C"/>
    <w:rsid w:val="008D0E4A"/>
    <w:rsid w:val="008D4D9D"/>
    <w:rsid w:val="008D6934"/>
    <w:rsid w:val="008E2DF0"/>
    <w:rsid w:val="008E55E6"/>
    <w:rsid w:val="008F1D56"/>
    <w:rsid w:val="008F3A81"/>
    <w:rsid w:val="008F7DD7"/>
    <w:rsid w:val="00900824"/>
    <w:rsid w:val="0090336C"/>
    <w:rsid w:val="00905B19"/>
    <w:rsid w:val="00907B4C"/>
    <w:rsid w:val="009233AA"/>
    <w:rsid w:val="009235AD"/>
    <w:rsid w:val="00925202"/>
    <w:rsid w:val="009259B3"/>
    <w:rsid w:val="009302FB"/>
    <w:rsid w:val="00945CB9"/>
    <w:rsid w:val="0094798A"/>
    <w:rsid w:val="00951ECA"/>
    <w:rsid w:val="00965B2B"/>
    <w:rsid w:val="0097036D"/>
    <w:rsid w:val="009728C0"/>
    <w:rsid w:val="00973C8E"/>
    <w:rsid w:val="00974F5E"/>
    <w:rsid w:val="00981C8B"/>
    <w:rsid w:val="00982245"/>
    <w:rsid w:val="00984117"/>
    <w:rsid w:val="0098766E"/>
    <w:rsid w:val="00994760"/>
    <w:rsid w:val="009A2742"/>
    <w:rsid w:val="009B5728"/>
    <w:rsid w:val="009D49FC"/>
    <w:rsid w:val="009D68AC"/>
    <w:rsid w:val="009E0F79"/>
    <w:rsid w:val="009E511E"/>
    <w:rsid w:val="009E549D"/>
    <w:rsid w:val="009F1B45"/>
    <w:rsid w:val="009F57BA"/>
    <w:rsid w:val="009F5925"/>
    <w:rsid w:val="009F5BA2"/>
    <w:rsid w:val="009F7F40"/>
    <w:rsid w:val="00A06B4B"/>
    <w:rsid w:val="00A20524"/>
    <w:rsid w:val="00A21AB9"/>
    <w:rsid w:val="00A22AE0"/>
    <w:rsid w:val="00A501BD"/>
    <w:rsid w:val="00A55305"/>
    <w:rsid w:val="00A72BA5"/>
    <w:rsid w:val="00A73884"/>
    <w:rsid w:val="00A75E15"/>
    <w:rsid w:val="00A80D4D"/>
    <w:rsid w:val="00A82569"/>
    <w:rsid w:val="00A90859"/>
    <w:rsid w:val="00A930F1"/>
    <w:rsid w:val="00AA4EEC"/>
    <w:rsid w:val="00AA6456"/>
    <w:rsid w:val="00AB02D8"/>
    <w:rsid w:val="00AB238F"/>
    <w:rsid w:val="00AB5FF6"/>
    <w:rsid w:val="00AC071B"/>
    <w:rsid w:val="00AC0D6F"/>
    <w:rsid w:val="00AD0213"/>
    <w:rsid w:val="00AD4852"/>
    <w:rsid w:val="00AE2CAE"/>
    <w:rsid w:val="00B0022D"/>
    <w:rsid w:val="00B10F99"/>
    <w:rsid w:val="00B12D1C"/>
    <w:rsid w:val="00B1433F"/>
    <w:rsid w:val="00B174DD"/>
    <w:rsid w:val="00B27E7B"/>
    <w:rsid w:val="00B316AD"/>
    <w:rsid w:val="00B31FAF"/>
    <w:rsid w:val="00B3231D"/>
    <w:rsid w:val="00B350BC"/>
    <w:rsid w:val="00B414D5"/>
    <w:rsid w:val="00B42A2E"/>
    <w:rsid w:val="00B53FBD"/>
    <w:rsid w:val="00B54158"/>
    <w:rsid w:val="00B54588"/>
    <w:rsid w:val="00B56100"/>
    <w:rsid w:val="00B6200F"/>
    <w:rsid w:val="00B70DF6"/>
    <w:rsid w:val="00B7255D"/>
    <w:rsid w:val="00B7278F"/>
    <w:rsid w:val="00B75328"/>
    <w:rsid w:val="00B759FC"/>
    <w:rsid w:val="00B90627"/>
    <w:rsid w:val="00B91A65"/>
    <w:rsid w:val="00B920E6"/>
    <w:rsid w:val="00B9749C"/>
    <w:rsid w:val="00BA4A7D"/>
    <w:rsid w:val="00BA4E51"/>
    <w:rsid w:val="00BA7544"/>
    <w:rsid w:val="00BB08D1"/>
    <w:rsid w:val="00BB3644"/>
    <w:rsid w:val="00BC75F4"/>
    <w:rsid w:val="00BC7B0A"/>
    <w:rsid w:val="00BE0B4F"/>
    <w:rsid w:val="00BE24D6"/>
    <w:rsid w:val="00BE3080"/>
    <w:rsid w:val="00C00101"/>
    <w:rsid w:val="00C01006"/>
    <w:rsid w:val="00C027E0"/>
    <w:rsid w:val="00C040D8"/>
    <w:rsid w:val="00C04AFA"/>
    <w:rsid w:val="00C04CD0"/>
    <w:rsid w:val="00C13D7E"/>
    <w:rsid w:val="00C204C9"/>
    <w:rsid w:val="00C25FE1"/>
    <w:rsid w:val="00C30665"/>
    <w:rsid w:val="00C323E5"/>
    <w:rsid w:val="00C32E40"/>
    <w:rsid w:val="00C357F4"/>
    <w:rsid w:val="00C40252"/>
    <w:rsid w:val="00C40DD0"/>
    <w:rsid w:val="00C61C42"/>
    <w:rsid w:val="00C711D3"/>
    <w:rsid w:val="00C71E95"/>
    <w:rsid w:val="00C75131"/>
    <w:rsid w:val="00C75293"/>
    <w:rsid w:val="00C75A83"/>
    <w:rsid w:val="00C75C10"/>
    <w:rsid w:val="00C75D6D"/>
    <w:rsid w:val="00C77214"/>
    <w:rsid w:val="00C772FE"/>
    <w:rsid w:val="00C81D7C"/>
    <w:rsid w:val="00C85EED"/>
    <w:rsid w:val="00C87266"/>
    <w:rsid w:val="00CA62E7"/>
    <w:rsid w:val="00CB2702"/>
    <w:rsid w:val="00CB6FF7"/>
    <w:rsid w:val="00CC438F"/>
    <w:rsid w:val="00CC503A"/>
    <w:rsid w:val="00CD2C8E"/>
    <w:rsid w:val="00CD3BC7"/>
    <w:rsid w:val="00CD455E"/>
    <w:rsid w:val="00CD7663"/>
    <w:rsid w:val="00CE4188"/>
    <w:rsid w:val="00CE42F7"/>
    <w:rsid w:val="00CE478A"/>
    <w:rsid w:val="00CE65B9"/>
    <w:rsid w:val="00CF1F7D"/>
    <w:rsid w:val="00CF7715"/>
    <w:rsid w:val="00D1365F"/>
    <w:rsid w:val="00D238F0"/>
    <w:rsid w:val="00D251F1"/>
    <w:rsid w:val="00D25C58"/>
    <w:rsid w:val="00D264F7"/>
    <w:rsid w:val="00D35ECB"/>
    <w:rsid w:val="00D51613"/>
    <w:rsid w:val="00D575C4"/>
    <w:rsid w:val="00D622C6"/>
    <w:rsid w:val="00D722FC"/>
    <w:rsid w:val="00D748EB"/>
    <w:rsid w:val="00D913C5"/>
    <w:rsid w:val="00D944D4"/>
    <w:rsid w:val="00DA0323"/>
    <w:rsid w:val="00DA14A4"/>
    <w:rsid w:val="00DB13A1"/>
    <w:rsid w:val="00DB1E12"/>
    <w:rsid w:val="00DC4F9C"/>
    <w:rsid w:val="00DD16A4"/>
    <w:rsid w:val="00DD4AD0"/>
    <w:rsid w:val="00DD4DDA"/>
    <w:rsid w:val="00DD7B11"/>
    <w:rsid w:val="00DE25FC"/>
    <w:rsid w:val="00DE27BF"/>
    <w:rsid w:val="00DF2CC8"/>
    <w:rsid w:val="00DF5518"/>
    <w:rsid w:val="00E019B1"/>
    <w:rsid w:val="00E04DD0"/>
    <w:rsid w:val="00E0569D"/>
    <w:rsid w:val="00E07057"/>
    <w:rsid w:val="00E128BA"/>
    <w:rsid w:val="00E12AE6"/>
    <w:rsid w:val="00E13AAD"/>
    <w:rsid w:val="00E157CF"/>
    <w:rsid w:val="00E20714"/>
    <w:rsid w:val="00E21A1A"/>
    <w:rsid w:val="00E32A0F"/>
    <w:rsid w:val="00E41A68"/>
    <w:rsid w:val="00E4730C"/>
    <w:rsid w:val="00E54EAD"/>
    <w:rsid w:val="00E61393"/>
    <w:rsid w:val="00E65F66"/>
    <w:rsid w:val="00E70B1D"/>
    <w:rsid w:val="00E7283F"/>
    <w:rsid w:val="00E847ED"/>
    <w:rsid w:val="00E94882"/>
    <w:rsid w:val="00E96C41"/>
    <w:rsid w:val="00EA5506"/>
    <w:rsid w:val="00EB0850"/>
    <w:rsid w:val="00EB57DA"/>
    <w:rsid w:val="00EC1677"/>
    <w:rsid w:val="00EC16C4"/>
    <w:rsid w:val="00ED3DE8"/>
    <w:rsid w:val="00ED3ED8"/>
    <w:rsid w:val="00ED4C63"/>
    <w:rsid w:val="00ED4C9F"/>
    <w:rsid w:val="00ED5EC2"/>
    <w:rsid w:val="00EE2459"/>
    <w:rsid w:val="00EF6733"/>
    <w:rsid w:val="00F02298"/>
    <w:rsid w:val="00F02651"/>
    <w:rsid w:val="00F03FAD"/>
    <w:rsid w:val="00F348E7"/>
    <w:rsid w:val="00F35071"/>
    <w:rsid w:val="00F365DA"/>
    <w:rsid w:val="00F420A6"/>
    <w:rsid w:val="00F54C0F"/>
    <w:rsid w:val="00F60CC4"/>
    <w:rsid w:val="00F635BF"/>
    <w:rsid w:val="00F67A4E"/>
    <w:rsid w:val="00F7071F"/>
    <w:rsid w:val="00F91CB9"/>
    <w:rsid w:val="00F94304"/>
    <w:rsid w:val="00F944EA"/>
    <w:rsid w:val="00FA7610"/>
    <w:rsid w:val="00FB2478"/>
    <w:rsid w:val="00FB3288"/>
    <w:rsid w:val="00FB34FA"/>
    <w:rsid w:val="00FC292B"/>
    <w:rsid w:val="00FC48FF"/>
    <w:rsid w:val="00FC5DEA"/>
    <w:rsid w:val="00FD388E"/>
    <w:rsid w:val="00FD5B21"/>
    <w:rsid w:val="00FD651D"/>
    <w:rsid w:val="00FE0290"/>
    <w:rsid w:val="00FE63E1"/>
    <w:rsid w:val="00FE7653"/>
    <w:rsid w:val="00FF0A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4DFB6"/>
  <w15:chartTrackingRefBased/>
  <w15:docId w15:val="{8F00A5E4-936D-4587-84FE-CB460B084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F0A98"/>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2B1891"/>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39"/>
    <w:rsid w:val="00DB13A1"/>
    <w:pPr>
      <w:spacing w:after="0" w:line="240" w:lineRule="auto"/>
    </w:pPr>
    <w:rPr>
      <w:rFonts w:ascii="Calibri" w:eastAsia="Calibri" w:hAnsi="Calibri" w:cs="Times New Roman"/>
      <w:lang w:val="lt-L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DB13A1"/>
    <w:rPr>
      <w:color w:val="0563C1" w:themeColor="hyperlink"/>
      <w:u w:val="single"/>
    </w:rPr>
  </w:style>
  <w:style w:type="paragraph" w:styleId="Sraopastraipa">
    <w:name w:val="List Paragraph"/>
    <w:basedOn w:val="prastasis"/>
    <w:link w:val="SraopastraipaDiagrama"/>
    <w:uiPriority w:val="34"/>
    <w:qFormat/>
    <w:rsid w:val="00DB13A1"/>
    <w:pPr>
      <w:spacing w:after="200" w:line="276" w:lineRule="auto"/>
      <w:ind w:left="720"/>
      <w:contextualSpacing/>
    </w:pPr>
  </w:style>
  <w:style w:type="paragraph" w:customStyle="1" w:styleId="TableParagraph">
    <w:name w:val="Table Paragraph"/>
    <w:basedOn w:val="prastasis"/>
    <w:uiPriority w:val="1"/>
    <w:qFormat/>
    <w:rsid w:val="00DB13A1"/>
    <w:pPr>
      <w:widowControl w:val="0"/>
      <w:autoSpaceDE w:val="0"/>
      <w:autoSpaceDN w:val="0"/>
      <w:spacing w:after="0" w:line="270" w:lineRule="exact"/>
      <w:ind w:left="144"/>
      <w:jc w:val="center"/>
    </w:pPr>
    <w:rPr>
      <w:rFonts w:ascii="Times New Roman" w:eastAsia="Times New Roman" w:hAnsi="Times New Roman" w:cs="Times New Roman"/>
    </w:rPr>
  </w:style>
  <w:style w:type="paragraph" w:styleId="Pagrindinistekstas">
    <w:name w:val="Body Text"/>
    <w:basedOn w:val="prastasis"/>
    <w:link w:val="PagrindinistekstasDiagrama"/>
    <w:rsid w:val="00DB13A1"/>
    <w:pPr>
      <w:spacing w:after="0" w:line="240" w:lineRule="auto"/>
    </w:pPr>
    <w:rPr>
      <w:rFonts w:ascii="Times New Roman" w:eastAsia="Times New Roman" w:hAnsi="Times New Roman" w:cs="Times New Roman"/>
      <w:b/>
      <w:bCs/>
      <w:sz w:val="24"/>
      <w:szCs w:val="20"/>
      <w:lang w:val="en-GB"/>
    </w:rPr>
  </w:style>
  <w:style w:type="character" w:customStyle="1" w:styleId="PagrindinistekstasDiagrama">
    <w:name w:val="Pagrindinis tekstas Diagrama"/>
    <w:basedOn w:val="Numatytasispastraiposriftas"/>
    <w:link w:val="Pagrindinistekstas"/>
    <w:rsid w:val="00DB13A1"/>
    <w:rPr>
      <w:rFonts w:ascii="Times New Roman" w:eastAsia="Times New Roman" w:hAnsi="Times New Roman" w:cs="Times New Roman"/>
      <w:b/>
      <w:bCs/>
      <w:sz w:val="24"/>
      <w:szCs w:val="20"/>
      <w:lang w:val="en-GB"/>
    </w:rPr>
  </w:style>
  <w:style w:type="paragraph" w:styleId="Debesliotekstas">
    <w:name w:val="Balloon Text"/>
    <w:basedOn w:val="prastasis"/>
    <w:link w:val="DebesliotekstasDiagrama"/>
    <w:uiPriority w:val="99"/>
    <w:semiHidden/>
    <w:unhideWhenUsed/>
    <w:rsid w:val="0003224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3224E"/>
    <w:rPr>
      <w:rFonts w:ascii="Segoe UI" w:hAnsi="Segoe UI" w:cs="Segoe UI"/>
      <w:sz w:val="18"/>
      <w:szCs w:val="18"/>
      <w:lang w:val="lt-LT"/>
    </w:rPr>
  </w:style>
  <w:style w:type="character" w:customStyle="1" w:styleId="SraopastraipaDiagrama">
    <w:name w:val="Sąrašo pastraipa Diagrama"/>
    <w:link w:val="Sraopastraipa"/>
    <w:uiPriority w:val="34"/>
    <w:locked/>
    <w:rsid w:val="00945CB9"/>
    <w:rPr>
      <w:lang w:val="lt-LT"/>
    </w:rPr>
  </w:style>
  <w:style w:type="paragraph" w:styleId="Antrats">
    <w:name w:val="header"/>
    <w:basedOn w:val="prastasis"/>
    <w:link w:val="AntratsDiagrama"/>
    <w:uiPriority w:val="99"/>
    <w:unhideWhenUsed/>
    <w:rsid w:val="008020DD"/>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8020DD"/>
    <w:rPr>
      <w:lang w:val="lt-LT"/>
    </w:rPr>
  </w:style>
  <w:style w:type="paragraph" w:styleId="Porat">
    <w:name w:val="footer"/>
    <w:basedOn w:val="prastasis"/>
    <w:link w:val="PoratDiagrama"/>
    <w:uiPriority w:val="99"/>
    <w:unhideWhenUsed/>
    <w:rsid w:val="008020DD"/>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8020DD"/>
    <w:rPr>
      <w:lang w:val="lt-LT"/>
    </w:rPr>
  </w:style>
  <w:style w:type="table" w:customStyle="1" w:styleId="Lentelstinklelis3">
    <w:name w:val="Lentelės tinklelis3"/>
    <w:basedOn w:val="prastojilentel"/>
    <w:uiPriority w:val="59"/>
    <w:rsid w:val="00DD16A4"/>
    <w:pPr>
      <w:spacing w:after="0" w:line="240" w:lineRule="auto"/>
    </w:pPr>
    <w:rPr>
      <w:rFonts w:ascii="Calibri" w:eastAsia="Calibri" w:hAnsi="Calibri"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4">
    <w:name w:val="Lentelės tinklelis4"/>
    <w:basedOn w:val="prastojilentel"/>
    <w:uiPriority w:val="59"/>
    <w:rsid w:val="00DD16A4"/>
    <w:pPr>
      <w:spacing w:after="0" w:line="240" w:lineRule="auto"/>
    </w:pPr>
    <w:rPr>
      <w:rFonts w:ascii="Calibri" w:eastAsia="Calibri" w:hAnsi="Calibri"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
    <w:name w:val="Body Text Indent"/>
    <w:basedOn w:val="prastasis"/>
    <w:link w:val="PagrindiniotekstotraukaDiagrama"/>
    <w:semiHidden/>
    <w:rsid w:val="00E157CF"/>
    <w:pPr>
      <w:spacing w:after="120" w:line="240" w:lineRule="auto"/>
      <w:ind w:left="283"/>
    </w:pPr>
    <w:rPr>
      <w:rFonts w:ascii="Times New Roman" w:eastAsia="Times New Roman" w:hAnsi="Times New Roman" w:cs="Times New Roman"/>
      <w:kern w:val="1"/>
      <w:sz w:val="24"/>
      <w:szCs w:val="24"/>
      <w:lang w:eastAsia="ar-SA"/>
    </w:rPr>
  </w:style>
  <w:style w:type="character" w:customStyle="1" w:styleId="PagrindiniotekstotraukaDiagrama">
    <w:name w:val="Pagrindinio teksto įtrauka Diagrama"/>
    <w:basedOn w:val="Numatytasispastraiposriftas"/>
    <w:link w:val="Pagrindiniotekstotrauka"/>
    <w:semiHidden/>
    <w:rsid w:val="00E157CF"/>
    <w:rPr>
      <w:rFonts w:ascii="Times New Roman" w:eastAsia="Times New Roman" w:hAnsi="Times New Roman" w:cs="Times New Roman"/>
      <w:kern w:val="1"/>
      <w:sz w:val="24"/>
      <w:szCs w:val="24"/>
      <w:lang w:val="lt-LT" w:eastAsia="ar-SA"/>
    </w:rPr>
  </w:style>
  <w:style w:type="paragraph" w:customStyle="1" w:styleId="Default">
    <w:name w:val="Default"/>
    <w:rsid w:val="00664AFE"/>
    <w:pPr>
      <w:autoSpaceDE w:val="0"/>
      <w:autoSpaceDN w:val="0"/>
      <w:adjustRightInd w:val="0"/>
      <w:spacing w:after="0" w:line="240" w:lineRule="auto"/>
    </w:pPr>
    <w:rPr>
      <w:rFonts w:ascii="Times New Roman" w:hAnsi="Times New Roman" w:cs="Times New Roman"/>
      <w:color w:val="000000"/>
      <w:sz w:val="24"/>
      <w:szCs w:val="24"/>
      <w:lang w:val="lt-LT"/>
    </w:rPr>
  </w:style>
  <w:style w:type="character" w:styleId="Komentaronuoroda">
    <w:name w:val="annotation reference"/>
    <w:basedOn w:val="Numatytasispastraiposriftas"/>
    <w:uiPriority w:val="99"/>
    <w:semiHidden/>
    <w:unhideWhenUsed/>
    <w:rsid w:val="003C6718"/>
    <w:rPr>
      <w:sz w:val="16"/>
      <w:szCs w:val="16"/>
    </w:rPr>
  </w:style>
  <w:style w:type="paragraph" w:styleId="Komentarotekstas">
    <w:name w:val="annotation text"/>
    <w:basedOn w:val="prastasis"/>
    <w:link w:val="KomentarotekstasDiagrama"/>
    <w:uiPriority w:val="99"/>
    <w:semiHidden/>
    <w:unhideWhenUsed/>
    <w:rsid w:val="003C6718"/>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3C6718"/>
    <w:rPr>
      <w:sz w:val="20"/>
      <w:szCs w:val="20"/>
      <w:lang w:val="lt-LT"/>
    </w:rPr>
  </w:style>
  <w:style w:type="paragraph" w:styleId="Komentarotema">
    <w:name w:val="annotation subject"/>
    <w:basedOn w:val="Komentarotekstas"/>
    <w:next w:val="Komentarotekstas"/>
    <w:link w:val="KomentarotemaDiagrama"/>
    <w:uiPriority w:val="99"/>
    <w:semiHidden/>
    <w:unhideWhenUsed/>
    <w:rsid w:val="003C6718"/>
    <w:rPr>
      <w:b/>
      <w:bCs/>
    </w:rPr>
  </w:style>
  <w:style w:type="character" w:customStyle="1" w:styleId="KomentarotemaDiagrama">
    <w:name w:val="Komentaro tema Diagrama"/>
    <w:basedOn w:val="KomentarotekstasDiagrama"/>
    <w:link w:val="Komentarotema"/>
    <w:uiPriority w:val="99"/>
    <w:semiHidden/>
    <w:rsid w:val="003C6718"/>
    <w:rPr>
      <w:b/>
      <w:bCs/>
      <w:sz w:val="20"/>
      <w:szCs w:val="20"/>
      <w:lang w:val="lt-LT"/>
    </w:rPr>
  </w:style>
  <w:style w:type="paragraph" w:styleId="Pataisymai">
    <w:name w:val="Revision"/>
    <w:hidden/>
    <w:uiPriority w:val="99"/>
    <w:semiHidden/>
    <w:rsid w:val="00276AAE"/>
    <w:pPr>
      <w:spacing w:after="0" w:line="240" w:lineRule="auto"/>
    </w:pPr>
    <w:rPr>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914925">
      <w:bodyDiv w:val="1"/>
      <w:marLeft w:val="0"/>
      <w:marRight w:val="0"/>
      <w:marTop w:val="0"/>
      <w:marBottom w:val="0"/>
      <w:divBdr>
        <w:top w:val="none" w:sz="0" w:space="0" w:color="auto"/>
        <w:left w:val="none" w:sz="0" w:space="0" w:color="auto"/>
        <w:bottom w:val="none" w:sz="0" w:space="0" w:color="auto"/>
        <w:right w:val="none" w:sz="0" w:space="0" w:color="auto"/>
      </w:divBdr>
    </w:div>
    <w:div w:id="1454589759">
      <w:bodyDiv w:val="1"/>
      <w:marLeft w:val="0"/>
      <w:marRight w:val="0"/>
      <w:marTop w:val="0"/>
      <w:marBottom w:val="0"/>
      <w:divBdr>
        <w:top w:val="none" w:sz="0" w:space="0" w:color="auto"/>
        <w:left w:val="none" w:sz="0" w:space="0" w:color="auto"/>
        <w:bottom w:val="none" w:sz="0" w:space="0" w:color="auto"/>
        <w:right w:val="none" w:sz="0" w:space="0" w:color="auto"/>
      </w:divBdr>
    </w:div>
    <w:div w:id="1619407590">
      <w:bodyDiv w:val="1"/>
      <w:marLeft w:val="0"/>
      <w:marRight w:val="0"/>
      <w:marTop w:val="0"/>
      <w:marBottom w:val="0"/>
      <w:divBdr>
        <w:top w:val="none" w:sz="0" w:space="0" w:color="auto"/>
        <w:left w:val="none" w:sz="0" w:space="0" w:color="auto"/>
        <w:bottom w:val="none" w:sz="0" w:space="0" w:color="auto"/>
        <w:right w:val="none" w:sz="0" w:space="0" w:color="auto"/>
      </w:divBdr>
    </w:div>
    <w:div w:id="1824543064">
      <w:bodyDiv w:val="1"/>
      <w:marLeft w:val="0"/>
      <w:marRight w:val="0"/>
      <w:marTop w:val="0"/>
      <w:marBottom w:val="0"/>
      <w:divBdr>
        <w:top w:val="none" w:sz="0" w:space="0" w:color="auto"/>
        <w:left w:val="none" w:sz="0" w:space="0" w:color="auto"/>
        <w:bottom w:val="none" w:sz="0" w:space="0" w:color="auto"/>
        <w:right w:val="none" w:sz="0" w:space="0" w:color="auto"/>
      </w:divBdr>
    </w:div>
    <w:div w:id="193018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ipniunomokykla.lt/turinys/20/%C4%AEsivertinimas.html" TargetMode="Externa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customXml" Target="../customXml/item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467CE00E55C8249ACC297D651468AD9" ma:contentTypeVersion="2" ma:contentTypeDescription="Create a new document." ma:contentTypeScope="" ma:versionID="3db8d6b99fd08cb42938b72e5ad2408a">
  <xsd:schema xmlns:xsd="http://www.w3.org/2001/XMLSchema" xmlns:xs="http://www.w3.org/2001/XMLSchema" xmlns:p="http://schemas.microsoft.com/office/2006/metadata/properties" xmlns:ns2="6a4367a7-11bf-4ec5-b50f-6d658f598fb0" targetNamespace="http://schemas.microsoft.com/office/2006/metadata/properties" ma:root="true" ma:fieldsID="348532dc186e861204c4aac9d6298b82" ns2:_="">
    <xsd:import namespace="6a4367a7-11bf-4ec5-b50f-6d658f598fb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367a7-11bf-4ec5-b50f-6d658f598f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47FBCA-F93A-4FD1-AC3A-03ACA245B734}">
  <ds:schemaRefs>
    <ds:schemaRef ds:uri="http://schemas.openxmlformats.org/officeDocument/2006/bibliography"/>
  </ds:schemaRefs>
</ds:datastoreItem>
</file>

<file path=customXml/itemProps2.xml><?xml version="1.0" encoding="utf-8"?>
<ds:datastoreItem xmlns:ds="http://schemas.openxmlformats.org/officeDocument/2006/customXml" ds:itemID="{DA353ED5-3944-44EF-AEBC-E2C47EA718CC}"/>
</file>

<file path=customXml/itemProps3.xml><?xml version="1.0" encoding="utf-8"?>
<ds:datastoreItem xmlns:ds="http://schemas.openxmlformats.org/officeDocument/2006/customXml" ds:itemID="{AB9BBF97-0511-4EBC-B7EE-7552E849D8B8}"/>
</file>

<file path=customXml/itemProps4.xml><?xml version="1.0" encoding="utf-8"?>
<ds:datastoreItem xmlns:ds="http://schemas.openxmlformats.org/officeDocument/2006/customXml" ds:itemID="{771DF5D5-A2DF-408B-B0E4-2F12D837B93A}"/>
</file>

<file path=docProps/app.xml><?xml version="1.0" encoding="utf-8"?>
<Properties xmlns="http://schemas.openxmlformats.org/officeDocument/2006/extended-properties" xmlns:vt="http://schemas.openxmlformats.org/officeDocument/2006/docPropsVTypes">
  <Template>Normal</Template>
  <TotalTime>0</TotalTime>
  <Pages>26</Pages>
  <Words>9339</Words>
  <Characters>53237</Characters>
  <Application>Microsoft Office Word</Application>
  <DocSecurity>0</DocSecurity>
  <Lines>443</Lines>
  <Paragraphs>124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Snieguolė Vaičekauskienė</dc:creator>
  <cp:lastModifiedBy>Palmira Papšienė</cp:lastModifiedBy>
  <cp:revision>2</cp:revision>
  <cp:lastPrinted>2021-09-28T06:51:00Z</cp:lastPrinted>
  <dcterms:created xsi:type="dcterms:W3CDTF">2021-12-21T10:42:00Z</dcterms:created>
  <dcterms:modified xsi:type="dcterms:W3CDTF">2021-12-21T10:42:00Z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0x010100F467CE00E55C8249ACC297D651468AD9</vt:lpwstr>
  </property>
</Properties>
</file>