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2C442" w14:textId="77777777" w:rsidR="00FF0E03" w:rsidRPr="00B3291F" w:rsidRDefault="00FF0E03" w:rsidP="00B3291F">
      <w:pPr>
        <w:tabs>
          <w:tab w:val="left" w:pos="9638"/>
        </w:tabs>
        <w:ind w:left="6237"/>
        <w:rPr>
          <w:sz w:val="18"/>
          <w:szCs w:val="18"/>
        </w:rPr>
      </w:pPr>
      <w:r w:rsidRPr="00B3291F">
        <w:rPr>
          <w:sz w:val="18"/>
          <w:szCs w:val="18"/>
        </w:rPr>
        <w:t>PATVIRTINTA</w:t>
      </w:r>
    </w:p>
    <w:p w14:paraId="729EDACF" w14:textId="77777777" w:rsidR="00B3291F" w:rsidRPr="00B3291F" w:rsidRDefault="00FF0E03" w:rsidP="00B3291F">
      <w:pPr>
        <w:tabs>
          <w:tab w:val="left" w:pos="9638"/>
        </w:tabs>
        <w:ind w:left="6237"/>
        <w:rPr>
          <w:sz w:val="18"/>
          <w:szCs w:val="18"/>
        </w:rPr>
      </w:pPr>
      <w:r w:rsidRPr="00B3291F">
        <w:rPr>
          <w:sz w:val="18"/>
          <w:szCs w:val="18"/>
        </w:rPr>
        <w:t xml:space="preserve">Nacionalinės </w:t>
      </w:r>
      <w:r w:rsidR="009B3263" w:rsidRPr="00B3291F">
        <w:rPr>
          <w:sz w:val="18"/>
          <w:szCs w:val="18"/>
        </w:rPr>
        <w:t>švietimo</w:t>
      </w:r>
      <w:r w:rsidRPr="00B3291F">
        <w:rPr>
          <w:sz w:val="18"/>
          <w:szCs w:val="18"/>
        </w:rPr>
        <w:t xml:space="preserve"> agentūros</w:t>
      </w:r>
      <w:r w:rsidR="001B59D3" w:rsidRPr="00B3291F">
        <w:rPr>
          <w:sz w:val="18"/>
          <w:szCs w:val="18"/>
        </w:rPr>
        <w:t xml:space="preserve"> </w:t>
      </w:r>
      <w:r w:rsidR="00EE3449" w:rsidRPr="00B3291F">
        <w:rPr>
          <w:sz w:val="18"/>
          <w:szCs w:val="18"/>
        </w:rPr>
        <w:t xml:space="preserve">direktoriaus </w:t>
      </w:r>
    </w:p>
    <w:p w14:paraId="7BB2C443" w14:textId="3E3CC7B0" w:rsidR="00491358" w:rsidRPr="00B3291F" w:rsidRDefault="00EE3449" w:rsidP="00B3291F">
      <w:pPr>
        <w:tabs>
          <w:tab w:val="left" w:pos="9638"/>
        </w:tabs>
        <w:ind w:left="6237"/>
        <w:rPr>
          <w:sz w:val="18"/>
          <w:szCs w:val="18"/>
        </w:rPr>
      </w:pPr>
      <w:r w:rsidRPr="00B3291F">
        <w:rPr>
          <w:sz w:val="18"/>
          <w:szCs w:val="18"/>
        </w:rPr>
        <w:t>20</w:t>
      </w:r>
      <w:r w:rsidR="006B5111" w:rsidRPr="00B3291F">
        <w:rPr>
          <w:sz w:val="18"/>
          <w:szCs w:val="18"/>
          <w:lang w:val="en-US"/>
        </w:rPr>
        <w:t>22</w:t>
      </w:r>
      <w:r w:rsidR="00354001" w:rsidRPr="00B3291F">
        <w:rPr>
          <w:sz w:val="18"/>
          <w:szCs w:val="18"/>
        </w:rPr>
        <w:t xml:space="preserve"> m. vasario</w:t>
      </w:r>
      <w:r w:rsidRPr="00B3291F">
        <w:rPr>
          <w:sz w:val="18"/>
          <w:szCs w:val="18"/>
        </w:rPr>
        <w:t xml:space="preserve"> </w:t>
      </w:r>
      <w:r w:rsidR="00F6495C">
        <w:rPr>
          <w:sz w:val="18"/>
          <w:szCs w:val="18"/>
        </w:rPr>
        <w:t>2</w:t>
      </w:r>
      <w:r w:rsidR="00AF2654" w:rsidRPr="00B3291F">
        <w:rPr>
          <w:sz w:val="18"/>
          <w:szCs w:val="18"/>
        </w:rPr>
        <w:t xml:space="preserve"> </w:t>
      </w:r>
      <w:r w:rsidR="00FF0E03" w:rsidRPr="00B3291F">
        <w:rPr>
          <w:sz w:val="18"/>
          <w:szCs w:val="18"/>
        </w:rPr>
        <w:t>d.</w:t>
      </w:r>
      <w:r w:rsidR="001B59D3" w:rsidRPr="00B3291F">
        <w:rPr>
          <w:sz w:val="18"/>
          <w:szCs w:val="18"/>
        </w:rPr>
        <w:t xml:space="preserve"> </w:t>
      </w:r>
      <w:r w:rsidR="00FF0E03" w:rsidRPr="00B3291F">
        <w:rPr>
          <w:sz w:val="18"/>
          <w:szCs w:val="18"/>
        </w:rPr>
        <w:t xml:space="preserve">įsakymu Nr. </w:t>
      </w:r>
      <w:r w:rsidRPr="00B3291F">
        <w:rPr>
          <w:sz w:val="18"/>
          <w:szCs w:val="18"/>
        </w:rPr>
        <w:t>VK-</w:t>
      </w:r>
      <w:r w:rsidR="00F6495C">
        <w:rPr>
          <w:sz w:val="18"/>
          <w:szCs w:val="18"/>
        </w:rPr>
        <w:t>65</w:t>
      </w:r>
    </w:p>
    <w:p w14:paraId="30E8F4B1" w14:textId="77777777" w:rsidR="00354001" w:rsidRPr="00B3291F" w:rsidRDefault="00354001" w:rsidP="002F58F7">
      <w:pPr>
        <w:tabs>
          <w:tab w:val="center" w:pos="4819"/>
        </w:tabs>
        <w:rPr>
          <w:sz w:val="18"/>
          <w:szCs w:val="18"/>
        </w:rPr>
      </w:pPr>
    </w:p>
    <w:p w14:paraId="7BB2C445" w14:textId="742B0197" w:rsidR="002F58F7" w:rsidRPr="00B3291F" w:rsidRDefault="002F58F7" w:rsidP="002F58F7">
      <w:pPr>
        <w:tabs>
          <w:tab w:val="center" w:pos="4819"/>
        </w:tabs>
        <w:rPr>
          <w:b/>
          <w:i/>
          <w:sz w:val="18"/>
          <w:szCs w:val="18"/>
        </w:rPr>
      </w:pPr>
      <w:r w:rsidRPr="00B3291F">
        <w:rPr>
          <w:b/>
          <w:i/>
          <w:sz w:val="18"/>
          <w:szCs w:val="18"/>
        </w:rPr>
        <w:t>(Pretendento argumentuoto prašymo atlikti vadovavimo švietimo įstaigai kompetencijų vertinimui prilygintą vertinimą forma)</w:t>
      </w:r>
    </w:p>
    <w:p w14:paraId="7BB2C446" w14:textId="77777777" w:rsidR="006A6CC9" w:rsidRPr="000F66AE" w:rsidRDefault="006A6CC9" w:rsidP="002F58F7">
      <w:pPr>
        <w:tabs>
          <w:tab w:val="center" w:pos="4819"/>
        </w:tabs>
        <w:jc w:val="center"/>
        <w:rPr>
          <w:sz w:val="22"/>
          <w:szCs w:val="22"/>
        </w:rPr>
      </w:pPr>
      <w:r w:rsidRPr="002F58F7">
        <w:rPr>
          <w:i/>
        </w:rPr>
        <w:t>___________</w:t>
      </w:r>
      <w:r w:rsidR="00696ACC" w:rsidRPr="002F58F7">
        <w:rPr>
          <w:i/>
        </w:rPr>
        <w:t>__________________________</w:t>
      </w:r>
    </w:p>
    <w:p w14:paraId="7BB2C447" w14:textId="7452F406" w:rsidR="00696ACC" w:rsidRDefault="0011525D" w:rsidP="00354001">
      <w:pPr>
        <w:jc w:val="center"/>
        <w:rPr>
          <w:sz w:val="16"/>
          <w:szCs w:val="16"/>
        </w:rPr>
      </w:pPr>
      <w:r>
        <w:rPr>
          <w:sz w:val="16"/>
          <w:szCs w:val="16"/>
        </w:rPr>
        <w:t>(</w:t>
      </w:r>
      <w:r w:rsidR="004F7967">
        <w:rPr>
          <w:sz w:val="16"/>
          <w:szCs w:val="16"/>
        </w:rPr>
        <w:t>v</w:t>
      </w:r>
      <w:r w:rsidR="006A6CC9" w:rsidRPr="006A6CC9">
        <w:rPr>
          <w:sz w:val="16"/>
          <w:szCs w:val="16"/>
        </w:rPr>
        <w:t>ardas, pavardė)</w:t>
      </w:r>
    </w:p>
    <w:p w14:paraId="7BB2C448" w14:textId="77777777" w:rsidR="006A6CC9" w:rsidRPr="000F66AE" w:rsidRDefault="006A6CC9" w:rsidP="00354001">
      <w:pPr>
        <w:jc w:val="center"/>
        <w:rPr>
          <w:sz w:val="22"/>
          <w:szCs w:val="22"/>
        </w:rPr>
      </w:pPr>
      <w:r>
        <w:t>___________</w:t>
      </w:r>
      <w:r w:rsidR="00696ACC">
        <w:t>__________________________</w:t>
      </w:r>
      <w:bookmarkStart w:id="0" w:name="_GoBack"/>
      <w:bookmarkEnd w:id="0"/>
    </w:p>
    <w:p w14:paraId="7BB2C449" w14:textId="77777777" w:rsidR="00696ACC" w:rsidRDefault="006A6CC9" w:rsidP="00354001">
      <w:pPr>
        <w:jc w:val="center"/>
        <w:rPr>
          <w:sz w:val="16"/>
          <w:szCs w:val="16"/>
        </w:rPr>
      </w:pPr>
      <w:r w:rsidRPr="006A6CC9">
        <w:rPr>
          <w:sz w:val="16"/>
          <w:szCs w:val="16"/>
        </w:rPr>
        <w:t>(asmens kodas)</w:t>
      </w:r>
    </w:p>
    <w:p w14:paraId="7BB2C44A" w14:textId="77777777" w:rsidR="006A6CC9" w:rsidRPr="000F66AE" w:rsidRDefault="006A6CC9" w:rsidP="00354001">
      <w:pPr>
        <w:jc w:val="center"/>
        <w:rPr>
          <w:sz w:val="22"/>
          <w:szCs w:val="22"/>
        </w:rPr>
      </w:pPr>
      <w:r>
        <w:t>___________</w:t>
      </w:r>
      <w:r w:rsidR="00696ACC">
        <w:t>__________________________</w:t>
      </w:r>
    </w:p>
    <w:p w14:paraId="7BB2C44B" w14:textId="77777777" w:rsidR="00696ACC" w:rsidRDefault="006A6CC9" w:rsidP="00354001">
      <w:pPr>
        <w:jc w:val="center"/>
        <w:rPr>
          <w:sz w:val="16"/>
          <w:szCs w:val="16"/>
        </w:rPr>
      </w:pPr>
      <w:r w:rsidRPr="006A6CC9">
        <w:rPr>
          <w:sz w:val="16"/>
          <w:szCs w:val="16"/>
        </w:rPr>
        <w:t>(gyvenamoji vieta)</w:t>
      </w:r>
    </w:p>
    <w:p w14:paraId="7BB2C44C" w14:textId="77777777" w:rsidR="006A6CC9" w:rsidRPr="000F66AE" w:rsidRDefault="006A6CC9" w:rsidP="00354001">
      <w:pPr>
        <w:jc w:val="center"/>
        <w:rPr>
          <w:sz w:val="22"/>
          <w:szCs w:val="22"/>
        </w:rPr>
      </w:pPr>
      <w:r>
        <w:t>___________</w:t>
      </w:r>
      <w:r w:rsidR="00696ACC">
        <w:t>__________________________</w:t>
      </w:r>
    </w:p>
    <w:p w14:paraId="7BB2C44D" w14:textId="77777777" w:rsidR="006A6CC9" w:rsidRPr="00696ACC" w:rsidRDefault="00696ACC" w:rsidP="00BC0990">
      <w:pPr>
        <w:jc w:val="center"/>
        <w:rPr>
          <w:sz w:val="16"/>
          <w:szCs w:val="16"/>
        </w:rPr>
      </w:pPr>
      <w:r w:rsidRPr="00696ACC">
        <w:rPr>
          <w:sz w:val="16"/>
          <w:szCs w:val="16"/>
        </w:rPr>
        <w:t xml:space="preserve">(kontaktinis telefonas, el. paštas) </w:t>
      </w:r>
    </w:p>
    <w:p w14:paraId="7BB2C44F" w14:textId="77777777" w:rsidR="008E22E6" w:rsidRDefault="008E22E6" w:rsidP="008E22E6">
      <w:r>
        <w:t xml:space="preserve">Nacionalinei </w:t>
      </w:r>
      <w:r w:rsidR="009B3263">
        <w:t>švietimo</w:t>
      </w:r>
      <w:r>
        <w:t xml:space="preserve"> agentūrai  </w:t>
      </w:r>
    </w:p>
    <w:p w14:paraId="7BB2C450" w14:textId="77777777" w:rsidR="00B63D01" w:rsidRPr="00F21A78" w:rsidRDefault="00B63D01" w:rsidP="001D7B08">
      <w:pPr>
        <w:rPr>
          <w:b/>
          <w:sz w:val="16"/>
          <w:szCs w:val="16"/>
        </w:rPr>
      </w:pPr>
    </w:p>
    <w:p w14:paraId="7BB2C451" w14:textId="77777777" w:rsidR="002F58F7" w:rsidRPr="002F58F7" w:rsidRDefault="001A021A" w:rsidP="002F58F7">
      <w:pPr>
        <w:jc w:val="center"/>
        <w:rPr>
          <w:b/>
        </w:rPr>
      </w:pPr>
      <w:r>
        <w:rPr>
          <w:b/>
        </w:rPr>
        <w:t xml:space="preserve">ARGUMENTUOTAS </w:t>
      </w:r>
      <w:r w:rsidR="00B63D01" w:rsidRPr="00B66448">
        <w:rPr>
          <w:b/>
        </w:rPr>
        <w:t xml:space="preserve">PRAŠYMAS </w:t>
      </w:r>
    </w:p>
    <w:p w14:paraId="7BB2C452" w14:textId="77777777" w:rsidR="000F66AE" w:rsidRDefault="000F66AE" w:rsidP="000F66AE">
      <w:pPr>
        <w:ind w:left="3888"/>
      </w:pPr>
      <w:r>
        <w:t xml:space="preserve">    ___________</w:t>
      </w:r>
    </w:p>
    <w:p w14:paraId="7BB2C453" w14:textId="77777777" w:rsidR="00B66448" w:rsidRDefault="000F66AE" w:rsidP="00354001">
      <w:pPr>
        <w:ind w:left="3888"/>
        <w:rPr>
          <w:sz w:val="16"/>
          <w:szCs w:val="16"/>
        </w:rPr>
      </w:pPr>
      <w:r>
        <w:rPr>
          <w:sz w:val="16"/>
          <w:szCs w:val="16"/>
        </w:rPr>
        <w:t xml:space="preserve">                  </w:t>
      </w:r>
      <w:r w:rsidR="00136EE8">
        <w:rPr>
          <w:sz w:val="16"/>
          <w:szCs w:val="16"/>
        </w:rPr>
        <w:t>(</w:t>
      </w:r>
      <w:r w:rsidR="00B66448" w:rsidRPr="00B66448">
        <w:rPr>
          <w:sz w:val="16"/>
          <w:szCs w:val="16"/>
        </w:rPr>
        <w:t>data)</w:t>
      </w:r>
    </w:p>
    <w:p w14:paraId="7BB2C454" w14:textId="77777777" w:rsidR="000F66AE" w:rsidRDefault="000F66AE" w:rsidP="00354001">
      <w:pPr>
        <w:jc w:val="center"/>
      </w:pPr>
      <w:r>
        <w:t>___________</w:t>
      </w:r>
    </w:p>
    <w:p w14:paraId="7BB2C455" w14:textId="77777777" w:rsidR="008E22E6" w:rsidRPr="008E22E6" w:rsidRDefault="008E22E6" w:rsidP="000F66AE">
      <w:pPr>
        <w:jc w:val="center"/>
        <w:rPr>
          <w:sz w:val="16"/>
          <w:szCs w:val="16"/>
        </w:rPr>
      </w:pPr>
      <w:r w:rsidRPr="008E22E6">
        <w:rPr>
          <w:sz w:val="16"/>
          <w:szCs w:val="16"/>
        </w:rPr>
        <w:t>(vieta)</w:t>
      </w:r>
    </w:p>
    <w:p w14:paraId="7BB2C456" w14:textId="77777777" w:rsidR="00BC0990" w:rsidRPr="00F21A78" w:rsidRDefault="00BC0990" w:rsidP="00354001">
      <w:pPr>
        <w:tabs>
          <w:tab w:val="left" w:pos="1260"/>
          <w:tab w:val="left" w:pos="1620"/>
        </w:tabs>
        <w:ind w:firstLine="709"/>
        <w:jc w:val="center"/>
        <w:rPr>
          <w:sz w:val="16"/>
          <w:szCs w:val="16"/>
        </w:rPr>
      </w:pPr>
    </w:p>
    <w:p w14:paraId="7BB2C457" w14:textId="77777777" w:rsidR="00696ACC" w:rsidRDefault="00BC0990" w:rsidP="00354001">
      <w:pPr>
        <w:tabs>
          <w:tab w:val="left" w:pos="993"/>
          <w:tab w:val="left" w:pos="1620"/>
        </w:tabs>
        <w:ind w:firstLine="709"/>
        <w:jc w:val="both"/>
        <w:rPr>
          <w:i/>
        </w:rPr>
      </w:pPr>
      <w:r>
        <w:t xml:space="preserve">Prašau </w:t>
      </w:r>
      <w:r w:rsidR="00395711">
        <w:t xml:space="preserve">atlikti mano </w:t>
      </w:r>
      <w:r w:rsidR="007D05C5">
        <w:t xml:space="preserve">vadovavimo švietimo įstaigai </w:t>
      </w:r>
      <w:r w:rsidR="00D66AB2">
        <w:t xml:space="preserve">kompetencijų </w:t>
      </w:r>
      <w:r w:rsidR="00395711">
        <w:t>vertinimui prilygintą vertinimą</w:t>
      </w:r>
      <w:r w:rsidR="002F58F7">
        <w:t>,</w:t>
      </w:r>
      <w:r w:rsidR="00696ACC" w:rsidRPr="00696ACC">
        <w:rPr>
          <w:i/>
        </w:rPr>
        <w:t xml:space="preserve"> </w:t>
      </w:r>
      <w:r w:rsidR="00502AC5">
        <w:t>nes</w:t>
      </w:r>
      <w:r w:rsidR="0011525D">
        <w:t>:</w:t>
      </w:r>
      <w:r w:rsidR="00502AC5">
        <w:t xml:space="preserve"> </w:t>
      </w:r>
      <w:r w:rsidR="002F58F7" w:rsidRPr="00F0441C">
        <w:rPr>
          <w:i/>
        </w:rPr>
        <w:t>(</w:t>
      </w:r>
      <w:r w:rsidR="002F58F7" w:rsidRPr="0011525D">
        <w:rPr>
          <w:i/>
          <w:sz w:val="20"/>
          <w:szCs w:val="20"/>
        </w:rPr>
        <w:t>pasirinkite atsakymą, nereikalingą panaikinkite</w:t>
      </w:r>
      <w:r w:rsidR="002F58F7" w:rsidRPr="00F0441C">
        <w:rPr>
          <w:i/>
        </w:rPr>
        <w:t xml:space="preserve">) </w:t>
      </w:r>
    </w:p>
    <w:p w14:paraId="7BB2C458" w14:textId="445C298F" w:rsidR="002F58F7" w:rsidRDefault="002F58F7" w:rsidP="00354001">
      <w:pPr>
        <w:numPr>
          <w:ilvl w:val="0"/>
          <w:numId w:val="2"/>
        </w:numPr>
        <w:tabs>
          <w:tab w:val="clear" w:pos="2010"/>
          <w:tab w:val="left" w:pos="993"/>
          <w:tab w:val="left" w:pos="1620"/>
          <w:tab w:val="num" w:pos="1980"/>
        </w:tabs>
        <w:ind w:left="0" w:firstLine="709"/>
        <w:jc w:val="both"/>
      </w:pPr>
      <w:r>
        <w:t xml:space="preserve">dalyvausiu 20................................... </w:t>
      </w:r>
      <w:r>
        <w:rPr>
          <w:i/>
        </w:rPr>
        <w:t>(</w:t>
      </w:r>
      <w:r w:rsidRPr="0011525D">
        <w:rPr>
          <w:i/>
          <w:sz w:val="20"/>
          <w:szCs w:val="20"/>
        </w:rPr>
        <w:t>nurodyti datą ir švietimo įstaigos</w:t>
      </w:r>
      <w:r w:rsidR="004F7967">
        <w:rPr>
          <w:i/>
          <w:sz w:val="20"/>
          <w:szCs w:val="20"/>
        </w:rPr>
        <w:t>,</w:t>
      </w:r>
      <w:r w:rsidRPr="0011525D">
        <w:rPr>
          <w:i/>
          <w:sz w:val="20"/>
          <w:szCs w:val="20"/>
        </w:rPr>
        <w:t xml:space="preserve"> į kurią pretenduojate</w:t>
      </w:r>
      <w:r w:rsidR="004F7967">
        <w:rPr>
          <w:i/>
          <w:sz w:val="20"/>
          <w:szCs w:val="20"/>
        </w:rPr>
        <w:t>,</w:t>
      </w:r>
      <w:r w:rsidRPr="0011525D">
        <w:rPr>
          <w:i/>
          <w:sz w:val="20"/>
          <w:szCs w:val="20"/>
        </w:rPr>
        <w:t xml:space="preserve"> pavadinimą)</w:t>
      </w:r>
      <w:r>
        <w:t xml:space="preserve"> konkurse vadovo pareigoms eiti;</w:t>
      </w:r>
    </w:p>
    <w:p w14:paraId="7BB2C459" w14:textId="77777777" w:rsidR="002F58F7" w:rsidRDefault="00F21A78" w:rsidP="00354001">
      <w:pPr>
        <w:numPr>
          <w:ilvl w:val="0"/>
          <w:numId w:val="2"/>
        </w:numPr>
        <w:tabs>
          <w:tab w:val="clear" w:pos="2010"/>
          <w:tab w:val="left" w:pos="993"/>
          <w:tab w:val="left" w:pos="1620"/>
          <w:tab w:val="num" w:pos="1980"/>
        </w:tabs>
        <w:ind w:left="0" w:firstLine="709"/>
        <w:jc w:val="both"/>
      </w:pPr>
      <w:r>
        <w:t xml:space="preserve">noriu į(si)vertinti savo </w:t>
      </w:r>
      <w:r w:rsidR="002F58F7">
        <w:t>kompetencijų atitiktį nustatytiems reikalavimams</w:t>
      </w:r>
      <w:r w:rsidR="0011525D">
        <w:t>.</w:t>
      </w:r>
    </w:p>
    <w:p w14:paraId="7BB2C45A" w14:textId="42FD1180" w:rsidR="002F58F7" w:rsidRDefault="00F21A78" w:rsidP="00354001">
      <w:pPr>
        <w:tabs>
          <w:tab w:val="left" w:pos="993"/>
          <w:tab w:val="left" w:pos="1620"/>
        </w:tabs>
        <w:ind w:firstLine="709"/>
        <w:jc w:val="both"/>
      </w:pPr>
      <w:r>
        <w:t>P</w:t>
      </w:r>
      <w:r w:rsidR="00D0582A">
        <w:t>ri</w:t>
      </w:r>
      <w:r w:rsidR="00502AC5">
        <w:t xml:space="preserve">lygintą vertinimą </w:t>
      </w:r>
      <w:r>
        <w:t xml:space="preserve">prašau </w:t>
      </w:r>
      <w:r w:rsidR="00502AC5">
        <w:t>atlikti tokiu būdu</w:t>
      </w:r>
      <w:r w:rsidR="004F7967">
        <w:t>:</w:t>
      </w:r>
      <w:r w:rsidR="00D0582A">
        <w:t xml:space="preserve"> </w:t>
      </w:r>
      <w:r w:rsidR="00D0582A" w:rsidRPr="00F0441C">
        <w:rPr>
          <w:i/>
        </w:rPr>
        <w:t>(</w:t>
      </w:r>
      <w:r w:rsidR="00D0582A" w:rsidRPr="00F21A78">
        <w:rPr>
          <w:i/>
          <w:sz w:val="20"/>
          <w:szCs w:val="20"/>
        </w:rPr>
        <w:t>pasirinkite jums taikomą būdą, nereikalingą panaikinkite)</w:t>
      </w:r>
    </w:p>
    <w:p w14:paraId="7BB2C45B" w14:textId="77777777" w:rsidR="00696ACC" w:rsidRDefault="00A37763" w:rsidP="00354001">
      <w:pPr>
        <w:numPr>
          <w:ilvl w:val="0"/>
          <w:numId w:val="3"/>
        </w:numPr>
        <w:tabs>
          <w:tab w:val="left" w:pos="993"/>
          <w:tab w:val="left" w:pos="1620"/>
        </w:tabs>
        <w:ind w:left="0" w:firstLine="709"/>
        <w:jc w:val="both"/>
      </w:pPr>
      <w:r>
        <w:t>dokumentų ekspertinio vertinimo ir pokalbio su pretendentu</w:t>
      </w:r>
      <w:r w:rsidR="00F76842">
        <w:t xml:space="preserve"> būdu</w:t>
      </w:r>
      <w:r w:rsidR="00502AC5">
        <w:t xml:space="preserve"> pateikiant turimų vadovavimo švietimo įstaigai kompetencijų argumentuotą pagrindimą pagal 1 pavyzdį</w:t>
      </w:r>
      <w:r w:rsidR="00E2036C">
        <w:t>;</w:t>
      </w:r>
    </w:p>
    <w:p w14:paraId="7BB2C45C" w14:textId="77777777" w:rsidR="002F58F7" w:rsidRDefault="00A37763" w:rsidP="00354001">
      <w:pPr>
        <w:numPr>
          <w:ilvl w:val="0"/>
          <w:numId w:val="3"/>
        </w:numPr>
        <w:tabs>
          <w:tab w:val="left" w:pos="993"/>
          <w:tab w:val="left" w:pos="1620"/>
          <w:tab w:val="left" w:pos="1985"/>
        </w:tabs>
        <w:ind w:left="0" w:firstLine="709"/>
        <w:jc w:val="both"/>
      </w:pPr>
      <w:r>
        <w:t>dokumentų ekspertinio</w:t>
      </w:r>
      <w:r w:rsidR="00F0441C">
        <w:t xml:space="preserve"> </w:t>
      </w:r>
      <w:r>
        <w:t>vertinimo ir pretendento veiklos stebėsenos darbo vietoje būdu</w:t>
      </w:r>
      <w:r w:rsidR="00F0441C">
        <w:t xml:space="preserve"> </w:t>
      </w:r>
      <w:r w:rsidR="00502AC5">
        <w:t>pateikiant turimų vadovavimo švietimo įstaigai kompetencijų argumentuotą pagrindimą pagal 2 pavyzdį.</w:t>
      </w:r>
    </w:p>
    <w:p w14:paraId="7BB2C45D" w14:textId="2D687D92" w:rsidR="008A614C" w:rsidRDefault="006729A1" w:rsidP="00354001">
      <w:pPr>
        <w:tabs>
          <w:tab w:val="left" w:pos="993"/>
        </w:tabs>
        <w:ind w:firstLine="709"/>
        <w:jc w:val="both"/>
      </w:pPr>
      <w:r>
        <w:t xml:space="preserve">Esu </w:t>
      </w:r>
      <w:r w:rsidRPr="00354001">
        <w:t>susipažinęs</w:t>
      </w:r>
      <w:r w:rsidR="004F7967">
        <w:t xml:space="preserve"> </w:t>
      </w:r>
      <w:r w:rsidR="006B5111" w:rsidRPr="00354001">
        <w:t>(-</w:t>
      </w:r>
      <w:proofErr w:type="spellStart"/>
      <w:r w:rsidR="006B5111" w:rsidRPr="00354001">
        <w:t>usi</w:t>
      </w:r>
      <w:proofErr w:type="spellEnd"/>
      <w:r w:rsidR="006B5111" w:rsidRPr="00354001">
        <w:t>)</w:t>
      </w:r>
      <w:r w:rsidRPr="00354001">
        <w:t xml:space="preserve"> </w:t>
      </w:r>
      <w:r>
        <w:t>su vadovavimo švietimo įstaigai kompetencijų vertinimui prilyginto vertinimo reglamentavimu, žinau ir suprantu, kad mano vadovavimo švietimo įstaigai patirtis sudaro prielaidas sugebėti savo vadovavimo kompetencijų raišką pademonstruoti pačiam (man nebus pateikia</w:t>
      </w:r>
      <w:r w:rsidR="00FA669E">
        <w:t>mos specialios užduotys)</w:t>
      </w:r>
      <w:r>
        <w:t xml:space="preserve"> </w:t>
      </w:r>
      <w:r w:rsidR="00FA669E">
        <w:t>ir</w:t>
      </w:r>
      <w:r>
        <w:t xml:space="preserve"> pateikiu </w:t>
      </w:r>
      <w:r w:rsidR="00E953EC">
        <w:t>turimų vadovavimo švietimo įstaigai kompetencijų argumentuotą pagrindimą</w:t>
      </w:r>
      <w:r w:rsidR="00A37763">
        <w:t xml:space="preserve"> (pridedama)</w:t>
      </w:r>
      <w:r w:rsidR="00E953EC">
        <w:t>.</w:t>
      </w:r>
    </w:p>
    <w:p w14:paraId="7BB2C45E" w14:textId="77777777" w:rsidR="0079675D" w:rsidRDefault="005504E4" w:rsidP="00354001">
      <w:pPr>
        <w:tabs>
          <w:tab w:val="left" w:pos="993"/>
          <w:tab w:val="left" w:pos="1620"/>
        </w:tabs>
        <w:ind w:firstLine="709"/>
        <w:jc w:val="both"/>
      </w:pPr>
      <w:r>
        <w:t xml:space="preserve">Sutinku, kad mano </w:t>
      </w:r>
      <w:r w:rsidR="00702BBA">
        <w:t xml:space="preserve">asmens </w:t>
      </w:r>
      <w:r>
        <w:t>duomenys bū</w:t>
      </w:r>
      <w:r w:rsidR="00BC52E4">
        <w:t>tų</w:t>
      </w:r>
      <w:r>
        <w:t xml:space="preserve"> naudojami </w:t>
      </w:r>
      <w:r w:rsidR="00581B6F">
        <w:t xml:space="preserve">kompetencijų vertinime ir saugomi pagal Bendrąjį duomenų apsaugos reglamentą ir </w:t>
      </w:r>
      <w:r>
        <w:t>Lietuvos Respublikos asmens duomenų apsaugos įstatymą.</w:t>
      </w:r>
    </w:p>
    <w:p w14:paraId="7BB2C45F" w14:textId="75FBFFB2" w:rsidR="001012FE" w:rsidRDefault="00354001" w:rsidP="00354001">
      <w:pPr>
        <w:tabs>
          <w:tab w:val="left" w:pos="1620"/>
        </w:tabs>
        <w:ind w:firstLine="709"/>
        <w:jc w:val="both"/>
      </w:pPr>
      <w:r>
        <w:t>Patvirtinu, kad atitinku Kvalifikacinių reikalavimų valstybinių ir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aprašo patvirtinimo“, 4.1, 4.2 ir 4.7 papunkčiuose nustatytus kvalifikacinius reikalavimus, esu nepriekaištingos reputacijos, kaip ji yra apibrėžta Lietuvos Respublikos švietimo įstatyme.</w:t>
      </w:r>
    </w:p>
    <w:p w14:paraId="7BB2C460" w14:textId="77777777" w:rsidR="000A76E5" w:rsidRDefault="00132895" w:rsidP="00354001">
      <w:pPr>
        <w:tabs>
          <w:tab w:val="left" w:pos="993"/>
          <w:tab w:val="left" w:pos="1620"/>
        </w:tabs>
        <w:ind w:firstLine="709"/>
        <w:jc w:val="both"/>
      </w:pPr>
      <w:r>
        <w:t>Įsipareigoju</w:t>
      </w:r>
      <w:r w:rsidR="00B00A89">
        <w:t>,</w:t>
      </w:r>
      <w:r>
        <w:t xml:space="preserve"> p</w:t>
      </w:r>
      <w:r w:rsidR="001012FE">
        <w:t xml:space="preserve">aaiškėjus, jog pateikiau melagingą ar tikrovės neatitinkančią informaciją, Nacionalinei </w:t>
      </w:r>
      <w:r w:rsidR="009B3263">
        <w:t>švietimo</w:t>
      </w:r>
      <w:r w:rsidR="001012FE">
        <w:t xml:space="preserve"> agentūrai atlyginti dėl mano veiksmų patirtą žalą</w:t>
      </w:r>
      <w:r>
        <w:t xml:space="preserve"> ir</w:t>
      </w:r>
      <w:r w:rsidR="00FA669E">
        <w:t xml:space="preserve"> sumokėti kompetencijų vertinimui prilyginto vertinimo</w:t>
      </w:r>
      <w:r>
        <w:t xml:space="preserve"> išlaidas.</w:t>
      </w:r>
    </w:p>
    <w:p w14:paraId="7BB2C461" w14:textId="1CA61964" w:rsidR="00EE4FBE" w:rsidRPr="00354001" w:rsidRDefault="001A0171" w:rsidP="00354001">
      <w:pPr>
        <w:tabs>
          <w:tab w:val="left" w:pos="993"/>
        </w:tabs>
        <w:ind w:right="7" w:firstLine="709"/>
        <w:rPr>
          <w:sz w:val="18"/>
          <w:szCs w:val="18"/>
        </w:rPr>
      </w:pPr>
      <w:r w:rsidRPr="00354001">
        <w:rPr>
          <w:sz w:val="18"/>
          <w:szCs w:val="18"/>
        </w:rPr>
        <w:t>PRIDEDAMA:</w:t>
      </w:r>
      <w:r w:rsidR="00F21A78" w:rsidRPr="00354001">
        <w:rPr>
          <w:sz w:val="18"/>
          <w:szCs w:val="18"/>
        </w:rPr>
        <w:t xml:space="preserve"> </w:t>
      </w:r>
      <w:r w:rsidR="00EE4FBE" w:rsidRPr="00354001">
        <w:rPr>
          <w:i/>
          <w:sz w:val="18"/>
          <w:szCs w:val="18"/>
        </w:rPr>
        <w:t>(</w:t>
      </w:r>
      <w:r w:rsidR="004F7967">
        <w:rPr>
          <w:i/>
          <w:sz w:val="18"/>
          <w:szCs w:val="18"/>
        </w:rPr>
        <w:t>i</w:t>
      </w:r>
      <w:r w:rsidR="00EE4FBE" w:rsidRPr="00354001">
        <w:rPr>
          <w:i/>
          <w:sz w:val="18"/>
          <w:szCs w:val="18"/>
        </w:rPr>
        <w:t>švardykite kartu su Prašymu teikiamus dokumentus)</w:t>
      </w:r>
    </w:p>
    <w:p w14:paraId="7BB2C462" w14:textId="2B28D284" w:rsidR="00EE4FBE" w:rsidRPr="00354001" w:rsidRDefault="00F12698" w:rsidP="00354001">
      <w:pPr>
        <w:tabs>
          <w:tab w:val="left" w:pos="851"/>
          <w:tab w:val="left" w:pos="993"/>
        </w:tabs>
        <w:ind w:right="7" w:firstLine="709"/>
        <w:jc w:val="both"/>
        <w:rPr>
          <w:i/>
          <w:sz w:val="18"/>
          <w:szCs w:val="18"/>
        </w:rPr>
      </w:pPr>
      <w:r w:rsidRPr="00354001">
        <w:rPr>
          <w:i/>
          <w:sz w:val="18"/>
          <w:szCs w:val="18"/>
        </w:rPr>
        <w:t xml:space="preserve">1. </w:t>
      </w:r>
      <w:r w:rsidR="004F7967">
        <w:rPr>
          <w:i/>
          <w:sz w:val="18"/>
          <w:szCs w:val="18"/>
        </w:rPr>
        <w:t>g</w:t>
      </w:r>
      <w:r w:rsidRPr="00354001">
        <w:rPr>
          <w:i/>
          <w:sz w:val="18"/>
          <w:szCs w:val="18"/>
        </w:rPr>
        <w:t>yvenimo apr</w:t>
      </w:r>
      <w:r w:rsidR="001A0171" w:rsidRPr="00354001">
        <w:rPr>
          <w:i/>
          <w:sz w:val="18"/>
          <w:szCs w:val="18"/>
        </w:rPr>
        <w:t xml:space="preserve">ašymas, </w:t>
      </w:r>
      <w:r w:rsidRPr="00354001">
        <w:rPr>
          <w:i/>
          <w:sz w:val="18"/>
          <w:szCs w:val="18"/>
        </w:rPr>
        <w:t>lapų skaičius;</w:t>
      </w:r>
    </w:p>
    <w:p w14:paraId="7BB2C463" w14:textId="5820ECD7" w:rsidR="009D2A35" w:rsidRPr="00354001" w:rsidRDefault="00F12698" w:rsidP="00354001">
      <w:pPr>
        <w:tabs>
          <w:tab w:val="left" w:pos="851"/>
          <w:tab w:val="left" w:pos="993"/>
        </w:tabs>
        <w:ind w:right="7" w:firstLine="709"/>
        <w:jc w:val="both"/>
        <w:rPr>
          <w:i/>
          <w:sz w:val="18"/>
          <w:szCs w:val="18"/>
        </w:rPr>
      </w:pPr>
      <w:r w:rsidRPr="00354001">
        <w:rPr>
          <w:i/>
          <w:sz w:val="18"/>
          <w:szCs w:val="18"/>
        </w:rPr>
        <w:t xml:space="preserve">2. </w:t>
      </w:r>
      <w:r w:rsidR="004F7967">
        <w:rPr>
          <w:i/>
          <w:sz w:val="18"/>
          <w:szCs w:val="18"/>
        </w:rPr>
        <w:t>k</w:t>
      </w:r>
      <w:r w:rsidR="009D2A35" w:rsidRPr="00354001">
        <w:rPr>
          <w:i/>
          <w:sz w:val="18"/>
          <w:szCs w:val="18"/>
        </w:rPr>
        <w:t xml:space="preserve">onkurso organizatoriui </w:t>
      </w:r>
      <w:r w:rsidR="00F83179" w:rsidRPr="00354001">
        <w:rPr>
          <w:i/>
          <w:sz w:val="18"/>
          <w:szCs w:val="18"/>
        </w:rPr>
        <w:t xml:space="preserve">teikto </w:t>
      </w:r>
      <w:r w:rsidR="009D2A35" w:rsidRPr="00354001">
        <w:rPr>
          <w:i/>
          <w:sz w:val="18"/>
          <w:szCs w:val="18"/>
        </w:rPr>
        <w:t xml:space="preserve">prašymo </w:t>
      </w:r>
      <w:r w:rsidR="00270EC3" w:rsidRPr="00354001">
        <w:rPr>
          <w:i/>
          <w:sz w:val="18"/>
          <w:szCs w:val="18"/>
        </w:rPr>
        <w:t>kopija</w:t>
      </w:r>
      <w:r w:rsidR="009D2A35" w:rsidRPr="00354001">
        <w:rPr>
          <w:i/>
          <w:sz w:val="18"/>
          <w:szCs w:val="18"/>
        </w:rPr>
        <w:t xml:space="preserve"> su žyma „Gauta“ ir gavimo data</w:t>
      </w:r>
      <w:r w:rsidR="00F83179" w:rsidRPr="00354001">
        <w:rPr>
          <w:i/>
          <w:sz w:val="18"/>
          <w:szCs w:val="18"/>
        </w:rPr>
        <w:t xml:space="preserve"> (</w:t>
      </w:r>
      <w:r w:rsidR="00771DEB" w:rsidRPr="00354001">
        <w:rPr>
          <w:i/>
          <w:sz w:val="18"/>
          <w:szCs w:val="18"/>
        </w:rPr>
        <w:t>j</w:t>
      </w:r>
      <w:r w:rsidR="00F83179" w:rsidRPr="00354001">
        <w:rPr>
          <w:i/>
          <w:sz w:val="18"/>
          <w:szCs w:val="18"/>
        </w:rPr>
        <w:t>ei pretendentas prašyme nurodo, kad dalyvaus konkurse į švietimo įstaigos vadovo pareigas)</w:t>
      </w:r>
      <w:r w:rsidR="001A0171" w:rsidRPr="00354001">
        <w:rPr>
          <w:i/>
          <w:sz w:val="18"/>
          <w:szCs w:val="18"/>
        </w:rPr>
        <w:t>, lapų skaičius</w:t>
      </w:r>
      <w:r w:rsidR="00F83179" w:rsidRPr="00354001">
        <w:rPr>
          <w:i/>
          <w:sz w:val="18"/>
          <w:szCs w:val="18"/>
        </w:rPr>
        <w:t>;</w:t>
      </w:r>
    </w:p>
    <w:p w14:paraId="7BB2C464" w14:textId="022ADA9D" w:rsidR="00395711" w:rsidRPr="00354001" w:rsidRDefault="00395711" w:rsidP="00354001">
      <w:pPr>
        <w:tabs>
          <w:tab w:val="left" w:pos="851"/>
          <w:tab w:val="left" w:pos="993"/>
        </w:tabs>
        <w:ind w:right="7" w:firstLine="709"/>
        <w:jc w:val="both"/>
        <w:rPr>
          <w:i/>
          <w:sz w:val="18"/>
          <w:szCs w:val="18"/>
        </w:rPr>
      </w:pPr>
      <w:r w:rsidRPr="00354001">
        <w:rPr>
          <w:i/>
          <w:sz w:val="18"/>
          <w:szCs w:val="18"/>
        </w:rPr>
        <w:t>3</w:t>
      </w:r>
      <w:r w:rsidRPr="00354001">
        <w:rPr>
          <w:sz w:val="18"/>
          <w:szCs w:val="18"/>
        </w:rPr>
        <w:t xml:space="preserve">. </w:t>
      </w:r>
      <w:r w:rsidR="004F7967">
        <w:rPr>
          <w:i/>
          <w:sz w:val="18"/>
          <w:szCs w:val="18"/>
        </w:rPr>
        <w:t>d</w:t>
      </w:r>
      <w:r w:rsidR="0044298A" w:rsidRPr="00354001">
        <w:rPr>
          <w:i/>
          <w:sz w:val="18"/>
          <w:szCs w:val="18"/>
        </w:rPr>
        <w:t>okumentas</w:t>
      </w:r>
      <w:r w:rsidRPr="00354001">
        <w:rPr>
          <w:i/>
          <w:sz w:val="18"/>
          <w:szCs w:val="18"/>
        </w:rPr>
        <w:t>, patvirtinant</w:t>
      </w:r>
      <w:r w:rsidR="0044298A" w:rsidRPr="00354001">
        <w:rPr>
          <w:i/>
          <w:sz w:val="18"/>
          <w:szCs w:val="18"/>
        </w:rPr>
        <w:t>is</w:t>
      </w:r>
      <w:r w:rsidRPr="00354001">
        <w:rPr>
          <w:i/>
          <w:sz w:val="18"/>
          <w:szCs w:val="18"/>
        </w:rPr>
        <w:t xml:space="preserve">, kad pretendentas </w:t>
      </w:r>
      <w:r w:rsidRPr="00354001">
        <w:rPr>
          <w:bCs/>
          <w:i/>
          <w:sz w:val="18"/>
          <w:szCs w:val="18"/>
        </w:rPr>
        <w:t xml:space="preserve">vienoje švietimo įstaigoje vadovo pareigas ėjo </w:t>
      </w:r>
      <w:r w:rsidR="00541671" w:rsidRPr="00354001">
        <w:rPr>
          <w:bCs/>
          <w:i/>
          <w:sz w:val="18"/>
          <w:szCs w:val="18"/>
        </w:rPr>
        <w:t xml:space="preserve">ne mažiau kaip </w:t>
      </w:r>
      <w:r w:rsidR="001B59D3" w:rsidRPr="00354001">
        <w:rPr>
          <w:bCs/>
          <w:i/>
          <w:sz w:val="18"/>
          <w:szCs w:val="18"/>
        </w:rPr>
        <w:t>1</w:t>
      </w:r>
      <w:r w:rsidRPr="00354001">
        <w:rPr>
          <w:bCs/>
          <w:i/>
          <w:sz w:val="18"/>
          <w:szCs w:val="18"/>
        </w:rPr>
        <w:t>0 metų;</w:t>
      </w:r>
    </w:p>
    <w:p w14:paraId="7BB2C465" w14:textId="5185D168" w:rsidR="00395711" w:rsidRPr="00354001" w:rsidRDefault="00395711" w:rsidP="00354001">
      <w:pPr>
        <w:tabs>
          <w:tab w:val="left" w:pos="851"/>
          <w:tab w:val="left" w:pos="993"/>
        </w:tabs>
        <w:ind w:right="7" w:firstLine="709"/>
        <w:jc w:val="both"/>
        <w:rPr>
          <w:i/>
          <w:sz w:val="18"/>
          <w:szCs w:val="18"/>
        </w:rPr>
      </w:pPr>
      <w:r w:rsidRPr="00354001">
        <w:rPr>
          <w:i/>
          <w:sz w:val="18"/>
          <w:szCs w:val="18"/>
        </w:rPr>
        <w:t>4</w:t>
      </w:r>
      <w:r w:rsidR="00F12698" w:rsidRPr="00354001">
        <w:rPr>
          <w:i/>
          <w:sz w:val="18"/>
          <w:szCs w:val="18"/>
        </w:rPr>
        <w:t xml:space="preserve">. </w:t>
      </w:r>
      <w:r w:rsidR="004F7967">
        <w:rPr>
          <w:i/>
          <w:sz w:val="18"/>
          <w:szCs w:val="18"/>
        </w:rPr>
        <w:t>d</w:t>
      </w:r>
      <w:r w:rsidR="0044298A" w:rsidRPr="00354001">
        <w:rPr>
          <w:i/>
          <w:sz w:val="18"/>
          <w:szCs w:val="18"/>
        </w:rPr>
        <w:t>okumentai</w:t>
      </w:r>
      <w:r w:rsidRPr="00354001">
        <w:rPr>
          <w:i/>
          <w:sz w:val="18"/>
          <w:szCs w:val="18"/>
        </w:rPr>
        <w:t>, patvirtinan</w:t>
      </w:r>
      <w:r w:rsidR="0044298A" w:rsidRPr="00354001">
        <w:rPr>
          <w:i/>
          <w:sz w:val="18"/>
          <w:szCs w:val="18"/>
        </w:rPr>
        <w:t>tys</w:t>
      </w:r>
      <w:r w:rsidRPr="00354001">
        <w:rPr>
          <w:i/>
          <w:sz w:val="18"/>
          <w:szCs w:val="18"/>
        </w:rPr>
        <w:t>, kad jis</w:t>
      </w:r>
      <w:r w:rsidR="00354001" w:rsidRPr="00354001">
        <w:rPr>
          <w:i/>
          <w:color w:val="FF0000"/>
          <w:sz w:val="18"/>
          <w:szCs w:val="18"/>
        </w:rPr>
        <w:t xml:space="preserve"> </w:t>
      </w:r>
      <w:r w:rsidRPr="00354001">
        <w:rPr>
          <w:i/>
          <w:sz w:val="18"/>
          <w:szCs w:val="18"/>
        </w:rPr>
        <w:t>atitinka Kvalifikacinių reikalavimų valstybinių ir savivaldybių švietimo įstaigų (išskyrus aukštąsias mokyklas) vadovams aprašo, patvirtinto L</w:t>
      </w:r>
      <w:r w:rsidR="006B5111" w:rsidRPr="00354001">
        <w:rPr>
          <w:i/>
          <w:sz w:val="18"/>
          <w:szCs w:val="18"/>
        </w:rPr>
        <w:t xml:space="preserve">ietuvos Respublikos švietimo, </w:t>
      </w:r>
      <w:r w:rsidRPr="00354001">
        <w:rPr>
          <w:i/>
          <w:sz w:val="18"/>
          <w:szCs w:val="18"/>
        </w:rPr>
        <w:t>mokslo</w:t>
      </w:r>
      <w:r w:rsidR="006B5111" w:rsidRPr="00354001">
        <w:rPr>
          <w:i/>
          <w:sz w:val="18"/>
          <w:szCs w:val="18"/>
        </w:rPr>
        <w:t xml:space="preserve"> ir sporto</w:t>
      </w:r>
      <w:r w:rsidRPr="00354001">
        <w:rPr>
          <w:i/>
          <w:sz w:val="18"/>
          <w:szCs w:val="18"/>
        </w:rPr>
        <w:t xml:space="preserve"> ministro 2011 m. liepos 1 d. įsakym</w:t>
      </w:r>
      <w:r w:rsidR="004F7967">
        <w:rPr>
          <w:i/>
          <w:sz w:val="18"/>
          <w:szCs w:val="18"/>
        </w:rPr>
        <w:t>u</w:t>
      </w:r>
      <w:r w:rsidRPr="00354001">
        <w:rPr>
          <w:i/>
          <w:sz w:val="18"/>
          <w:szCs w:val="18"/>
        </w:rPr>
        <w:t xml:space="preserve"> Nr. V-1194 „Dėl Kvalifikacinių reikalavimų valstybinių ir savivaldybių švietimo įstaigų (išskyrus aukštąsias mokyklas) vadovams aprašo patvirtinimo“</w:t>
      </w:r>
      <w:r w:rsidR="004F7967">
        <w:rPr>
          <w:i/>
          <w:sz w:val="18"/>
          <w:szCs w:val="18"/>
        </w:rPr>
        <w:t>,</w:t>
      </w:r>
      <w:r w:rsidRPr="00354001">
        <w:rPr>
          <w:i/>
          <w:sz w:val="18"/>
          <w:szCs w:val="18"/>
        </w:rPr>
        <w:t xml:space="preserve"> 4.1, 4.2 ir 4.7 papunkčiuose nustatytus reikalavimus, kopijas; </w:t>
      </w:r>
    </w:p>
    <w:p w14:paraId="7BB2C466" w14:textId="15BF5A9A" w:rsidR="0087505B" w:rsidRPr="00354001" w:rsidRDefault="00395711" w:rsidP="00354001">
      <w:pPr>
        <w:tabs>
          <w:tab w:val="left" w:pos="851"/>
          <w:tab w:val="left" w:pos="993"/>
        </w:tabs>
        <w:ind w:right="7" w:firstLine="709"/>
        <w:jc w:val="both"/>
        <w:rPr>
          <w:i/>
          <w:sz w:val="18"/>
          <w:szCs w:val="18"/>
        </w:rPr>
      </w:pPr>
      <w:r w:rsidRPr="00354001">
        <w:rPr>
          <w:i/>
          <w:sz w:val="18"/>
          <w:szCs w:val="18"/>
        </w:rPr>
        <w:t>5</w:t>
      </w:r>
      <w:r w:rsidR="00771DEB" w:rsidRPr="00354001">
        <w:rPr>
          <w:i/>
          <w:sz w:val="18"/>
          <w:szCs w:val="18"/>
        </w:rPr>
        <w:t>.</w:t>
      </w:r>
      <w:r w:rsidR="0087505B" w:rsidRPr="00354001">
        <w:rPr>
          <w:i/>
          <w:sz w:val="18"/>
          <w:szCs w:val="18"/>
        </w:rPr>
        <w:t xml:space="preserve"> </w:t>
      </w:r>
      <w:r w:rsidR="004F7967">
        <w:rPr>
          <w:i/>
          <w:sz w:val="18"/>
          <w:szCs w:val="18"/>
        </w:rPr>
        <w:t>u</w:t>
      </w:r>
      <w:r w:rsidR="0087505B" w:rsidRPr="00354001">
        <w:rPr>
          <w:i/>
          <w:sz w:val="18"/>
          <w:szCs w:val="18"/>
        </w:rPr>
        <w:t>žpildyta Pretendento turimų vadovavimo švietimo įstaigai kompetencijų argumentuoto pagrindimo forma</w:t>
      </w:r>
      <w:r w:rsidR="007B53A0" w:rsidRPr="00354001">
        <w:rPr>
          <w:i/>
          <w:sz w:val="18"/>
          <w:szCs w:val="18"/>
        </w:rPr>
        <w:t xml:space="preserve"> (</w:t>
      </w:r>
      <w:r w:rsidR="00491358" w:rsidRPr="00354001">
        <w:rPr>
          <w:i/>
          <w:sz w:val="18"/>
          <w:szCs w:val="18"/>
        </w:rPr>
        <w:t>1 priedas arba 2 priedas)</w:t>
      </w:r>
      <w:r w:rsidR="0087505B" w:rsidRPr="00354001">
        <w:rPr>
          <w:i/>
          <w:sz w:val="18"/>
          <w:szCs w:val="18"/>
        </w:rPr>
        <w:t>, lapų skaičius;</w:t>
      </w:r>
    </w:p>
    <w:p w14:paraId="7BB2C467" w14:textId="690374EC" w:rsidR="00EE0A81" w:rsidRPr="00354001" w:rsidRDefault="00395711" w:rsidP="00354001">
      <w:pPr>
        <w:tabs>
          <w:tab w:val="left" w:pos="851"/>
          <w:tab w:val="left" w:pos="993"/>
        </w:tabs>
        <w:ind w:right="7" w:firstLine="709"/>
        <w:jc w:val="both"/>
        <w:rPr>
          <w:i/>
          <w:sz w:val="18"/>
          <w:szCs w:val="18"/>
        </w:rPr>
      </w:pPr>
      <w:r w:rsidRPr="00354001">
        <w:rPr>
          <w:i/>
          <w:sz w:val="18"/>
          <w:szCs w:val="18"/>
        </w:rPr>
        <w:t>6</w:t>
      </w:r>
      <w:r w:rsidR="009D2A35" w:rsidRPr="00354001">
        <w:rPr>
          <w:i/>
          <w:sz w:val="18"/>
          <w:szCs w:val="18"/>
        </w:rPr>
        <w:t>.</w:t>
      </w:r>
      <w:r w:rsidR="0087505B" w:rsidRPr="00354001">
        <w:rPr>
          <w:i/>
          <w:sz w:val="18"/>
          <w:szCs w:val="18"/>
        </w:rPr>
        <w:t xml:space="preserve"> </w:t>
      </w:r>
      <w:r w:rsidR="004F7967">
        <w:rPr>
          <w:i/>
          <w:sz w:val="18"/>
          <w:szCs w:val="18"/>
        </w:rPr>
        <w:t>a</w:t>
      </w:r>
      <w:r w:rsidR="0087505B" w:rsidRPr="00354001">
        <w:rPr>
          <w:i/>
          <w:sz w:val="18"/>
          <w:szCs w:val="18"/>
        </w:rPr>
        <w:t>smens tapatybę patvirtinančio dokumento kopija</w:t>
      </w:r>
      <w:r w:rsidR="0044298A" w:rsidRPr="00354001">
        <w:rPr>
          <w:i/>
          <w:sz w:val="18"/>
          <w:szCs w:val="18"/>
        </w:rPr>
        <w:t>.</w:t>
      </w:r>
    </w:p>
    <w:p w14:paraId="7BB2C468" w14:textId="77777777" w:rsidR="00BE76EF" w:rsidRPr="000E07B4" w:rsidRDefault="003B0DE9" w:rsidP="000E07B4">
      <w:pPr>
        <w:rPr>
          <w:sz w:val="22"/>
          <w:szCs w:val="22"/>
        </w:rPr>
      </w:pPr>
      <w:r w:rsidRPr="000E07B4">
        <w:rPr>
          <w:sz w:val="22"/>
          <w:szCs w:val="22"/>
        </w:rPr>
        <w:tab/>
      </w:r>
      <w:r w:rsidRPr="000E07B4">
        <w:rPr>
          <w:sz w:val="22"/>
          <w:szCs w:val="22"/>
        </w:rPr>
        <w:tab/>
      </w:r>
      <w:r w:rsidRPr="000E07B4">
        <w:rPr>
          <w:sz w:val="22"/>
          <w:szCs w:val="22"/>
        </w:rPr>
        <w:tab/>
        <w:t>...................</w:t>
      </w:r>
      <w:r w:rsidRPr="000E07B4">
        <w:rPr>
          <w:sz w:val="22"/>
          <w:szCs w:val="22"/>
        </w:rPr>
        <w:tab/>
      </w:r>
      <w:r w:rsidRPr="000E07B4">
        <w:rPr>
          <w:sz w:val="22"/>
          <w:szCs w:val="22"/>
        </w:rPr>
        <w:tab/>
        <w:t>....................................................</w:t>
      </w:r>
    </w:p>
    <w:p w14:paraId="7BB2C46A" w14:textId="6D381875" w:rsidR="00452485" w:rsidRPr="00354001" w:rsidRDefault="00E136FB" w:rsidP="00354001">
      <w:pPr>
        <w:tabs>
          <w:tab w:val="left" w:pos="3969"/>
          <w:tab w:val="center" w:pos="8080"/>
          <w:tab w:val="right" w:pos="9638"/>
        </w:tabs>
        <w:rPr>
          <w:i/>
          <w:sz w:val="16"/>
          <w:szCs w:val="16"/>
        </w:rPr>
      </w:pPr>
      <w:r w:rsidRPr="000E07B4">
        <w:rPr>
          <w:sz w:val="22"/>
          <w:szCs w:val="22"/>
        </w:rPr>
        <w:tab/>
      </w:r>
      <w:r w:rsidR="00A57D34" w:rsidRPr="009C4CC8">
        <w:rPr>
          <w:i/>
          <w:sz w:val="16"/>
          <w:szCs w:val="16"/>
        </w:rPr>
        <w:t>(</w:t>
      </w:r>
      <w:r w:rsidR="00615BB8">
        <w:rPr>
          <w:i/>
          <w:sz w:val="16"/>
          <w:szCs w:val="16"/>
        </w:rPr>
        <w:t>p</w:t>
      </w:r>
      <w:r w:rsidR="005E4CB4" w:rsidRPr="009C4CC8">
        <w:rPr>
          <w:i/>
          <w:sz w:val="16"/>
          <w:szCs w:val="16"/>
        </w:rPr>
        <w:t>arašas)</w:t>
      </w:r>
      <w:r w:rsidR="00A57D34" w:rsidRPr="009C4CC8">
        <w:rPr>
          <w:i/>
          <w:sz w:val="16"/>
          <w:szCs w:val="16"/>
        </w:rPr>
        <w:t xml:space="preserve"> </w:t>
      </w:r>
      <w:r w:rsidR="00A57D34" w:rsidRPr="009C4CC8">
        <w:rPr>
          <w:i/>
          <w:sz w:val="16"/>
          <w:szCs w:val="16"/>
        </w:rPr>
        <w:tab/>
      </w:r>
      <w:r w:rsidRPr="009C4CC8">
        <w:rPr>
          <w:i/>
          <w:sz w:val="16"/>
          <w:szCs w:val="16"/>
        </w:rPr>
        <w:t>(</w:t>
      </w:r>
      <w:r w:rsidR="00615BB8">
        <w:rPr>
          <w:i/>
          <w:sz w:val="16"/>
          <w:szCs w:val="16"/>
        </w:rPr>
        <w:t>v</w:t>
      </w:r>
      <w:r w:rsidRPr="009C4CC8">
        <w:rPr>
          <w:i/>
          <w:sz w:val="16"/>
          <w:szCs w:val="16"/>
        </w:rPr>
        <w:t>ardas</w:t>
      </w:r>
      <w:r w:rsidR="00615BB8">
        <w:rPr>
          <w:i/>
          <w:sz w:val="16"/>
          <w:szCs w:val="16"/>
        </w:rPr>
        <w:t xml:space="preserve">, </w:t>
      </w:r>
      <w:r w:rsidRPr="009C4CC8">
        <w:rPr>
          <w:i/>
          <w:sz w:val="16"/>
          <w:szCs w:val="16"/>
        </w:rPr>
        <w:t xml:space="preserve"> pavardė)</w:t>
      </w:r>
    </w:p>
    <w:p w14:paraId="7BB2C46B" w14:textId="77777777" w:rsidR="00BE7F05" w:rsidRPr="00BE7F05" w:rsidRDefault="00BE7F05" w:rsidP="00BE7F05">
      <w:pPr>
        <w:jc w:val="right"/>
        <w:rPr>
          <w:sz w:val="20"/>
          <w:szCs w:val="20"/>
          <w:lang w:eastAsia="en-US"/>
        </w:rPr>
      </w:pPr>
      <w:r w:rsidRPr="00BE7F05">
        <w:rPr>
          <w:sz w:val="20"/>
          <w:szCs w:val="20"/>
          <w:lang w:eastAsia="en-US"/>
        </w:rPr>
        <w:lastRenderedPageBreak/>
        <w:t>Argumentuoto prašymo pagrindimo 1 pavyzdys</w:t>
      </w:r>
    </w:p>
    <w:p w14:paraId="7BB2C46C"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2"/>
          <w:szCs w:val="22"/>
          <w:lang w:eastAsia="en-US"/>
        </w:rPr>
      </w:pPr>
    </w:p>
    <w:p w14:paraId="7BB2C46D"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p>
    <w:p w14:paraId="7BB2C46E"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r w:rsidRPr="00BE7F05">
        <w:rPr>
          <w:i/>
          <w:sz w:val="22"/>
          <w:szCs w:val="22"/>
          <w:lang w:eastAsia="en-US"/>
        </w:rPr>
        <w:t>(Pretendento turimų vadovavimo švietimo įstaigai kompetencijų argumentuoto pagrindimo forma)</w:t>
      </w:r>
    </w:p>
    <w:p w14:paraId="7BB2C46F"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lang w:eastAsia="en-US"/>
        </w:rPr>
      </w:pPr>
    </w:p>
    <w:p w14:paraId="7BB2C470"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rPr>
      </w:pPr>
      <w:r w:rsidRPr="00BE7F05">
        <w:rPr>
          <w:b/>
          <w:lang w:eastAsia="en-US"/>
        </w:rPr>
        <w:t xml:space="preserve">PRETENDENTO TURIMŲ VADOVAVIMO ŠVIETIMO ĮSTAIGAI KOMPETENCIJŲ </w:t>
      </w:r>
      <w:r w:rsidRPr="00BE7F05">
        <w:rPr>
          <w:b/>
        </w:rPr>
        <w:t>ARGUMENTUOTAS PAGRINDIMAS</w:t>
      </w:r>
    </w:p>
    <w:p w14:paraId="7BB2C471"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p w14:paraId="7BB2C472"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7BB2C473" w14:textId="44A97DAA"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w:t>
      </w:r>
      <w:r w:rsidR="004F7967">
        <w:rPr>
          <w:sz w:val="20"/>
          <w:szCs w:val="20"/>
          <w:lang w:eastAsia="en-US"/>
        </w:rPr>
        <w:t>v</w:t>
      </w:r>
      <w:r w:rsidRPr="00BE7F05">
        <w:rPr>
          <w:sz w:val="20"/>
          <w:szCs w:val="20"/>
          <w:lang w:eastAsia="en-US"/>
        </w:rPr>
        <w:t>ardas, pavardė)</w:t>
      </w:r>
    </w:p>
    <w:p w14:paraId="7BB2C474"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7BB2C475"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 xml:space="preserve">(švietimo įstaigos, kurioje ėjo </w:t>
      </w:r>
      <w:r w:rsidR="001B59D3">
        <w:rPr>
          <w:sz w:val="20"/>
          <w:szCs w:val="20"/>
          <w:lang w:eastAsia="en-US"/>
        </w:rPr>
        <w:t xml:space="preserve">vadovo pareigas ne </w:t>
      </w:r>
      <w:r w:rsidR="001B59D3" w:rsidRPr="00EE3449">
        <w:rPr>
          <w:sz w:val="20"/>
          <w:szCs w:val="20"/>
          <w:lang w:eastAsia="en-US"/>
        </w:rPr>
        <w:t>mažiau kaip 1</w:t>
      </w:r>
      <w:r w:rsidRPr="00EE3449">
        <w:rPr>
          <w:sz w:val="20"/>
          <w:szCs w:val="20"/>
          <w:lang w:eastAsia="en-US"/>
        </w:rPr>
        <w:t>0 metų,</w:t>
      </w:r>
      <w:r w:rsidRPr="00BE7F05">
        <w:rPr>
          <w:sz w:val="20"/>
          <w:szCs w:val="20"/>
          <w:lang w:eastAsia="en-US"/>
        </w:rPr>
        <w:t xml:space="preserve"> pavadinimas)</w:t>
      </w:r>
    </w:p>
    <w:p w14:paraId="7BB2C476"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p>
    <w:p w14:paraId="7BB2C477"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7BB2C478"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en-US"/>
        </w:rPr>
      </w:pPr>
      <w:r w:rsidRPr="00BE7F05">
        <w:rPr>
          <w:lang w:eastAsia="en-US"/>
        </w:rPr>
        <w:t>Dokumentų ekspertinio vertinimo ir pokalbio su pretendentu vertinimo būdo atveju pažymėkite, kurią aplinkybę atitinkate:</w:t>
      </w:r>
    </w:p>
    <w:p w14:paraId="7BB2C479" w14:textId="77777777" w:rsidR="00BE7F05" w:rsidRPr="00BE7F05" w:rsidRDefault="00BE7F05" w:rsidP="00BE7F05">
      <w:pPr>
        <w:ind w:firstLine="567"/>
        <w:jc w:val="both"/>
        <w:rPr>
          <w:szCs w:val="20"/>
          <w:lang w:eastAsia="en-US"/>
        </w:rPr>
      </w:pPr>
      <w:r w:rsidRPr="00BE7F05">
        <w:rPr>
          <w:sz w:val="32"/>
          <w:szCs w:val="32"/>
          <w:lang w:eastAsia="en-US"/>
        </w:rPr>
        <w:t>□</w:t>
      </w:r>
      <w:r w:rsidRPr="00BE7F05">
        <w:rPr>
          <w:szCs w:val="20"/>
          <w:lang w:eastAsia="en-US"/>
        </w:rPr>
        <w:t xml:space="preserve"> pretendento dvejų pastarųjų metų veiklos ataskaitos buvo įvertintos gerai arba labai gerai; </w:t>
      </w:r>
    </w:p>
    <w:p w14:paraId="7BB2C47A" w14:textId="77777777" w:rsidR="00BE7F05" w:rsidRPr="00BE7F05" w:rsidRDefault="00BE7F05" w:rsidP="00BE7F05">
      <w:pPr>
        <w:tabs>
          <w:tab w:val="left" w:pos="851"/>
        </w:tabs>
        <w:ind w:firstLine="567"/>
        <w:jc w:val="both"/>
        <w:rPr>
          <w:szCs w:val="20"/>
          <w:lang w:eastAsia="en-US"/>
        </w:rPr>
      </w:pPr>
      <w:r w:rsidRPr="00BE7F05">
        <w:rPr>
          <w:sz w:val="32"/>
          <w:szCs w:val="32"/>
          <w:lang w:eastAsia="en-US"/>
        </w:rPr>
        <w:t>□</w:t>
      </w:r>
      <w:r w:rsidRPr="00BE7F05">
        <w:rPr>
          <w:lang w:eastAsia="en-US"/>
        </w:rPr>
        <w:t xml:space="preserve"> </w:t>
      </w:r>
      <w:r w:rsidRPr="00BE7F05">
        <w:rPr>
          <w:szCs w:val="20"/>
          <w:lang w:eastAsia="en-US"/>
        </w:rPr>
        <w:t xml:space="preserve">pretendento vadovaujamos mokyklos </w:t>
      </w:r>
      <w:r w:rsidR="00EE3449">
        <w:rPr>
          <w:szCs w:val="20"/>
          <w:lang w:eastAsia="en-US"/>
        </w:rPr>
        <w:t xml:space="preserve">per pastaruosius penkerius metus </w:t>
      </w:r>
      <w:r w:rsidRPr="00BE7F05">
        <w:rPr>
          <w:szCs w:val="20"/>
          <w:lang w:eastAsia="en-US"/>
        </w:rPr>
        <w:t xml:space="preserve">vykusio mokyklos veiklos kokybės išorinio vertinimo ataskaitoje sritys „Rezultatai“ ir „Lyderystė ir vadyba“ yra įvertintos ne žemesniu kaip trečiu lygiu; </w:t>
      </w:r>
    </w:p>
    <w:p w14:paraId="7BB2C47B" w14:textId="77777777" w:rsidR="00BE7F05" w:rsidRPr="00BE7F05" w:rsidRDefault="00BE7F05" w:rsidP="00BE7F05">
      <w:pPr>
        <w:ind w:firstLine="567"/>
        <w:jc w:val="both"/>
        <w:rPr>
          <w:szCs w:val="20"/>
          <w:lang w:eastAsia="en-US"/>
        </w:rPr>
      </w:pPr>
      <w:r w:rsidRPr="00BE7F05">
        <w:rPr>
          <w:sz w:val="32"/>
          <w:szCs w:val="32"/>
          <w:lang w:eastAsia="en-US"/>
        </w:rPr>
        <w:t>□</w:t>
      </w:r>
      <w:r w:rsidRPr="00BE7F05">
        <w:rPr>
          <w:szCs w:val="20"/>
          <w:lang w:eastAsia="en-US"/>
        </w:rPr>
        <w:t xml:space="preserve"> pretendento vadovaujama mokykla </w:t>
      </w:r>
      <w:r w:rsidR="00EE3449">
        <w:rPr>
          <w:szCs w:val="20"/>
          <w:lang w:eastAsia="en-US"/>
        </w:rPr>
        <w:t xml:space="preserve">bent kartą per pastaruosius penkerius metus </w:t>
      </w:r>
      <w:r w:rsidRPr="00BE7F05">
        <w:rPr>
          <w:szCs w:val="20"/>
          <w:lang w:eastAsia="en-US"/>
        </w:rPr>
        <w:t>yra įtraukta į stiprią geros mokyklos požymių raišką turinčių mokyklų sąrašą, vadovaujantis Kokybės krepšelio skyrimo bendrojo ugdymo mokykloms tvarkos aprašu, patvirtintu Lietuvos Respublikos švietimo ir moks</w:t>
      </w:r>
      <w:r w:rsidR="00730A8B">
        <w:rPr>
          <w:szCs w:val="20"/>
          <w:lang w:eastAsia="en-US"/>
        </w:rPr>
        <w:t>lo ministro 2018 m. rugpjūčio 2</w:t>
      </w:r>
      <w:r w:rsidR="00730A8B" w:rsidRPr="00730A8B">
        <w:rPr>
          <w:szCs w:val="20"/>
          <w:lang w:eastAsia="en-US"/>
        </w:rPr>
        <w:t>8</w:t>
      </w:r>
      <w:r w:rsidRPr="00BE7F05">
        <w:rPr>
          <w:szCs w:val="20"/>
          <w:lang w:eastAsia="en-US"/>
        </w:rPr>
        <w:t xml:space="preserve"> d. įsakymu Nr. V-707 „Dėl Kokybės krepšelio skyrimo bendrojo ugdymo mokykloms tvarkos aprašo patvirtinimo“; </w:t>
      </w:r>
    </w:p>
    <w:p w14:paraId="7BB2C47C"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en-US"/>
        </w:rPr>
      </w:pPr>
      <w:r w:rsidRPr="00BE7F05">
        <w:rPr>
          <w:sz w:val="32"/>
          <w:szCs w:val="32"/>
          <w:lang w:eastAsia="en-US"/>
        </w:rPr>
        <w:t>□</w:t>
      </w:r>
      <w:r w:rsidRPr="00BE7F05">
        <w:rPr>
          <w:szCs w:val="20"/>
          <w:lang w:eastAsia="en-US"/>
        </w:rPr>
        <w:t xml:space="preserve"> pretendentas prašymo atlikti prilygintą vertinimą pateikimo metu ir (ar) prilyginto vertinimo metu nedirba švietimo įstaigos vadovu.</w:t>
      </w:r>
    </w:p>
    <w:p w14:paraId="7BB2C47D"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bookmarkStart w:id="1" w:name="part_ba1b84e1d31e446e83d89c684d7a9653"/>
      <w:bookmarkStart w:id="2" w:name="part_d7e566005f654649806f52a7b76cfcea"/>
      <w:bookmarkStart w:id="3" w:name="part_4610a8fd701340e0bef477d7892ae539"/>
      <w:bookmarkEnd w:id="1"/>
      <w:bookmarkEnd w:id="2"/>
      <w:bookmarkEnd w:id="3"/>
    </w:p>
    <w:p w14:paraId="7BB2C47E"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4955"/>
      </w:tblGrid>
      <w:tr w:rsidR="00BE7F05" w:rsidRPr="00BE7F05" w14:paraId="7BB2C481" w14:textId="77777777" w:rsidTr="00E12ACA">
        <w:tc>
          <w:tcPr>
            <w:tcW w:w="4673" w:type="dxa"/>
            <w:gridSpan w:val="2"/>
            <w:shd w:val="clear" w:color="auto" w:fill="auto"/>
          </w:tcPr>
          <w:p w14:paraId="7BB2C47F" w14:textId="77777777" w:rsidR="00BE7F05" w:rsidRPr="00E12ACA" w:rsidRDefault="00BE7F05" w:rsidP="00E12ACA">
            <w:pPr>
              <w:jc w:val="center"/>
              <w:rPr>
                <w:color w:val="000000"/>
              </w:rPr>
            </w:pPr>
            <w:r w:rsidRPr="00BE7F05">
              <w:rPr>
                <w:b/>
              </w:rPr>
              <w:t>Kompetencijos apibrėžtis</w:t>
            </w:r>
          </w:p>
        </w:tc>
        <w:tc>
          <w:tcPr>
            <w:tcW w:w="4955" w:type="dxa"/>
            <w:shd w:val="clear" w:color="auto" w:fill="auto"/>
          </w:tcPr>
          <w:p w14:paraId="7BB2C480" w14:textId="77777777" w:rsidR="00BE7F05" w:rsidRPr="00E12ACA" w:rsidRDefault="00BE7F05" w:rsidP="00E12ACA">
            <w:pPr>
              <w:jc w:val="center"/>
              <w:rPr>
                <w:color w:val="000000"/>
              </w:rPr>
            </w:pPr>
            <w:r w:rsidRPr="00BE7F05">
              <w:rPr>
                <w:b/>
              </w:rPr>
              <w:t>Kompetencijos raiška ir tai pagrindžiantys faktai (nuorodos į šaltinius)</w:t>
            </w:r>
          </w:p>
        </w:tc>
      </w:tr>
      <w:tr w:rsidR="00BE7F05" w:rsidRPr="00BE7F05" w14:paraId="7BB2C487" w14:textId="77777777" w:rsidTr="00E12ACA">
        <w:trPr>
          <w:cantSplit/>
          <w:trHeight w:val="1864"/>
        </w:trPr>
        <w:tc>
          <w:tcPr>
            <w:tcW w:w="704" w:type="dxa"/>
            <w:shd w:val="clear" w:color="auto" w:fill="auto"/>
            <w:textDirection w:val="btLr"/>
          </w:tcPr>
          <w:p w14:paraId="7BB2C482" w14:textId="77777777" w:rsidR="00BE7F05" w:rsidRPr="00E12ACA" w:rsidRDefault="00BE7F05" w:rsidP="00E12ACA">
            <w:pPr>
              <w:ind w:left="113" w:right="113"/>
              <w:jc w:val="both"/>
              <w:rPr>
                <w:color w:val="000000"/>
              </w:rPr>
            </w:pPr>
            <w:r w:rsidRPr="00BE7F05">
              <w:rPr>
                <w:b/>
              </w:rPr>
              <w:t>Asmeninis veiksmingumas</w:t>
            </w:r>
          </w:p>
        </w:tc>
        <w:tc>
          <w:tcPr>
            <w:tcW w:w="3969" w:type="dxa"/>
            <w:shd w:val="clear" w:color="auto" w:fill="auto"/>
          </w:tcPr>
          <w:p w14:paraId="7BB2C483" w14:textId="77777777" w:rsidR="00BE7F05" w:rsidRPr="00BE7F05" w:rsidRDefault="00BE7F05" w:rsidP="00E12ACA">
            <w:pPr>
              <w:jc w:val="both"/>
              <w:rPr>
                <w:i/>
                <w:sz w:val="22"/>
                <w:szCs w:val="22"/>
              </w:rPr>
            </w:pPr>
          </w:p>
          <w:p w14:paraId="7BB2C484" w14:textId="77777777" w:rsidR="00BE7F05" w:rsidRPr="00BE7F05" w:rsidRDefault="00BE7F05" w:rsidP="00E12ACA">
            <w:pPr>
              <w:ind w:firstLine="459"/>
              <w:jc w:val="both"/>
              <w:rPr>
                <w:i/>
                <w:sz w:val="22"/>
                <w:szCs w:val="22"/>
              </w:rPr>
            </w:pPr>
            <w:r w:rsidRPr="00BE7F05">
              <w:rPr>
                <w:i/>
                <w:sz w:val="22"/>
                <w:szCs w:val="22"/>
              </w:rPr>
              <w:t>Pasitikėjimas savimi ir atvirumas; pagarba sau ir kitiems; kūrybingumas, lankstumas; tolerancija socialinei įvairovei; pozityvumas; platus akiratis bei interesų ratas; atsakomybė ir sąžiningumas; kryptingumas, orientacija į tikslus; iniciatyvumas, organizuotumas; streso valdymas; drąsa ir ryžtas; integralumas – žodžių ir elgesio darna ir kt.</w:t>
            </w:r>
          </w:p>
          <w:p w14:paraId="7BB2C485" w14:textId="77777777" w:rsidR="00BE7F05" w:rsidRPr="00E12ACA" w:rsidRDefault="00BE7F05" w:rsidP="00E12ACA">
            <w:pPr>
              <w:jc w:val="both"/>
              <w:rPr>
                <w:color w:val="000000"/>
              </w:rPr>
            </w:pPr>
          </w:p>
        </w:tc>
        <w:tc>
          <w:tcPr>
            <w:tcW w:w="4955" w:type="dxa"/>
            <w:shd w:val="clear" w:color="auto" w:fill="auto"/>
          </w:tcPr>
          <w:p w14:paraId="7BB2C486" w14:textId="77777777" w:rsidR="00BE7F05" w:rsidRPr="00E12ACA" w:rsidRDefault="00BE7F05" w:rsidP="00E12ACA">
            <w:pPr>
              <w:jc w:val="both"/>
              <w:rPr>
                <w:color w:val="000000"/>
              </w:rPr>
            </w:pPr>
          </w:p>
        </w:tc>
      </w:tr>
      <w:tr w:rsidR="00BE7F05" w:rsidRPr="00BE7F05" w14:paraId="7BB2C48C" w14:textId="77777777" w:rsidTr="00E12ACA">
        <w:trPr>
          <w:cantSplit/>
          <w:trHeight w:val="2943"/>
        </w:trPr>
        <w:tc>
          <w:tcPr>
            <w:tcW w:w="704" w:type="dxa"/>
            <w:shd w:val="clear" w:color="auto" w:fill="auto"/>
            <w:textDirection w:val="btLr"/>
          </w:tcPr>
          <w:p w14:paraId="7BB2C488" w14:textId="77777777" w:rsidR="00BE7F05" w:rsidRPr="00E12ACA" w:rsidRDefault="00BE7F05" w:rsidP="00E12ACA">
            <w:pPr>
              <w:ind w:left="113" w:right="113"/>
              <w:jc w:val="both"/>
              <w:rPr>
                <w:color w:val="000000"/>
              </w:rPr>
            </w:pPr>
            <w:r w:rsidRPr="00BE7F05">
              <w:rPr>
                <w:b/>
              </w:rPr>
              <w:t>Strateginis mąstymas ir pokyčių valdymas</w:t>
            </w:r>
          </w:p>
        </w:tc>
        <w:tc>
          <w:tcPr>
            <w:tcW w:w="3969" w:type="dxa"/>
            <w:shd w:val="clear" w:color="auto" w:fill="auto"/>
          </w:tcPr>
          <w:p w14:paraId="7BB2C489" w14:textId="77777777" w:rsidR="00BE7F05" w:rsidRPr="00BE7F05" w:rsidRDefault="00BE7F05" w:rsidP="00E12ACA">
            <w:pPr>
              <w:jc w:val="both"/>
              <w:rPr>
                <w:i/>
                <w:sz w:val="22"/>
                <w:szCs w:val="22"/>
              </w:rPr>
            </w:pPr>
          </w:p>
          <w:p w14:paraId="7BB2C48A" w14:textId="77777777" w:rsidR="00BE7F05" w:rsidRPr="00E12ACA" w:rsidRDefault="00BE7F05" w:rsidP="00E12ACA">
            <w:pPr>
              <w:ind w:firstLine="459"/>
              <w:jc w:val="both"/>
              <w:rPr>
                <w:color w:val="000000"/>
              </w:rPr>
            </w:pPr>
            <w:r w:rsidRPr="00BE7F05">
              <w:rPr>
                <w:i/>
                <w:sz w:val="22"/>
                <w:szCs w:val="22"/>
              </w:rPr>
              <w:t>Gebėjimas konceptualiai mąstyti; vizijos turėjimas; gebėjimas sistemiškai analizuoti ir objektyviai vertinti situaciją bei priimti sprendimus; gebėjimas skirti prioritetus; gebėjimas dirbti</w:t>
            </w:r>
            <w:r w:rsidRPr="00BE7F05">
              <w:rPr>
                <w:bCs/>
                <w:i/>
                <w:sz w:val="22"/>
                <w:szCs w:val="22"/>
              </w:rPr>
              <w:t xml:space="preserve"> su informacija: šaltinių parinkimas, duomenų rinkimas ir analizė;</w:t>
            </w:r>
            <w:r w:rsidRPr="00BE7F05">
              <w:rPr>
                <w:i/>
                <w:sz w:val="22"/>
                <w:szCs w:val="22"/>
              </w:rPr>
              <w:t xml:space="preserve"> atvirumas pokyčiams, mokėjimas juos planuoti bei valdyti ir kt.</w:t>
            </w:r>
          </w:p>
        </w:tc>
        <w:tc>
          <w:tcPr>
            <w:tcW w:w="4955" w:type="dxa"/>
            <w:shd w:val="clear" w:color="auto" w:fill="auto"/>
          </w:tcPr>
          <w:p w14:paraId="7BB2C48B" w14:textId="77777777" w:rsidR="00BE7F05" w:rsidRPr="00E12ACA" w:rsidRDefault="00BE7F05" w:rsidP="00E12ACA">
            <w:pPr>
              <w:jc w:val="both"/>
              <w:rPr>
                <w:color w:val="000000"/>
              </w:rPr>
            </w:pPr>
          </w:p>
        </w:tc>
      </w:tr>
      <w:tr w:rsidR="00BE7F05" w:rsidRPr="00BE7F05" w14:paraId="7BB2C492" w14:textId="77777777" w:rsidTr="00E12ACA">
        <w:trPr>
          <w:cantSplit/>
          <w:trHeight w:val="1134"/>
        </w:trPr>
        <w:tc>
          <w:tcPr>
            <w:tcW w:w="704" w:type="dxa"/>
            <w:shd w:val="clear" w:color="auto" w:fill="auto"/>
            <w:textDirection w:val="btLr"/>
          </w:tcPr>
          <w:p w14:paraId="7BB2C48D" w14:textId="77777777" w:rsidR="00BE7F05" w:rsidRPr="00E12ACA" w:rsidRDefault="00BE7F05" w:rsidP="00E12ACA">
            <w:pPr>
              <w:ind w:left="113" w:right="113"/>
              <w:jc w:val="both"/>
              <w:rPr>
                <w:color w:val="000000"/>
              </w:rPr>
            </w:pPr>
            <w:r w:rsidRPr="00BE7F05">
              <w:rPr>
                <w:b/>
              </w:rPr>
              <w:lastRenderedPageBreak/>
              <w:t>Mokėjimas mokytis</w:t>
            </w:r>
          </w:p>
        </w:tc>
        <w:tc>
          <w:tcPr>
            <w:tcW w:w="3969" w:type="dxa"/>
            <w:shd w:val="clear" w:color="auto" w:fill="auto"/>
          </w:tcPr>
          <w:p w14:paraId="7BB2C48E" w14:textId="77777777" w:rsidR="00BE7F05" w:rsidRPr="00BE7F05" w:rsidRDefault="00BE7F05" w:rsidP="00E12ACA">
            <w:pPr>
              <w:jc w:val="both"/>
              <w:rPr>
                <w:i/>
                <w:sz w:val="22"/>
                <w:szCs w:val="22"/>
              </w:rPr>
            </w:pPr>
          </w:p>
          <w:p w14:paraId="7BB2C48F" w14:textId="77777777" w:rsidR="00BE7F05" w:rsidRPr="00BE7F05" w:rsidRDefault="00BE7F05" w:rsidP="00E12ACA">
            <w:pPr>
              <w:ind w:firstLine="459"/>
              <w:jc w:val="both"/>
              <w:rPr>
                <w:i/>
                <w:sz w:val="22"/>
                <w:szCs w:val="22"/>
              </w:rPr>
            </w:pPr>
            <w:r w:rsidRPr="00BE7F05">
              <w:rPr>
                <w:i/>
                <w:sz w:val="22"/>
                <w:szCs w:val="22"/>
              </w:rPr>
              <w:t>Mokymosi visą gyvenimą nuostata; atvirumas mokymuisi; savivoka; gebėjimas įsisavinti / integruoti naują informaciją, taikyti įgytas žinias praktiškai; tinkamų ir įvairių mokymosi metodų taikymas; gebėjimas ir noras dalytis žiniomis, patirtimi ir kt.</w:t>
            </w:r>
          </w:p>
          <w:p w14:paraId="7BB2C490" w14:textId="77777777" w:rsidR="00BE7F05" w:rsidRPr="00E12ACA" w:rsidRDefault="00BE7F05" w:rsidP="00E12ACA">
            <w:pPr>
              <w:jc w:val="both"/>
              <w:rPr>
                <w:color w:val="000000"/>
              </w:rPr>
            </w:pPr>
          </w:p>
        </w:tc>
        <w:tc>
          <w:tcPr>
            <w:tcW w:w="4955" w:type="dxa"/>
            <w:shd w:val="clear" w:color="auto" w:fill="auto"/>
          </w:tcPr>
          <w:p w14:paraId="7BB2C491" w14:textId="77777777" w:rsidR="00BE7F05" w:rsidRPr="00E12ACA" w:rsidRDefault="00BE7F05" w:rsidP="00E12ACA">
            <w:pPr>
              <w:jc w:val="both"/>
              <w:rPr>
                <w:color w:val="000000"/>
              </w:rPr>
            </w:pPr>
          </w:p>
        </w:tc>
      </w:tr>
      <w:tr w:rsidR="00BE7F05" w:rsidRPr="00BE7F05" w14:paraId="7BB2C498" w14:textId="77777777" w:rsidTr="00E12ACA">
        <w:trPr>
          <w:cantSplit/>
          <w:trHeight w:val="1134"/>
        </w:trPr>
        <w:tc>
          <w:tcPr>
            <w:tcW w:w="704" w:type="dxa"/>
            <w:shd w:val="clear" w:color="auto" w:fill="auto"/>
            <w:textDirection w:val="btLr"/>
          </w:tcPr>
          <w:p w14:paraId="7BB2C493" w14:textId="77777777" w:rsidR="00BE7F05" w:rsidRPr="00E12ACA" w:rsidRDefault="00BE7F05" w:rsidP="00E12ACA">
            <w:pPr>
              <w:ind w:left="113" w:right="113"/>
              <w:jc w:val="both"/>
              <w:rPr>
                <w:b/>
                <w:color w:val="000000"/>
              </w:rPr>
            </w:pPr>
            <w:r w:rsidRPr="00E12ACA">
              <w:rPr>
                <w:b/>
                <w:color w:val="000000"/>
              </w:rPr>
              <w:t>Vadovavimas žmonėms</w:t>
            </w:r>
          </w:p>
        </w:tc>
        <w:tc>
          <w:tcPr>
            <w:tcW w:w="3969" w:type="dxa"/>
            <w:shd w:val="clear" w:color="auto" w:fill="auto"/>
          </w:tcPr>
          <w:p w14:paraId="7BB2C494" w14:textId="77777777" w:rsidR="00BE7F05" w:rsidRPr="00BE7F05" w:rsidRDefault="00BE7F05" w:rsidP="00E12ACA">
            <w:pPr>
              <w:jc w:val="both"/>
              <w:rPr>
                <w:i/>
                <w:sz w:val="22"/>
                <w:szCs w:val="22"/>
              </w:rPr>
            </w:pPr>
          </w:p>
          <w:p w14:paraId="7BB2C495" w14:textId="77777777" w:rsidR="00BE7F05" w:rsidRPr="00BE7F05" w:rsidRDefault="00BE7F05" w:rsidP="00E12ACA">
            <w:pPr>
              <w:ind w:firstLine="459"/>
              <w:jc w:val="both"/>
              <w:rPr>
                <w:i/>
                <w:sz w:val="22"/>
                <w:szCs w:val="22"/>
              </w:rPr>
            </w:pPr>
            <w:r w:rsidRPr="00BE7F05">
              <w:rPr>
                <w:i/>
                <w:sz w:val="22"/>
                <w:szCs w:val="22"/>
              </w:rPr>
              <w:t>Komandų formavimas ir valdymas, gebėjimas dirbti komandoje; įgalinimas ir delegavimas;</w:t>
            </w:r>
            <w:r w:rsidRPr="00BE7F05">
              <w:rPr>
                <w:bCs/>
                <w:i/>
                <w:sz w:val="22"/>
                <w:szCs w:val="22"/>
              </w:rPr>
              <w:t xml:space="preserve"> </w:t>
            </w:r>
            <w:r w:rsidRPr="00BE7F05">
              <w:rPr>
                <w:i/>
                <w:sz w:val="22"/>
                <w:szCs w:val="22"/>
              </w:rPr>
              <w:t xml:space="preserve">gebėjimas </w:t>
            </w:r>
            <w:r w:rsidRPr="00BE7F05">
              <w:rPr>
                <w:bCs/>
                <w:i/>
                <w:sz w:val="22"/>
                <w:szCs w:val="22"/>
              </w:rPr>
              <w:t>motyvuoti, įkvėpti;</w:t>
            </w:r>
            <w:r w:rsidRPr="00BE7F05">
              <w:rPr>
                <w:i/>
                <w:sz w:val="22"/>
                <w:szCs w:val="22"/>
              </w:rPr>
              <w:t xml:space="preserve"> </w:t>
            </w:r>
            <w:r w:rsidRPr="00BE7F05">
              <w:rPr>
                <w:bCs/>
                <w:i/>
                <w:sz w:val="22"/>
                <w:szCs w:val="22"/>
              </w:rPr>
              <w:t xml:space="preserve">kitų veiklos stebėjimas ir grįžtamojo ryšio teikimas; gebėjimas ir noras ugdyti žmones, atskleisti jų potencialą, teikti paramą; </w:t>
            </w:r>
            <w:r w:rsidRPr="00BE7F05">
              <w:rPr>
                <w:i/>
                <w:sz w:val="22"/>
                <w:szCs w:val="22"/>
              </w:rPr>
              <w:t>pokalbių, susirinkimų vedimas ir kt.</w:t>
            </w:r>
          </w:p>
          <w:p w14:paraId="7BB2C496" w14:textId="77777777" w:rsidR="00BE7F05" w:rsidRPr="00E12ACA" w:rsidRDefault="00BE7F05" w:rsidP="00E12ACA">
            <w:pPr>
              <w:jc w:val="both"/>
              <w:rPr>
                <w:color w:val="000000"/>
              </w:rPr>
            </w:pPr>
          </w:p>
        </w:tc>
        <w:tc>
          <w:tcPr>
            <w:tcW w:w="4955" w:type="dxa"/>
            <w:shd w:val="clear" w:color="auto" w:fill="auto"/>
          </w:tcPr>
          <w:p w14:paraId="7BB2C497" w14:textId="77777777" w:rsidR="00BE7F05" w:rsidRPr="00E12ACA" w:rsidRDefault="00BE7F05" w:rsidP="00E12ACA">
            <w:pPr>
              <w:jc w:val="both"/>
              <w:rPr>
                <w:color w:val="000000"/>
              </w:rPr>
            </w:pPr>
          </w:p>
        </w:tc>
      </w:tr>
      <w:tr w:rsidR="00BE7F05" w:rsidRPr="00BE7F05" w14:paraId="7BB2C49E" w14:textId="77777777" w:rsidTr="00E12ACA">
        <w:trPr>
          <w:cantSplit/>
          <w:trHeight w:val="1134"/>
        </w:trPr>
        <w:tc>
          <w:tcPr>
            <w:tcW w:w="704" w:type="dxa"/>
            <w:shd w:val="clear" w:color="auto" w:fill="auto"/>
            <w:textDirection w:val="btLr"/>
          </w:tcPr>
          <w:p w14:paraId="7BB2C499" w14:textId="77777777" w:rsidR="00BE7F05" w:rsidRPr="00E12ACA" w:rsidRDefault="00BE7F05" w:rsidP="00E12ACA">
            <w:pPr>
              <w:ind w:left="113" w:right="113"/>
              <w:jc w:val="both"/>
              <w:rPr>
                <w:color w:val="000000"/>
              </w:rPr>
            </w:pPr>
            <w:r w:rsidRPr="00BE7F05">
              <w:rPr>
                <w:b/>
              </w:rPr>
              <w:t>Vadovavimas ugdymui ir mokymuisi</w:t>
            </w:r>
          </w:p>
        </w:tc>
        <w:tc>
          <w:tcPr>
            <w:tcW w:w="3969" w:type="dxa"/>
            <w:shd w:val="clear" w:color="auto" w:fill="auto"/>
          </w:tcPr>
          <w:p w14:paraId="7BB2C49A" w14:textId="77777777" w:rsidR="00BE7F05" w:rsidRPr="00BE7F05" w:rsidRDefault="00BE7F05" w:rsidP="00E12ACA">
            <w:pPr>
              <w:jc w:val="both"/>
              <w:rPr>
                <w:i/>
                <w:sz w:val="22"/>
                <w:szCs w:val="22"/>
              </w:rPr>
            </w:pPr>
          </w:p>
          <w:p w14:paraId="7BB2C49B" w14:textId="77777777" w:rsidR="00BE7F05" w:rsidRPr="00BE7F05" w:rsidRDefault="00BE7F05" w:rsidP="00E12ACA">
            <w:pPr>
              <w:ind w:firstLine="459"/>
              <w:jc w:val="both"/>
              <w:rPr>
                <w:bCs/>
                <w:i/>
                <w:sz w:val="22"/>
                <w:szCs w:val="22"/>
              </w:rPr>
            </w:pPr>
            <w:r w:rsidRPr="00BE7F05">
              <w:rPr>
                <w:i/>
                <w:sz w:val="22"/>
                <w:szCs w:val="22"/>
              </w:rPr>
              <w:t>Gebėjimas s</w:t>
            </w:r>
            <w:r w:rsidRPr="00BE7F05">
              <w:rPr>
                <w:bCs/>
                <w:i/>
                <w:sz w:val="22"/>
                <w:szCs w:val="22"/>
              </w:rPr>
              <w:t>iekti, kad būtų taikomi tinkamiausi ugdymo metodai; stiprinti bendruomenės nuostatą, kad kiekvienas mokinys gali pasiekti gerų mokymosi rezultatų; sudaryti palankias ir saugias mokymosi sąlygas visiems mokiniams</w:t>
            </w:r>
            <w:r w:rsidRPr="00BE7F05">
              <w:rPr>
                <w:bCs/>
                <w:i/>
                <w:iCs/>
                <w:sz w:val="22"/>
                <w:szCs w:val="22"/>
              </w:rPr>
              <w:t xml:space="preserve">; </w:t>
            </w:r>
            <w:r w:rsidRPr="00BE7F05">
              <w:rPr>
                <w:bCs/>
                <w:i/>
                <w:sz w:val="22"/>
                <w:szCs w:val="22"/>
              </w:rPr>
              <w:t xml:space="preserve">kartu su bendruomene įgyvendinti strategijas, užtikrinančias gerą mokinių elgesį, lankomumą ir mokymosi rezultatus; </w:t>
            </w:r>
            <w:r w:rsidRPr="00BE7F05">
              <w:rPr>
                <w:i/>
                <w:sz w:val="22"/>
                <w:szCs w:val="22"/>
              </w:rPr>
              <w:t>skatinti ugdymo ir mokymosi proceso dalyvių dalyvavimą procese bei atsakomybę už jo efektyvumą ir rezultatus; organizuoti mokinių pasiekimų, jų pažangos ir ugdymo proceso stebėseną, analizuoti</w:t>
            </w:r>
            <w:r w:rsidRPr="00BE7F05">
              <w:rPr>
                <w:bCs/>
                <w:i/>
                <w:sz w:val="22"/>
                <w:szCs w:val="22"/>
              </w:rPr>
              <w:t xml:space="preserve"> rezultatus ir tobulinti ugdymo procesą bei švietimo įstaigos veiklą ir kt.</w:t>
            </w:r>
          </w:p>
          <w:p w14:paraId="7BB2C49C" w14:textId="77777777" w:rsidR="00BE7F05" w:rsidRPr="00E12ACA" w:rsidRDefault="00BE7F05" w:rsidP="00E12ACA">
            <w:pPr>
              <w:jc w:val="both"/>
              <w:rPr>
                <w:color w:val="000000"/>
              </w:rPr>
            </w:pPr>
          </w:p>
        </w:tc>
        <w:tc>
          <w:tcPr>
            <w:tcW w:w="4955" w:type="dxa"/>
            <w:shd w:val="clear" w:color="auto" w:fill="auto"/>
          </w:tcPr>
          <w:p w14:paraId="7BB2C49D" w14:textId="77777777" w:rsidR="00BE7F05" w:rsidRPr="00E12ACA" w:rsidRDefault="00BE7F05" w:rsidP="00E12ACA">
            <w:pPr>
              <w:jc w:val="both"/>
              <w:rPr>
                <w:color w:val="000000"/>
              </w:rPr>
            </w:pPr>
          </w:p>
        </w:tc>
      </w:tr>
    </w:tbl>
    <w:p w14:paraId="7BB2C49F" w14:textId="77777777" w:rsidR="00BE7F05" w:rsidRPr="00BE7F05" w:rsidRDefault="00BE7F05" w:rsidP="00BE7F05">
      <w:pPr>
        <w:jc w:val="both"/>
        <w:rPr>
          <w:color w:val="000000"/>
        </w:rPr>
      </w:pPr>
    </w:p>
    <w:p w14:paraId="7BB2C4A0" w14:textId="77777777" w:rsidR="00BE7F05" w:rsidRPr="00BE7F05" w:rsidRDefault="00BE7F05" w:rsidP="00BE7F05">
      <w:pPr>
        <w:jc w:val="both"/>
        <w:rPr>
          <w:color w:val="000000"/>
        </w:rPr>
      </w:pPr>
    </w:p>
    <w:p w14:paraId="7BB2C4A1" w14:textId="77777777" w:rsidR="00BE7F05" w:rsidRPr="00BE7F05" w:rsidRDefault="00BE7F05" w:rsidP="00BE7F05">
      <w:pPr>
        <w:jc w:val="both"/>
        <w:rPr>
          <w:color w:val="000000"/>
        </w:rPr>
      </w:pPr>
      <w:r w:rsidRPr="00BE7F05">
        <w:rPr>
          <w:color w:val="000000"/>
        </w:rPr>
        <w:t>________________________________________________________________________________</w:t>
      </w:r>
    </w:p>
    <w:p w14:paraId="7BB2C4A2" w14:textId="77777777" w:rsidR="00BE7F05" w:rsidRPr="00BE7F05" w:rsidRDefault="00BE7F05" w:rsidP="00BE7F05">
      <w:pPr>
        <w:jc w:val="both"/>
        <w:rPr>
          <w:color w:val="000000"/>
        </w:rPr>
      </w:pPr>
    </w:p>
    <w:p w14:paraId="7BB2C4A3" w14:textId="77777777" w:rsidR="00BE7F05" w:rsidRPr="00BE7F05" w:rsidRDefault="00BE7F05" w:rsidP="00BE7F05">
      <w:pPr>
        <w:jc w:val="both"/>
      </w:pPr>
      <w:r w:rsidRPr="00BE7F05">
        <w:rPr>
          <w:color w:val="000000"/>
        </w:rPr>
        <w:t>________________________________________________________________________________</w:t>
      </w:r>
    </w:p>
    <w:p w14:paraId="7BB2C4A4" w14:textId="77777777" w:rsidR="00BE7F05" w:rsidRPr="00BE7F05" w:rsidRDefault="00BE7F05" w:rsidP="00BE7F05">
      <w:pPr>
        <w:jc w:val="center"/>
        <w:rPr>
          <w:sz w:val="16"/>
          <w:szCs w:val="16"/>
        </w:rPr>
      </w:pPr>
      <w:r w:rsidRPr="00BE7F05">
        <w:rPr>
          <w:color w:val="000000"/>
          <w:sz w:val="16"/>
          <w:szCs w:val="16"/>
        </w:rPr>
        <w:t>(kiti pretendento komentarai, pastabos)</w:t>
      </w:r>
    </w:p>
    <w:p w14:paraId="7BB2C4A5" w14:textId="77777777" w:rsidR="00BE7F05" w:rsidRPr="00BE7F05" w:rsidRDefault="00BE7F05" w:rsidP="00BE7F05">
      <w:pPr>
        <w:widowControl w:val="0"/>
        <w:suppressAutoHyphens/>
        <w:ind w:firstLine="567"/>
        <w:jc w:val="both"/>
        <w:rPr>
          <w:szCs w:val="20"/>
          <w:lang w:eastAsia="en-US"/>
        </w:rPr>
      </w:pPr>
    </w:p>
    <w:p w14:paraId="7BB2C4A6" w14:textId="77777777" w:rsidR="00BE7F05" w:rsidRPr="00BE7F05" w:rsidRDefault="00BE7F05" w:rsidP="00BE7F05">
      <w:pPr>
        <w:widowControl w:val="0"/>
        <w:suppressAutoHyphens/>
        <w:ind w:firstLine="567"/>
        <w:jc w:val="both"/>
        <w:rPr>
          <w:szCs w:val="20"/>
          <w:lang w:eastAsia="en-US"/>
        </w:rPr>
      </w:pPr>
    </w:p>
    <w:p w14:paraId="7BB2C4A7" w14:textId="77777777" w:rsidR="00BE7F05" w:rsidRPr="00BE7F05" w:rsidRDefault="00BE7F05" w:rsidP="00BE7F05">
      <w:pPr>
        <w:widowControl w:val="0"/>
        <w:suppressAutoHyphens/>
        <w:ind w:firstLine="567"/>
        <w:jc w:val="both"/>
        <w:rPr>
          <w:color w:val="000000"/>
          <w:szCs w:val="20"/>
          <w:lang w:eastAsia="en-US"/>
        </w:rPr>
      </w:pPr>
      <w:r w:rsidRPr="00BE7F05">
        <w:rPr>
          <w:szCs w:val="20"/>
          <w:lang w:eastAsia="en-US"/>
        </w:rPr>
        <w:br/>
      </w:r>
      <w:r w:rsidRPr="00BE7F05">
        <w:rPr>
          <w:color w:val="000000"/>
          <w:szCs w:val="20"/>
          <w:lang w:eastAsia="en-US"/>
        </w:rPr>
        <w:t>Pretendentas</w:t>
      </w:r>
      <w:r w:rsidRPr="00BE7F05">
        <w:rPr>
          <w:color w:val="000000"/>
          <w:szCs w:val="20"/>
          <w:lang w:eastAsia="en-US"/>
        </w:rPr>
        <w:tab/>
      </w:r>
      <w:r w:rsidRPr="00BE7F05">
        <w:rPr>
          <w:color w:val="000000"/>
          <w:szCs w:val="20"/>
          <w:lang w:eastAsia="en-US"/>
        </w:rPr>
        <w:tab/>
        <w:t>________________________________</w:t>
      </w:r>
      <w:r w:rsidRPr="00BE7F05">
        <w:rPr>
          <w:color w:val="000000"/>
          <w:szCs w:val="20"/>
          <w:lang w:eastAsia="en-US"/>
        </w:rPr>
        <w:tab/>
      </w:r>
      <w:r w:rsidRPr="00BE7F05">
        <w:rPr>
          <w:color w:val="000000"/>
          <w:szCs w:val="20"/>
          <w:lang w:eastAsia="en-US"/>
        </w:rPr>
        <w:tab/>
        <w:t>_______________</w:t>
      </w:r>
    </w:p>
    <w:p w14:paraId="7BB2C4A8" w14:textId="77777777" w:rsidR="00BE7F05" w:rsidRPr="00BE7F05" w:rsidRDefault="00BE7F05" w:rsidP="00BE7F05">
      <w:pPr>
        <w:widowControl w:val="0"/>
        <w:suppressAutoHyphens/>
        <w:ind w:firstLine="567"/>
        <w:jc w:val="both"/>
        <w:rPr>
          <w:color w:val="000000"/>
          <w:sz w:val="16"/>
          <w:szCs w:val="16"/>
          <w:lang w:eastAsia="en-US"/>
        </w:rPr>
      </w:pPr>
      <w:r w:rsidRPr="00BE7F05">
        <w:rPr>
          <w:color w:val="000000"/>
          <w:szCs w:val="20"/>
          <w:lang w:eastAsia="en-US"/>
        </w:rPr>
        <w:tab/>
      </w:r>
      <w:r w:rsidRPr="00BE7F05">
        <w:rPr>
          <w:color w:val="000000"/>
          <w:szCs w:val="20"/>
          <w:lang w:eastAsia="en-US"/>
        </w:rPr>
        <w:tab/>
      </w:r>
      <w:r w:rsidRPr="00BE7F05">
        <w:rPr>
          <w:color w:val="000000"/>
          <w:szCs w:val="20"/>
          <w:lang w:eastAsia="en-US"/>
        </w:rPr>
        <w:tab/>
      </w:r>
      <w:r w:rsidRPr="00BE7F05">
        <w:rPr>
          <w:color w:val="000000"/>
          <w:sz w:val="16"/>
          <w:szCs w:val="16"/>
          <w:lang w:eastAsia="en-US"/>
        </w:rPr>
        <w:t>(vardas, pavardė)</w:t>
      </w:r>
      <w:r w:rsidRPr="00BE7F05">
        <w:rPr>
          <w:color w:val="000000"/>
          <w:sz w:val="16"/>
          <w:szCs w:val="16"/>
          <w:lang w:eastAsia="en-US"/>
        </w:rPr>
        <w:tab/>
      </w:r>
      <w:r w:rsidRPr="00BE7F05">
        <w:rPr>
          <w:color w:val="000000"/>
          <w:sz w:val="16"/>
          <w:szCs w:val="16"/>
          <w:lang w:eastAsia="en-US"/>
        </w:rPr>
        <w:tab/>
      </w:r>
      <w:r w:rsidRPr="00BE7F05">
        <w:rPr>
          <w:color w:val="000000"/>
          <w:sz w:val="16"/>
          <w:szCs w:val="16"/>
          <w:lang w:eastAsia="en-US"/>
        </w:rPr>
        <w:tab/>
        <w:t xml:space="preserve">                 (parašas)</w:t>
      </w:r>
    </w:p>
    <w:p w14:paraId="7BB2C4A9" w14:textId="77777777" w:rsidR="00BE7F05" w:rsidRPr="00BE7F05" w:rsidRDefault="00BE7F05" w:rsidP="00BE7F05">
      <w:pPr>
        <w:widowControl w:val="0"/>
        <w:suppressAutoHyphens/>
        <w:ind w:firstLine="567"/>
        <w:jc w:val="both"/>
        <w:rPr>
          <w:color w:val="000000"/>
          <w:szCs w:val="20"/>
          <w:lang w:eastAsia="en-US"/>
        </w:rPr>
      </w:pPr>
    </w:p>
    <w:p w14:paraId="7BB2C4AA" w14:textId="77777777" w:rsidR="00BE7F05" w:rsidRPr="00BE7F05" w:rsidRDefault="00BE7F05" w:rsidP="00BE7F05">
      <w:pPr>
        <w:widowControl w:val="0"/>
        <w:suppressAutoHyphens/>
        <w:ind w:firstLine="567"/>
        <w:jc w:val="both"/>
        <w:rPr>
          <w:color w:val="000000"/>
          <w:szCs w:val="20"/>
          <w:lang w:eastAsia="en-US"/>
        </w:rPr>
      </w:pPr>
    </w:p>
    <w:p w14:paraId="7BB2C4AB" w14:textId="3546CD3B" w:rsidR="00BE7F05" w:rsidRPr="00B3291F" w:rsidRDefault="00BE7F05" w:rsidP="00BE7F05">
      <w:pPr>
        <w:ind w:firstLine="851"/>
        <w:jc w:val="both"/>
        <w:rPr>
          <w:sz w:val="22"/>
          <w:szCs w:val="22"/>
          <w:lang w:eastAsia="en-US"/>
        </w:rPr>
      </w:pPr>
      <w:r w:rsidRPr="00B3291F">
        <w:rPr>
          <w:sz w:val="22"/>
          <w:szCs w:val="22"/>
          <w:lang w:eastAsia="en-US"/>
        </w:rPr>
        <w:t xml:space="preserve">Pildant </w:t>
      </w:r>
      <w:r w:rsidRPr="00A047E4">
        <w:rPr>
          <w:sz w:val="22"/>
          <w:szCs w:val="22"/>
          <w:lang w:eastAsia="en-US"/>
        </w:rPr>
        <w:t>pretendento turimų vadovavimo švietimo įstaigai kompetencijų argumentuoto pagrindimo</w:t>
      </w:r>
      <w:r w:rsidRPr="00B3291F">
        <w:rPr>
          <w:sz w:val="22"/>
          <w:szCs w:val="22"/>
          <w:lang w:eastAsia="en-US"/>
        </w:rPr>
        <w:t xml:space="preserve"> formą, reikia vadovautis </w:t>
      </w:r>
      <w:r w:rsidRPr="00615BB8">
        <w:rPr>
          <w:sz w:val="22"/>
          <w:szCs w:val="22"/>
          <w:lang w:eastAsia="en-US"/>
        </w:rPr>
        <w:t>Kvalifikacinių reikalavimų valstybinių ir savivaldybių švietimo įstaigų (išskyrus aukštąsias mokyklas) vadovams aprašo, patvirtinto L</w:t>
      </w:r>
      <w:r w:rsidR="001B59D3" w:rsidRPr="00615BB8">
        <w:rPr>
          <w:sz w:val="22"/>
          <w:szCs w:val="22"/>
          <w:lang w:eastAsia="en-US"/>
        </w:rPr>
        <w:t xml:space="preserve">ietuvos Respublikos švietimo, </w:t>
      </w:r>
      <w:r w:rsidRPr="00615BB8">
        <w:rPr>
          <w:sz w:val="22"/>
          <w:szCs w:val="22"/>
          <w:lang w:eastAsia="en-US"/>
        </w:rPr>
        <w:t xml:space="preserve">mokslo </w:t>
      </w:r>
      <w:r w:rsidR="001B59D3" w:rsidRPr="00615BB8">
        <w:rPr>
          <w:sz w:val="22"/>
          <w:szCs w:val="22"/>
          <w:lang w:eastAsia="en-US"/>
        </w:rPr>
        <w:t xml:space="preserve">ir sporto </w:t>
      </w:r>
      <w:r w:rsidRPr="00615BB8">
        <w:rPr>
          <w:sz w:val="22"/>
          <w:szCs w:val="22"/>
          <w:lang w:eastAsia="en-US"/>
        </w:rPr>
        <w:t>ministro 2011 m. liepos 1 d. įsakym</w:t>
      </w:r>
      <w:r w:rsidR="004F7967" w:rsidRPr="00615BB8">
        <w:rPr>
          <w:sz w:val="22"/>
          <w:szCs w:val="22"/>
          <w:lang w:eastAsia="en-US"/>
        </w:rPr>
        <w:t>u</w:t>
      </w:r>
      <w:r w:rsidRPr="00615BB8">
        <w:rPr>
          <w:sz w:val="22"/>
          <w:szCs w:val="22"/>
          <w:lang w:eastAsia="en-US"/>
        </w:rPr>
        <w:t xml:space="preserve"> Nr. V-1194 „Dėl Kvalifikacinių reikalavimų valstybinių ir savivaldybių švietimo įstaigų (išskyrus aukštąsias mokyklas) vadovams aprašo patvirtinimo“</w:t>
      </w:r>
      <w:r w:rsidR="004F7967" w:rsidRPr="00615BB8">
        <w:rPr>
          <w:sz w:val="22"/>
          <w:szCs w:val="22"/>
          <w:lang w:eastAsia="en-US"/>
        </w:rPr>
        <w:t>,</w:t>
      </w:r>
      <w:r w:rsidRPr="00615BB8">
        <w:rPr>
          <w:sz w:val="22"/>
          <w:szCs w:val="22"/>
          <w:lang w:eastAsia="en-US"/>
        </w:rPr>
        <w:t xml:space="preserve"> </w:t>
      </w:r>
      <w:r w:rsidRPr="00A047E4">
        <w:rPr>
          <w:sz w:val="22"/>
          <w:szCs w:val="22"/>
          <w:lang w:eastAsia="en-US"/>
        </w:rPr>
        <w:t>5 ir 8 punktais ir kompetencijos raišką pagrįsti ne mažiau nei dviem faktais.</w:t>
      </w:r>
    </w:p>
    <w:p w14:paraId="7BB2C4AC" w14:textId="77777777" w:rsidR="00BE7F05" w:rsidRDefault="00BE7F05" w:rsidP="00BE7F05">
      <w:pPr>
        <w:tabs>
          <w:tab w:val="left" w:pos="3969"/>
          <w:tab w:val="center" w:pos="8080"/>
          <w:tab w:val="right" w:pos="9638"/>
        </w:tabs>
        <w:rPr>
          <w:i/>
          <w:sz w:val="16"/>
          <w:szCs w:val="16"/>
        </w:rPr>
      </w:pPr>
    </w:p>
    <w:p w14:paraId="7BB2C4AD" w14:textId="77777777" w:rsidR="00BE7F05" w:rsidRDefault="00BE7F05" w:rsidP="00BE7F05">
      <w:pPr>
        <w:tabs>
          <w:tab w:val="left" w:pos="3969"/>
          <w:tab w:val="center" w:pos="8080"/>
          <w:tab w:val="right" w:pos="9638"/>
        </w:tabs>
        <w:rPr>
          <w:i/>
          <w:sz w:val="16"/>
          <w:szCs w:val="16"/>
        </w:rPr>
      </w:pPr>
    </w:p>
    <w:p w14:paraId="7BB2C4AE" w14:textId="44D3E6E3" w:rsidR="0031029C" w:rsidRDefault="0031029C" w:rsidP="00BE7F05">
      <w:pPr>
        <w:tabs>
          <w:tab w:val="left" w:pos="3969"/>
          <w:tab w:val="center" w:pos="8080"/>
          <w:tab w:val="right" w:pos="9638"/>
        </w:tabs>
        <w:rPr>
          <w:i/>
          <w:sz w:val="16"/>
          <w:szCs w:val="16"/>
        </w:rPr>
      </w:pPr>
    </w:p>
    <w:p w14:paraId="104D76B9" w14:textId="77777777" w:rsidR="00354001" w:rsidRDefault="00354001" w:rsidP="00BE7F05">
      <w:pPr>
        <w:tabs>
          <w:tab w:val="left" w:pos="3969"/>
          <w:tab w:val="center" w:pos="8080"/>
          <w:tab w:val="right" w:pos="9638"/>
        </w:tabs>
        <w:rPr>
          <w:i/>
          <w:sz w:val="16"/>
          <w:szCs w:val="16"/>
        </w:rPr>
      </w:pPr>
    </w:p>
    <w:p w14:paraId="7BB2C4AF" w14:textId="77777777" w:rsidR="00BE7F05" w:rsidRPr="00BE7F05" w:rsidRDefault="00BE7F05" w:rsidP="00BE7F05">
      <w:pPr>
        <w:jc w:val="right"/>
        <w:rPr>
          <w:sz w:val="20"/>
          <w:szCs w:val="20"/>
          <w:lang w:eastAsia="en-US"/>
        </w:rPr>
      </w:pPr>
      <w:r w:rsidRPr="00BE7F05">
        <w:rPr>
          <w:sz w:val="20"/>
          <w:szCs w:val="20"/>
          <w:lang w:eastAsia="en-US"/>
        </w:rPr>
        <w:lastRenderedPageBreak/>
        <w:t>Argumentuoto prašymo pagrindimo 2 pavyzdys</w:t>
      </w:r>
    </w:p>
    <w:p w14:paraId="7BB2C4B0"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2"/>
          <w:szCs w:val="22"/>
          <w:lang w:eastAsia="en-US"/>
        </w:rPr>
      </w:pPr>
    </w:p>
    <w:p w14:paraId="7BB2C4B1"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p>
    <w:p w14:paraId="7BB2C4B2"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r w:rsidRPr="00BE7F05">
        <w:rPr>
          <w:i/>
          <w:sz w:val="22"/>
          <w:szCs w:val="22"/>
          <w:lang w:eastAsia="en-US"/>
        </w:rPr>
        <w:t>(Pretendento turimų vadovavimo švietimo įstaigai kompetencijų argumentuoto pagrindimo forma)</w:t>
      </w:r>
    </w:p>
    <w:p w14:paraId="7BB2C4B3"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lang w:eastAsia="en-US"/>
        </w:rPr>
      </w:pPr>
    </w:p>
    <w:p w14:paraId="7BB2C4B4"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rPr>
      </w:pPr>
      <w:r w:rsidRPr="00BE7F05">
        <w:rPr>
          <w:b/>
          <w:lang w:eastAsia="en-US"/>
        </w:rPr>
        <w:t xml:space="preserve">PRETENDENTO TURIMŲ VADOVAVIMO ŠVIETIMO ĮSTAIGAI KOMPETENCIJŲ </w:t>
      </w:r>
      <w:r w:rsidRPr="00BE7F05">
        <w:rPr>
          <w:b/>
        </w:rPr>
        <w:t>ARGUMENTUOTAS PAGRINDIMAS</w:t>
      </w:r>
    </w:p>
    <w:p w14:paraId="7BB2C4B5"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p w14:paraId="7BB2C4B6"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7BB2C4B7" w14:textId="783C2E8A"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w:t>
      </w:r>
      <w:r w:rsidR="004F7967">
        <w:rPr>
          <w:sz w:val="20"/>
          <w:szCs w:val="20"/>
          <w:lang w:eastAsia="en-US"/>
        </w:rPr>
        <w:t>v</w:t>
      </w:r>
      <w:r w:rsidRPr="00BE7F05">
        <w:rPr>
          <w:sz w:val="20"/>
          <w:szCs w:val="20"/>
          <w:lang w:eastAsia="en-US"/>
        </w:rPr>
        <w:t>ardas, pavardė)</w:t>
      </w:r>
    </w:p>
    <w:p w14:paraId="7BB2C4B8"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____________________________________________</w:t>
      </w:r>
    </w:p>
    <w:p w14:paraId="7BB2C4B9"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 xml:space="preserve">(švietimo įstaigos, kurioje ėjo </w:t>
      </w:r>
      <w:r w:rsidR="001B59D3">
        <w:rPr>
          <w:sz w:val="20"/>
          <w:szCs w:val="20"/>
          <w:lang w:eastAsia="en-US"/>
        </w:rPr>
        <w:t xml:space="preserve">vadovo pareigas ne </w:t>
      </w:r>
      <w:r w:rsidR="001B59D3" w:rsidRPr="00730A8B">
        <w:rPr>
          <w:sz w:val="20"/>
          <w:szCs w:val="20"/>
          <w:lang w:eastAsia="en-US"/>
        </w:rPr>
        <w:t>mažiau kaip 1</w:t>
      </w:r>
      <w:r w:rsidRPr="00730A8B">
        <w:rPr>
          <w:sz w:val="20"/>
          <w:szCs w:val="20"/>
          <w:lang w:eastAsia="en-US"/>
        </w:rPr>
        <w:t>0 metų, pavadinimas</w:t>
      </w:r>
      <w:r w:rsidRPr="00BE7F05">
        <w:rPr>
          <w:sz w:val="20"/>
          <w:szCs w:val="20"/>
          <w:lang w:eastAsia="en-US"/>
        </w:rPr>
        <w:t>)</w:t>
      </w:r>
    </w:p>
    <w:p w14:paraId="7BB2C4BA"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7BB2C4BB"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7BB2C4BC"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4955"/>
      </w:tblGrid>
      <w:tr w:rsidR="00BE7F05" w:rsidRPr="00BE7F05" w14:paraId="7BB2C4BF" w14:textId="77777777" w:rsidTr="00E12ACA">
        <w:tc>
          <w:tcPr>
            <w:tcW w:w="4673" w:type="dxa"/>
            <w:gridSpan w:val="2"/>
            <w:shd w:val="clear" w:color="auto" w:fill="auto"/>
          </w:tcPr>
          <w:p w14:paraId="7BB2C4BD" w14:textId="77777777" w:rsidR="00BE7F05" w:rsidRPr="00E12ACA" w:rsidRDefault="00BE7F05" w:rsidP="00E12ACA">
            <w:pPr>
              <w:jc w:val="center"/>
              <w:rPr>
                <w:color w:val="000000"/>
              </w:rPr>
            </w:pPr>
            <w:r w:rsidRPr="00BE7F05">
              <w:rPr>
                <w:b/>
              </w:rPr>
              <w:t>Kompetencijos apibrėžtis</w:t>
            </w:r>
          </w:p>
        </w:tc>
        <w:tc>
          <w:tcPr>
            <w:tcW w:w="4955" w:type="dxa"/>
            <w:shd w:val="clear" w:color="auto" w:fill="auto"/>
          </w:tcPr>
          <w:p w14:paraId="7BB2C4BE" w14:textId="77777777" w:rsidR="00BE7F05" w:rsidRPr="00E12ACA" w:rsidRDefault="00BE7F05" w:rsidP="00E12ACA">
            <w:pPr>
              <w:jc w:val="center"/>
              <w:rPr>
                <w:color w:val="000000"/>
              </w:rPr>
            </w:pPr>
            <w:r w:rsidRPr="00BE7F05">
              <w:rPr>
                <w:b/>
              </w:rPr>
              <w:t>Kompetencijos raiška ir tai pagrindžiantys faktai (nuorodos į šaltinius)</w:t>
            </w:r>
          </w:p>
        </w:tc>
      </w:tr>
      <w:tr w:rsidR="00BE7F05" w:rsidRPr="00BE7F05" w14:paraId="7BB2C4C5" w14:textId="77777777" w:rsidTr="00E12ACA">
        <w:trPr>
          <w:cantSplit/>
          <w:trHeight w:val="1864"/>
        </w:trPr>
        <w:tc>
          <w:tcPr>
            <w:tcW w:w="704" w:type="dxa"/>
            <w:shd w:val="clear" w:color="auto" w:fill="auto"/>
            <w:textDirection w:val="btLr"/>
          </w:tcPr>
          <w:p w14:paraId="7BB2C4C0" w14:textId="77777777" w:rsidR="00BE7F05" w:rsidRPr="00E12ACA" w:rsidRDefault="00BE7F05" w:rsidP="00E12ACA">
            <w:pPr>
              <w:ind w:left="113" w:right="113"/>
              <w:jc w:val="both"/>
              <w:rPr>
                <w:color w:val="000000"/>
              </w:rPr>
            </w:pPr>
            <w:r w:rsidRPr="00BE7F05">
              <w:rPr>
                <w:b/>
              </w:rPr>
              <w:t>Asmeninis veiksmingumas</w:t>
            </w:r>
          </w:p>
        </w:tc>
        <w:tc>
          <w:tcPr>
            <w:tcW w:w="3969" w:type="dxa"/>
            <w:shd w:val="clear" w:color="auto" w:fill="auto"/>
          </w:tcPr>
          <w:p w14:paraId="7BB2C4C1" w14:textId="77777777" w:rsidR="00BE7F05" w:rsidRPr="00BE7F05" w:rsidRDefault="00BE7F05" w:rsidP="00E12ACA">
            <w:pPr>
              <w:jc w:val="both"/>
              <w:rPr>
                <w:i/>
                <w:sz w:val="22"/>
                <w:szCs w:val="22"/>
              </w:rPr>
            </w:pPr>
          </w:p>
          <w:p w14:paraId="7BB2C4C2" w14:textId="77777777" w:rsidR="00BE7F05" w:rsidRPr="00BE7F05" w:rsidRDefault="00BE7F05" w:rsidP="00E12ACA">
            <w:pPr>
              <w:ind w:firstLine="459"/>
              <w:jc w:val="both"/>
              <w:rPr>
                <w:i/>
                <w:sz w:val="22"/>
                <w:szCs w:val="22"/>
              </w:rPr>
            </w:pPr>
            <w:r w:rsidRPr="00BE7F05">
              <w:rPr>
                <w:i/>
                <w:sz w:val="22"/>
                <w:szCs w:val="22"/>
              </w:rPr>
              <w:t>Pasitikėjimas savimi ir atvirumas; pagarba sau ir kitiems; kūrybingumas, lankstumas; tolerancija socialinei įvairovei; pozityvumas; platus akiratis bei interesų ratas; atsakomybė ir sąžiningumas; kryptingumas, orientacija į tikslus; iniciatyvumas, organizuotumas; streso valdymas; drąsa ir ryžtas; integralumas – žodžių ir elgesio darna ir kt.</w:t>
            </w:r>
          </w:p>
          <w:p w14:paraId="7BB2C4C3" w14:textId="77777777" w:rsidR="00BE7F05" w:rsidRPr="00E12ACA" w:rsidRDefault="00BE7F05" w:rsidP="00E12ACA">
            <w:pPr>
              <w:jc w:val="both"/>
              <w:rPr>
                <w:color w:val="000000"/>
              </w:rPr>
            </w:pPr>
          </w:p>
        </w:tc>
        <w:tc>
          <w:tcPr>
            <w:tcW w:w="4955" w:type="dxa"/>
            <w:shd w:val="clear" w:color="auto" w:fill="auto"/>
          </w:tcPr>
          <w:p w14:paraId="7BB2C4C4" w14:textId="77777777" w:rsidR="00BE7F05" w:rsidRPr="00E12ACA" w:rsidRDefault="00BE7F05" w:rsidP="00E12ACA">
            <w:pPr>
              <w:jc w:val="both"/>
              <w:rPr>
                <w:color w:val="000000"/>
              </w:rPr>
            </w:pPr>
          </w:p>
        </w:tc>
      </w:tr>
      <w:tr w:rsidR="00BE7F05" w:rsidRPr="00BE7F05" w14:paraId="7BB2C4CA" w14:textId="77777777" w:rsidTr="00E12ACA">
        <w:trPr>
          <w:cantSplit/>
          <w:trHeight w:val="2943"/>
        </w:trPr>
        <w:tc>
          <w:tcPr>
            <w:tcW w:w="704" w:type="dxa"/>
            <w:shd w:val="clear" w:color="auto" w:fill="auto"/>
            <w:textDirection w:val="btLr"/>
          </w:tcPr>
          <w:p w14:paraId="7BB2C4C6" w14:textId="77777777" w:rsidR="00BE7F05" w:rsidRPr="00E12ACA" w:rsidRDefault="00BE7F05" w:rsidP="00E12ACA">
            <w:pPr>
              <w:ind w:left="113" w:right="113"/>
              <w:jc w:val="both"/>
              <w:rPr>
                <w:color w:val="000000"/>
              </w:rPr>
            </w:pPr>
            <w:r w:rsidRPr="00BE7F05">
              <w:rPr>
                <w:b/>
              </w:rPr>
              <w:t>Strateginis mąstymas ir pokyčių valdymas</w:t>
            </w:r>
          </w:p>
        </w:tc>
        <w:tc>
          <w:tcPr>
            <w:tcW w:w="3969" w:type="dxa"/>
            <w:shd w:val="clear" w:color="auto" w:fill="auto"/>
          </w:tcPr>
          <w:p w14:paraId="7BB2C4C7" w14:textId="77777777" w:rsidR="00BE7F05" w:rsidRPr="00BE7F05" w:rsidRDefault="00BE7F05" w:rsidP="00E12ACA">
            <w:pPr>
              <w:jc w:val="both"/>
              <w:rPr>
                <w:i/>
                <w:sz w:val="22"/>
                <w:szCs w:val="22"/>
              </w:rPr>
            </w:pPr>
          </w:p>
          <w:p w14:paraId="7BB2C4C8" w14:textId="77777777" w:rsidR="00BE7F05" w:rsidRPr="00E12ACA" w:rsidRDefault="00BE7F05" w:rsidP="00E12ACA">
            <w:pPr>
              <w:ind w:firstLine="459"/>
              <w:jc w:val="both"/>
              <w:rPr>
                <w:color w:val="000000"/>
              </w:rPr>
            </w:pPr>
            <w:r w:rsidRPr="00BE7F05">
              <w:rPr>
                <w:i/>
                <w:sz w:val="22"/>
                <w:szCs w:val="22"/>
              </w:rPr>
              <w:t>Gebėjimas konceptualiai mąstyti; vizijos turėjimas; gebėjimas sistemiškai analizuoti ir objektyviai vertinti situaciją bei priimti sprendimus; gebėjimas skirti prioritetus; gebėjimas dirbti</w:t>
            </w:r>
            <w:r w:rsidRPr="00BE7F05">
              <w:rPr>
                <w:bCs/>
                <w:i/>
                <w:sz w:val="22"/>
                <w:szCs w:val="22"/>
              </w:rPr>
              <w:t xml:space="preserve"> su informacija: šaltinių parinkimas, duomenų rinkimas ir analizė;</w:t>
            </w:r>
            <w:r w:rsidRPr="00BE7F05">
              <w:rPr>
                <w:i/>
                <w:sz w:val="22"/>
                <w:szCs w:val="22"/>
              </w:rPr>
              <w:t xml:space="preserve"> atvirumas pokyčiams, mokėjimas juos planuoti bei valdyti ir kt.</w:t>
            </w:r>
          </w:p>
        </w:tc>
        <w:tc>
          <w:tcPr>
            <w:tcW w:w="4955" w:type="dxa"/>
            <w:shd w:val="clear" w:color="auto" w:fill="auto"/>
          </w:tcPr>
          <w:p w14:paraId="7BB2C4C9" w14:textId="77777777" w:rsidR="00BE7F05" w:rsidRPr="00E12ACA" w:rsidRDefault="00BE7F05" w:rsidP="00E12ACA">
            <w:pPr>
              <w:jc w:val="both"/>
              <w:rPr>
                <w:color w:val="000000"/>
              </w:rPr>
            </w:pPr>
          </w:p>
        </w:tc>
      </w:tr>
      <w:tr w:rsidR="00BE7F05" w:rsidRPr="00BE7F05" w14:paraId="7BB2C4D0" w14:textId="77777777" w:rsidTr="00E12ACA">
        <w:trPr>
          <w:cantSplit/>
          <w:trHeight w:val="1134"/>
        </w:trPr>
        <w:tc>
          <w:tcPr>
            <w:tcW w:w="704" w:type="dxa"/>
            <w:shd w:val="clear" w:color="auto" w:fill="auto"/>
            <w:textDirection w:val="btLr"/>
          </w:tcPr>
          <w:p w14:paraId="7BB2C4CB" w14:textId="77777777" w:rsidR="00BE7F05" w:rsidRPr="00E12ACA" w:rsidRDefault="00BE7F05" w:rsidP="00E12ACA">
            <w:pPr>
              <w:ind w:left="113" w:right="113"/>
              <w:jc w:val="both"/>
              <w:rPr>
                <w:color w:val="000000"/>
              </w:rPr>
            </w:pPr>
            <w:r w:rsidRPr="00BE7F05">
              <w:rPr>
                <w:b/>
              </w:rPr>
              <w:t>Mokėjimas mokytis</w:t>
            </w:r>
          </w:p>
        </w:tc>
        <w:tc>
          <w:tcPr>
            <w:tcW w:w="3969" w:type="dxa"/>
            <w:shd w:val="clear" w:color="auto" w:fill="auto"/>
          </w:tcPr>
          <w:p w14:paraId="7BB2C4CC" w14:textId="77777777" w:rsidR="00BE7F05" w:rsidRPr="00BE7F05" w:rsidRDefault="00BE7F05" w:rsidP="00E12ACA">
            <w:pPr>
              <w:jc w:val="both"/>
              <w:rPr>
                <w:i/>
                <w:sz w:val="22"/>
                <w:szCs w:val="22"/>
              </w:rPr>
            </w:pPr>
          </w:p>
          <w:p w14:paraId="7BB2C4CD" w14:textId="77777777" w:rsidR="00BE7F05" w:rsidRPr="00BE7F05" w:rsidRDefault="00BE7F05" w:rsidP="00E12ACA">
            <w:pPr>
              <w:ind w:firstLine="459"/>
              <w:jc w:val="both"/>
              <w:rPr>
                <w:i/>
                <w:sz w:val="22"/>
                <w:szCs w:val="22"/>
              </w:rPr>
            </w:pPr>
            <w:r w:rsidRPr="00BE7F05">
              <w:rPr>
                <w:i/>
                <w:sz w:val="22"/>
                <w:szCs w:val="22"/>
              </w:rPr>
              <w:t>Mokymosi visą gyvenimą nuostata; atvirumas mokymuisi; savivoka; gebėjimas įsisavinti / integruoti naują informaciją, taikyti įgytas žinias praktiškai; tinkamų ir įvairių mokymosi metodų taikymas; gebėjimas ir noras dalytis žiniomis, patirtimi ir kt.</w:t>
            </w:r>
          </w:p>
          <w:p w14:paraId="7BB2C4CE" w14:textId="77777777" w:rsidR="00BE7F05" w:rsidRPr="00E12ACA" w:rsidRDefault="00BE7F05" w:rsidP="00E12ACA">
            <w:pPr>
              <w:ind w:firstLine="459"/>
              <w:jc w:val="both"/>
              <w:rPr>
                <w:color w:val="000000"/>
              </w:rPr>
            </w:pPr>
          </w:p>
        </w:tc>
        <w:tc>
          <w:tcPr>
            <w:tcW w:w="4955" w:type="dxa"/>
            <w:shd w:val="clear" w:color="auto" w:fill="auto"/>
          </w:tcPr>
          <w:p w14:paraId="7BB2C4CF" w14:textId="77777777" w:rsidR="00BE7F05" w:rsidRPr="00E12ACA" w:rsidRDefault="00BE7F05" w:rsidP="00E12ACA">
            <w:pPr>
              <w:jc w:val="both"/>
              <w:rPr>
                <w:color w:val="000000"/>
              </w:rPr>
            </w:pPr>
          </w:p>
        </w:tc>
      </w:tr>
      <w:tr w:rsidR="00BE7F05" w:rsidRPr="00BE7F05" w14:paraId="7BB2C4D6" w14:textId="77777777" w:rsidTr="00E12ACA">
        <w:trPr>
          <w:cantSplit/>
          <w:trHeight w:val="1134"/>
        </w:trPr>
        <w:tc>
          <w:tcPr>
            <w:tcW w:w="704" w:type="dxa"/>
            <w:shd w:val="clear" w:color="auto" w:fill="auto"/>
            <w:textDirection w:val="btLr"/>
          </w:tcPr>
          <w:p w14:paraId="7BB2C4D1" w14:textId="77777777" w:rsidR="00BE7F05" w:rsidRPr="00E12ACA" w:rsidRDefault="00BE7F05" w:rsidP="00E12ACA">
            <w:pPr>
              <w:ind w:left="113" w:right="113"/>
              <w:jc w:val="both"/>
              <w:rPr>
                <w:b/>
                <w:color w:val="000000"/>
              </w:rPr>
            </w:pPr>
            <w:r w:rsidRPr="00E12ACA">
              <w:rPr>
                <w:b/>
                <w:color w:val="000000"/>
              </w:rPr>
              <w:lastRenderedPageBreak/>
              <w:t>Vadovavimas žmonėms</w:t>
            </w:r>
          </w:p>
        </w:tc>
        <w:tc>
          <w:tcPr>
            <w:tcW w:w="3969" w:type="dxa"/>
            <w:shd w:val="clear" w:color="auto" w:fill="auto"/>
          </w:tcPr>
          <w:p w14:paraId="7BB2C4D2" w14:textId="77777777" w:rsidR="00BE7F05" w:rsidRPr="00BE7F05" w:rsidRDefault="00BE7F05" w:rsidP="00E12ACA">
            <w:pPr>
              <w:ind w:firstLine="459"/>
              <w:jc w:val="both"/>
              <w:rPr>
                <w:i/>
                <w:sz w:val="22"/>
                <w:szCs w:val="22"/>
              </w:rPr>
            </w:pPr>
          </w:p>
          <w:p w14:paraId="7BB2C4D3" w14:textId="77777777" w:rsidR="00BE7F05" w:rsidRPr="00BE7F05" w:rsidRDefault="00BE7F05" w:rsidP="00E12ACA">
            <w:pPr>
              <w:ind w:firstLine="459"/>
              <w:jc w:val="both"/>
              <w:rPr>
                <w:i/>
                <w:sz w:val="22"/>
                <w:szCs w:val="22"/>
              </w:rPr>
            </w:pPr>
            <w:r w:rsidRPr="00BE7F05">
              <w:rPr>
                <w:i/>
                <w:sz w:val="22"/>
                <w:szCs w:val="22"/>
              </w:rPr>
              <w:t>Komandų formavimas ir valdymas, gebėjimas dirbti komandoje; įgalinimas ir delegavimas;</w:t>
            </w:r>
            <w:r w:rsidRPr="00BE7F05">
              <w:rPr>
                <w:bCs/>
                <w:i/>
                <w:sz w:val="22"/>
                <w:szCs w:val="22"/>
              </w:rPr>
              <w:t xml:space="preserve"> </w:t>
            </w:r>
            <w:r w:rsidRPr="00BE7F05">
              <w:rPr>
                <w:i/>
                <w:sz w:val="22"/>
                <w:szCs w:val="22"/>
              </w:rPr>
              <w:t xml:space="preserve">gebėjimas </w:t>
            </w:r>
            <w:r w:rsidRPr="00BE7F05">
              <w:rPr>
                <w:bCs/>
                <w:i/>
                <w:sz w:val="22"/>
                <w:szCs w:val="22"/>
              </w:rPr>
              <w:t>motyvuoti, įkvėpti;</w:t>
            </w:r>
            <w:r w:rsidRPr="00BE7F05">
              <w:rPr>
                <w:i/>
                <w:sz w:val="22"/>
                <w:szCs w:val="22"/>
              </w:rPr>
              <w:t xml:space="preserve"> </w:t>
            </w:r>
            <w:r w:rsidRPr="00BE7F05">
              <w:rPr>
                <w:bCs/>
                <w:i/>
                <w:sz w:val="22"/>
                <w:szCs w:val="22"/>
              </w:rPr>
              <w:t xml:space="preserve">kitų veiklos stebėjimas ir grįžtamojo ryšio teikimas; gebėjimas ir noras ugdyti žmones, atskleisti jų potencialą, teikti paramą; </w:t>
            </w:r>
            <w:r w:rsidRPr="00BE7F05">
              <w:rPr>
                <w:i/>
                <w:sz w:val="22"/>
                <w:szCs w:val="22"/>
              </w:rPr>
              <w:t>pokalbių, susirinkimų vedimas ir kt.</w:t>
            </w:r>
          </w:p>
          <w:p w14:paraId="7BB2C4D4" w14:textId="77777777" w:rsidR="00BE7F05" w:rsidRPr="00E12ACA" w:rsidRDefault="00BE7F05" w:rsidP="00E12ACA">
            <w:pPr>
              <w:ind w:firstLine="459"/>
              <w:jc w:val="both"/>
              <w:rPr>
                <w:color w:val="000000"/>
              </w:rPr>
            </w:pPr>
          </w:p>
        </w:tc>
        <w:tc>
          <w:tcPr>
            <w:tcW w:w="4955" w:type="dxa"/>
            <w:shd w:val="clear" w:color="auto" w:fill="auto"/>
          </w:tcPr>
          <w:p w14:paraId="7BB2C4D5" w14:textId="77777777" w:rsidR="00BE7F05" w:rsidRPr="00E12ACA" w:rsidRDefault="00BE7F05" w:rsidP="00E12ACA">
            <w:pPr>
              <w:jc w:val="both"/>
              <w:rPr>
                <w:color w:val="000000"/>
              </w:rPr>
            </w:pPr>
          </w:p>
        </w:tc>
      </w:tr>
      <w:tr w:rsidR="00BE7F05" w:rsidRPr="00BE7F05" w14:paraId="7BB2C4DC" w14:textId="77777777" w:rsidTr="00E12ACA">
        <w:trPr>
          <w:cantSplit/>
          <w:trHeight w:val="1134"/>
        </w:trPr>
        <w:tc>
          <w:tcPr>
            <w:tcW w:w="704" w:type="dxa"/>
            <w:shd w:val="clear" w:color="auto" w:fill="auto"/>
            <w:textDirection w:val="btLr"/>
          </w:tcPr>
          <w:p w14:paraId="7BB2C4D7" w14:textId="77777777" w:rsidR="00BE7F05" w:rsidRPr="00E12ACA" w:rsidRDefault="00BE7F05" w:rsidP="00E12ACA">
            <w:pPr>
              <w:ind w:left="113" w:right="113"/>
              <w:jc w:val="both"/>
              <w:rPr>
                <w:color w:val="000000"/>
              </w:rPr>
            </w:pPr>
            <w:r w:rsidRPr="00BE7F05">
              <w:rPr>
                <w:b/>
              </w:rPr>
              <w:t>Vadovavimas ugdymui ir mokymuisi</w:t>
            </w:r>
          </w:p>
        </w:tc>
        <w:tc>
          <w:tcPr>
            <w:tcW w:w="3969" w:type="dxa"/>
            <w:shd w:val="clear" w:color="auto" w:fill="auto"/>
          </w:tcPr>
          <w:p w14:paraId="7BB2C4D8" w14:textId="77777777" w:rsidR="00BE7F05" w:rsidRPr="00BE7F05" w:rsidRDefault="00BE7F05" w:rsidP="00E12ACA">
            <w:pPr>
              <w:jc w:val="both"/>
              <w:rPr>
                <w:i/>
                <w:sz w:val="22"/>
                <w:szCs w:val="22"/>
              </w:rPr>
            </w:pPr>
          </w:p>
          <w:p w14:paraId="7BB2C4D9" w14:textId="77777777" w:rsidR="00BE7F05" w:rsidRPr="00BE7F05" w:rsidRDefault="00BE7F05" w:rsidP="00E12ACA">
            <w:pPr>
              <w:ind w:firstLine="459"/>
              <w:jc w:val="both"/>
              <w:rPr>
                <w:bCs/>
                <w:i/>
                <w:sz w:val="22"/>
                <w:szCs w:val="22"/>
              </w:rPr>
            </w:pPr>
            <w:r w:rsidRPr="00BE7F05">
              <w:rPr>
                <w:i/>
                <w:sz w:val="22"/>
                <w:szCs w:val="22"/>
              </w:rPr>
              <w:t>Gebėjimas s</w:t>
            </w:r>
            <w:r w:rsidRPr="00BE7F05">
              <w:rPr>
                <w:bCs/>
                <w:i/>
                <w:sz w:val="22"/>
                <w:szCs w:val="22"/>
              </w:rPr>
              <w:t>iekti, kad būtų taikomi tinkamiausi ugdymo metodai; stiprinti bendruomenės nuostatą, kad kiekvienas mokinys gali pasiekti gerų mokymosi rezultatų; sudaryti palankias ir saugias mokymosi sąlygas visiems mokiniams</w:t>
            </w:r>
            <w:r w:rsidRPr="00BE7F05">
              <w:rPr>
                <w:bCs/>
                <w:i/>
                <w:iCs/>
                <w:sz w:val="22"/>
                <w:szCs w:val="22"/>
              </w:rPr>
              <w:t xml:space="preserve">; </w:t>
            </w:r>
            <w:r w:rsidRPr="00BE7F05">
              <w:rPr>
                <w:bCs/>
                <w:i/>
                <w:sz w:val="22"/>
                <w:szCs w:val="22"/>
              </w:rPr>
              <w:t xml:space="preserve">kartu su bendruomene įgyvendinti strategijas, užtikrinančias gerą mokinių elgesį, lankomumą ir mokymosi rezultatus; </w:t>
            </w:r>
            <w:r w:rsidRPr="00BE7F05">
              <w:rPr>
                <w:i/>
                <w:sz w:val="22"/>
                <w:szCs w:val="22"/>
              </w:rPr>
              <w:t>skatinti ugdymo ir mokymosi proceso dalyvių dalyvavimą procese bei atsakomybę už jo efektyvumą ir rezultatus; organizuoti mokinių pasiekimų, jų pažangos ir ugdymo proceso stebėseną, analizuoti</w:t>
            </w:r>
            <w:r w:rsidRPr="00BE7F05">
              <w:rPr>
                <w:bCs/>
                <w:i/>
                <w:sz w:val="22"/>
                <w:szCs w:val="22"/>
              </w:rPr>
              <w:t xml:space="preserve"> rezultatus ir tobulinti ugdymo procesą bei švietimo įstaigos veiklą ir kt.</w:t>
            </w:r>
          </w:p>
          <w:p w14:paraId="7BB2C4DA" w14:textId="77777777" w:rsidR="00BE7F05" w:rsidRPr="00E12ACA" w:rsidRDefault="00BE7F05" w:rsidP="00E12ACA">
            <w:pPr>
              <w:ind w:firstLine="459"/>
              <w:jc w:val="both"/>
              <w:rPr>
                <w:color w:val="000000"/>
              </w:rPr>
            </w:pPr>
          </w:p>
        </w:tc>
        <w:tc>
          <w:tcPr>
            <w:tcW w:w="4955" w:type="dxa"/>
            <w:shd w:val="clear" w:color="auto" w:fill="auto"/>
          </w:tcPr>
          <w:p w14:paraId="7BB2C4DB" w14:textId="77777777" w:rsidR="00BE7F05" w:rsidRPr="00E12ACA" w:rsidRDefault="00BE7F05" w:rsidP="00E12ACA">
            <w:pPr>
              <w:jc w:val="both"/>
              <w:rPr>
                <w:color w:val="000000"/>
              </w:rPr>
            </w:pPr>
          </w:p>
        </w:tc>
      </w:tr>
    </w:tbl>
    <w:p w14:paraId="7BB2C4DD" w14:textId="77777777" w:rsidR="00BE7F05" w:rsidRPr="00BE7F05" w:rsidRDefault="00BE7F05" w:rsidP="00BE7F05">
      <w:pPr>
        <w:jc w:val="both"/>
        <w:rPr>
          <w:color w:val="000000"/>
        </w:rPr>
      </w:pPr>
    </w:p>
    <w:p w14:paraId="7BB2C4DE" w14:textId="77777777" w:rsidR="00BE7F05" w:rsidRPr="00BE7F05" w:rsidRDefault="00BE7F05" w:rsidP="00BE7F05">
      <w:pPr>
        <w:jc w:val="both"/>
        <w:rPr>
          <w:color w:val="000000"/>
        </w:rPr>
      </w:pPr>
    </w:p>
    <w:p w14:paraId="7BB2C4DF" w14:textId="77777777" w:rsidR="00BE7F05" w:rsidRPr="00BE7F05" w:rsidRDefault="00BE7F05" w:rsidP="00BE7F05">
      <w:pPr>
        <w:jc w:val="both"/>
        <w:rPr>
          <w:color w:val="000000"/>
        </w:rPr>
      </w:pPr>
      <w:r w:rsidRPr="00BE7F05">
        <w:rPr>
          <w:color w:val="000000"/>
        </w:rPr>
        <w:t>________________________________________________________________________________</w:t>
      </w:r>
    </w:p>
    <w:p w14:paraId="7BB2C4E0" w14:textId="77777777" w:rsidR="00BE7F05" w:rsidRPr="00BE7F05" w:rsidRDefault="00BE7F05" w:rsidP="00BE7F05">
      <w:pPr>
        <w:jc w:val="both"/>
        <w:rPr>
          <w:color w:val="000000"/>
        </w:rPr>
      </w:pPr>
    </w:p>
    <w:p w14:paraId="7BB2C4E1" w14:textId="77777777" w:rsidR="00BE7F05" w:rsidRPr="00BE7F05" w:rsidRDefault="00BE7F05" w:rsidP="00BE7F05">
      <w:pPr>
        <w:jc w:val="both"/>
      </w:pPr>
      <w:r w:rsidRPr="00BE7F05">
        <w:rPr>
          <w:color w:val="000000"/>
        </w:rPr>
        <w:t>________________________________________________________________________________</w:t>
      </w:r>
    </w:p>
    <w:p w14:paraId="7BB2C4E2" w14:textId="77777777" w:rsidR="00BE7F05" w:rsidRPr="00BE7F05" w:rsidRDefault="00BE7F05" w:rsidP="00BE7F05">
      <w:pPr>
        <w:jc w:val="center"/>
        <w:rPr>
          <w:sz w:val="16"/>
          <w:szCs w:val="16"/>
        </w:rPr>
      </w:pPr>
      <w:r w:rsidRPr="00BE7F05">
        <w:rPr>
          <w:color w:val="000000"/>
          <w:sz w:val="16"/>
          <w:szCs w:val="16"/>
        </w:rPr>
        <w:t>(kiti pretendento komentarai, pastabos)</w:t>
      </w:r>
    </w:p>
    <w:p w14:paraId="7BB2C4E3" w14:textId="77777777" w:rsidR="00BE7F05" w:rsidRPr="00BE7F05" w:rsidRDefault="00BE7F05" w:rsidP="00BE7F05">
      <w:pPr>
        <w:widowControl w:val="0"/>
        <w:suppressAutoHyphens/>
        <w:ind w:firstLine="567"/>
        <w:jc w:val="both"/>
        <w:rPr>
          <w:szCs w:val="20"/>
          <w:lang w:eastAsia="en-US"/>
        </w:rPr>
      </w:pPr>
    </w:p>
    <w:p w14:paraId="7BB2C4E4" w14:textId="77777777" w:rsidR="00BE7F05" w:rsidRPr="00BE7F05" w:rsidRDefault="00BE7F05" w:rsidP="00BE7F05">
      <w:pPr>
        <w:widowControl w:val="0"/>
        <w:suppressAutoHyphens/>
        <w:ind w:firstLine="567"/>
        <w:jc w:val="both"/>
        <w:rPr>
          <w:szCs w:val="20"/>
          <w:lang w:eastAsia="en-US"/>
        </w:rPr>
      </w:pPr>
    </w:p>
    <w:p w14:paraId="7BB2C4E5" w14:textId="77777777" w:rsidR="00BE7F05" w:rsidRPr="00BE7F05" w:rsidRDefault="00BE7F05" w:rsidP="00BE7F05">
      <w:pPr>
        <w:widowControl w:val="0"/>
        <w:suppressAutoHyphens/>
        <w:ind w:firstLine="567"/>
        <w:jc w:val="both"/>
        <w:rPr>
          <w:color w:val="000000"/>
          <w:szCs w:val="20"/>
          <w:lang w:eastAsia="en-US"/>
        </w:rPr>
      </w:pPr>
      <w:r w:rsidRPr="00BE7F05">
        <w:rPr>
          <w:szCs w:val="20"/>
          <w:lang w:eastAsia="en-US"/>
        </w:rPr>
        <w:br/>
      </w:r>
      <w:r w:rsidRPr="00BE7F05">
        <w:rPr>
          <w:color w:val="000000"/>
          <w:szCs w:val="20"/>
          <w:lang w:eastAsia="en-US"/>
        </w:rPr>
        <w:t>Pretendentas</w:t>
      </w:r>
      <w:r w:rsidRPr="00BE7F05">
        <w:rPr>
          <w:color w:val="000000"/>
          <w:szCs w:val="20"/>
          <w:lang w:eastAsia="en-US"/>
        </w:rPr>
        <w:tab/>
      </w:r>
      <w:r w:rsidRPr="00BE7F05">
        <w:rPr>
          <w:color w:val="000000"/>
          <w:szCs w:val="20"/>
          <w:lang w:eastAsia="en-US"/>
        </w:rPr>
        <w:tab/>
        <w:t>________________________________</w:t>
      </w:r>
      <w:r w:rsidRPr="00BE7F05">
        <w:rPr>
          <w:color w:val="000000"/>
          <w:szCs w:val="20"/>
          <w:lang w:eastAsia="en-US"/>
        </w:rPr>
        <w:tab/>
      </w:r>
      <w:r w:rsidRPr="00BE7F05">
        <w:rPr>
          <w:color w:val="000000"/>
          <w:szCs w:val="20"/>
          <w:lang w:eastAsia="en-US"/>
        </w:rPr>
        <w:tab/>
        <w:t>_____________</w:t>
      </w:r>
    </w:p>
    <w:p w14:paraId="7BB2C4E6" w14:textId="77777777" w:rsidR="00BE7F05" w:rsidRPr="00BE7F05" w:rsidRDefault="00BE7F05" w:rsidP="00BE7F05">
      <w:pPr>
        <w:widowControl w:val="0"/>
        <w:suppressAutoHyphens/>
        <w:ind w:firstLine="567"/>
        <w:jc w:val="both"/>
        <w:rPr>
          <w:color w:val="000000"/>
          <w:sz w:val="16"/>
          <w:szCs w:val="16"/>
          <w:lang w:eastAsia="en-US"/>
        </w:rPr>
      </w:pPr>
      <w:r w:rsidRPr="00BE7F05">
        <w:rPr>
          <w:color w:val="000000"/>
          <w:szCs w:val="20"/>
          <w:lang w:eastAsia="en-US"/>
        </w:rPr>
        <w:tab/>
      </w:r>
      <w:r w:rsidRPr="00BE7F05">
        <w:rPr>
          <w:color w:val="000000"/>
          <w:szCs w:val="20"/>
          <w:lang w:eastAsia="en-US"/>
        </w:rPr>
        <w:tab/>
      </w:r>
      <w:r w:rsidRPr="00BE7F05">
        <w:rPr>
          <w:color w:val="000000"/>
          <w:szCs w:val="20"/>
          <w:lang w:eastAsia="en-US"/>
        </w:rPr>
        <w:tab/>
      </w:r>
      <w:r w:rsidRPr="00BE7F05">
        <w:rPr>
          <w:color w:val="000000"/>
          <w:sz w:val="16"/>
          <w:szCs w:val="16"/>
          <w:lang w:eastAsia="en-US"/>
        </w:rPr>
        <w:t>(vardas, pavardė)</w:t>
      </w:r>
      <w:r w:rsidRPr="00BE7F05">
        <w:rPr>
          <w:color w:val="000000"/>
          <w:sz w:val="16"/>
          <w:szCs w:val="16"/>
          <w:lang w:eastAsia="en-US"/>
        </w:rPr>
        <w:tab/>
      </w:r>
      <w:r w:rsidRPr="00BE7F05">
        <w:rPr>
          <w:color w:val="000000"/>
          <w:sz w:val="16"/>
          <w:szCs w:val="16"/>
          <w:lang w:eastAsia="en-US"/>
        </w:rPr>
        <w:tab/>
      </w:r>
      <w:r w:rsidRPr="00BE7F05">
        <w:rPr>
          <w:color w:val="000000"/>
          <w:sz w:val="16"/>
          <w:szCs w:val="16"/>
          <w:lang w:eastAsia="en-US"/>
        </w:rPr>
        <w:tab/>
        <w:t xml:space="preserve">                (parašas)</w:t>
      </w:r>
    </w:p>
    <w:p w14:paraId="7BB2C4E7" w14:textId="77777777" w:rsidR="00BE7F05" w:rsidRPr="00BE7F05" w:rsidRDefault="00BE7F05" w:rsidP="00BE7F05">
      <w:pPr>
        <w:widowControl w:val="0"/>
        <w:suppressAutoHyphens/>
        <w:ind w:firstLine="567"/>
        <w:jc w:val="both"/>
        <w:rPr>
          <w:color w:val="000000"/>
          <w:szCs w:val="20"/>
          <w:lang w:eastAsia="en-US"/>
        </w:rPr>
      </w:pPr>
    </w:p>
    <w:p w14:paraId="7BB2C4E8" w14:textId="77777777" w:rsidR="00BE7F05" w:rsidRPr="00BE7F05" w:rsidRDefault="00BE7F05" w:rsidP="00BE7F05">
      <w:pPr>
        <w:widowControl w:val="0"/>
        <w:suppressAutoHyphens/>
        <w:ind w:firstLine="567"/>
        <w:jc w:val="both"/>
        <w:rPr>
          <w:color w:val="000000"/>
          <w:szCs w:val="20"/>
          <w:lang w:eastAsia="en-US"/>
        </w:rPr>
      </w:pPr>
    </w:p>
    <w:p w14:paraId="7BB2C4E9" w14:textId="37D269BB" w:rsidR="00BE7F05" w:rsidRPr="00B3291F" w:rsidRDefault="00BE7F05" w:rsidP="00BE7F05">
      <w:pPr>
        <w:ind w:firstLine="851"/>
        <w:jc w:val="both"/>
        <w:rPr>
          <w:sz w:val="22"/>
          <w:szCs w:val="22"/>
          <w:lang w:eastAsia="en-US"/>
        </w:rPr>
      </w:pPr>
      <w:r w:rsidRPr="00B3291F">
        <w:rPr>
          <w:sz w:val="22"/>
          <w:szCs w:val="22"/>
          <w:lang w:eastAsia="en-US"/>
        </w:rPr>
        <w:t xml:space="preserve">Pildant </w:t>
      </w:r>
      <w:r w:rsidRPr="00A047E4">
        <w:rPr>
          <w:sz w:val="22"/>
          <w:szCs w:val="22"/>
          <w:lang w:eastAsia="en-US"/>
        </w:rPr>
        <w:t>pretendento turimų vadovavimo švietimo įstaigai kompetencijų argumentuoto pagrindimo</w:t>
      </w:r>
      <w:r w:rsidRPr="00B3291F">
        <w:rPr>
          <w:sz w:val="22"/>
          <w:szCs w:val="22"/>
          <w:lang w:eastAsia="en-US"/>
        </w:rPr>
        <w:t xml:space="preserve"> formą, reikia vadovautis </w:t>
      </w:r>
      <w:r w:rsidRPr="00615BB8">
        <w:rPr>
          <w:sz w:val="22"/>
          <w:szCs w:val="22"/>
          <w:lang w:eastAsia="en-US"/>
        </w:rPr>
        <w:t>Kvalifikacinių reikalavimų valstybinių ir savivaldybių švietimo įstaigų (išskyrus aukštąsias mokyklas) vadovams aprašo, patvirtinto Lietuvos Respublikos švie</w:t>
      </w:r>
      <w:r w:rsidR="001B59D3" w:rsidRPr="00615BB8">
        <w:rPr>
          <w:sz w:val="22"/>
          <w:szCs w:val="22"/>
          <w:lang w:eastAsia="en-US"/>
        </w:rPr>
        <w:t xml:space="preserve">timo, </w:t>
      </w:r>
      <w:r w:rsidRPr="00615BB8">
        <w:rPr>
          <w:sz w:val="22"/>
          <w:szCs w:val="22"/>
          <w:lang w:eastAsia="en-US"/>
        </w:rPr>
        <w:t xml:space="preserve">mokslo </w:t>
      </w:r>
      <w:r w:rsidR="001B59D3" w:rsidRPr="00615BB8">
        <w:rPr>
          <w:sz w:val="22"/>
          <w:szCs w:val="22"/>
          <w:lang w:eastAsia="en-US"/>
        </w:rPr>
        <w:t xml:space="preserve">ir sporto </w:t>
      </w:r>
      <w:r w:rsidRPr="00615BB8">
        <w:rPr>
          <w:sz w:val="22"/>
          <w:szCs w:val="22"/>
          <w:lang w:eastAsia="en-US"/>
        </w:rPr>
        <w:t>ministro 2011 m. liepos 1 d. įsakym</w:t>
      </w:r>
      <w:r w:rsidR="00A047E4" w:rsidRPr="00615BB8">
        <w:rPr>
          <w:sz w:val="22"/>
          <w:szCs w:val="22"/>
          <w:lang w:eastAsia="en-US"/>
        </w:rPr>
        <w:t>u</w:t>
      </w:r>
      <w:r w:rsidRPr="00615BB8">
        <w:rPr>
          <w:sz w:val="22"/>
          <w:szCs w:val="22"/>
          <w:lang w:eastAsia="en-US"/>
        </w:rPr>
        <w:t xml:space="preserve"> Nr. V-1194 „Dėl Kvalifikacinių reikalavimų valstybinių ir savivaldybių švietimo įstaigų (išskyrus aukštąsias mokyklas) vadovams aprašo patvirtinimo“</w:t>
      </w:r>
      <w:r w:rsidR="00A047E4" w:rsidRPr="00615BB8">
        <w:rPr>
          <w:sz w:val="22"/>
          <w:szCs w:val="22"/>
          <w:lang w:eastAsia="en-US"/>
        </w:rPr>
        <w:t>,</w:t>
      </w:r>
      <w:r w:rsidRPr="00A047E4">
        <w:rPr>
          <w:i/>
          <w:sz w:val="22"/>
          <w:szCs w:val="22"/>
          <w:lang w:eastAsia="en-US"/>
        </w:rPr>
        <w:t xml:space="preserve"> </w:t>
      </w:r>
      <w:r w:rsidRPr="00A047E4">
        <w:rPr>
          <w:sz w:val="22"/>
          <w:szCs w:val="22"/>
          <w:lang w:eastAsia="en-US"/>
        </w:rPr>
        <w:t>5 ir 8 punktais ir kompetencijos raišką pagrįsti ne mažiau nei dviem faktais.</w:t>
      </w:r>
    </w:p>
    <w:p w14:paraId="7BB2C4EA" w14:textId="77777777" w:rsidR="00BE7F05" w:rsidRPr="009C4CC8" w:rsidRDefault="00BE7F05" w:rsidP="00BE7F05">
      <w:pPr>
        <w:tabs>
          <w:tab w:val="left" w:pos="3969"/>
          <w:tab w:val="center" w:pos="8080"/>
          <w:tab w:val="right" w:pos="9638"/>
        </w:tabs>
        <w:rPr>
          <w:i/>
          <w:sz w:val="16"/>
          <w:szCs w:val="16"/>
        </w:rPr>
      </w:pPr>
    </w:p>
    <w:sectPr w:rsidR="00BE7F05" w:rsidRPr="009C4CC8" w:rsidSect="00354001">
      <w:headerReference w:type="default" r:id="rId8"/>
      <w:pgSz w:w="11906" w:h="16838"/>
      <w:pgMar w:top="719"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EE1DE" w14:textId="77777777" w:rsidR="007B5EAC" w:rsidRDefault="007B5EAC" w:rsidP="00CA3B67">
      <w:r>
        <w:separator/>
      </w:r>
    </w:p>
  </w:endnote>
  <w:endnote w:type="continuationSeparator" w:id="0">
    <w:p w14:paraId="3845FB2F" w14:textId="77777777" w:rsidR="007B5EAC" w:rsidRDefault="007B5EAC" w:rsidP="00CA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43B55" w14:textId="77777777" w:rsidR="007B5EAC" w:rsidRDefault="007B5EAC" w:rsidP="00CA3B67">
      <w:r>
        <w:separator/>
      </w:r>
    </w:p>
  </w:footnote>
  <w:footnote w:type="continuationSeparator" w:id="0">
    <w:p w14:paraId="1019EDF6" w14:textId="77777777" w:rsidR="007B5EAC" w:rsidRDefault="007B5EAC" w:rsidP="00CA3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462628"/>
      <w:docPartObj>
        <w:docPartGallery w:val="Page Numbers (Top of Page)"/>
        <w:docPartUnique/>
      </w:docPartObj>
    </w:sdtPr>
    <w:sdtEndPr/>
    <w:sdtContent>
      <w:p w14:paraId="7BB2C4EF" w14:textId="03F6BED0" w:rsidR="00CA3B67" w:rsidRDefault="00CA3B67">
        <w:pPr>
          <w:pStyle w:val="Antrats"/>
          <w:jc w:val="center"/>
        </w:pPr>
        <w:r>
          <w:fldChar w:fldCharType="begin"/>
        </w:r>
        <w:r>
          <w:instrText>PAGE   \* MERGEFORMAT</w:instrText>
        </w:r>
        <w:r>
          <w:fldChar w:fldCharType="separate"/>
        </w:r>
        <w:r w:rsidR="00F6495C">
          <w:rPr>
            <w:noProof/>
          </w:rPr>
          <w:t>2</w:t>
        </w:r>
        <w:r>
          <w:fldChar w:fldCharType="end"/>
        </w:r>
      </w:p>
    </w:sdtContent>
  </w:sdt>
  <w:p w14:paraId="7BB2C4F0" w14:textId="77777777" w:rsidR="00CA3B67" w:rsidRDefault="00CA3B6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54899"/>
    <w:multiLevelType w:val="hybridMultilevel"/>
    <w:tmpl w:val="A8020066"/>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5D0020"/>
    <w:multiLevelType w:val="hybridMultilevel"/>
    <w:tmpl w:val="D16A8D18"/>
    <w:lvl w:ilvl="0" w:tplc="0427000D">
      <w:start w:val="1"/>
      <w:numFmt w:val="bullet"/>
      <w:lvlText w:val=""/>
      <w:lvlJc w:val="left"/>
      <w:pPr>
        <w:ind w:left="1980" w:hanging="360"/>
      </w:pPr>
      <w:rPr>
        <w:rFonts w:ascii="Wingdings" w:hAnsi="Wingdings" w:hint="default"/>
      </w:rPr>
    </w:lvl>
    <w:lvl w:ilvl="1" w:tplc="04270003" w:tentative="1">
      <w:start w:val="1"/>
      <w:numFmt w:val="bullet"/>
      <w:lvlText w:val="o"/>
      <w:lvlJc w:val="left"/>
      <w:pPr>
        <w:ind w:left="2700" w:hanging="360"/>
      </w:pPr>
      <w:rPr>
        <w:rFonts w:ascii="Courier New" w:hAnsi="Courier New" w:cs="Courier New" w:hint="default"/>
      </w:rPr>
    </w:lvl>
    <w:lvl w:ilvl="2" w:tplc="04270005" w:tentative="1">
      <w:start w:val="1"/>
      <w:numFmt w:val="bullet"/>
      <w:lvlText w:val=""/>
      <w:lvlJc w:val="left"/>
      <w:pPr>
        <w:ind w:left="3420" w:hanging="360"/>
      </w:pPr>
      <w:rPr>
        <w:rFonts w:ascii="Wingdings" w:hAnsi="Wingdings" w:hint="default"/>
      </w:rPr>
    </w:lvl>
    <w:lvl w:ilvl="3" w:tplc="04270001" w:tentative="1">
      <w:start w:val="1"/>
      <w:numFmt w:val="bullet"/>
      <w:lvlText w:val=""/>
      <w:lvlJc w:val="left"/>
      <w:pPr>
        <w:ind w:left="4140" w:hanging="360"/>
      </w:pPr>
      <w:rPr>
        <w:rFonts w:ascii="Symbol" w:hAnsi="Symbol" w:hint="default"/>
      </w:rPr>
    </w:lvl>
    <w:lvl w:ilvl="4" w:tplc="04270003" w:tentative="1">
      <w:start w:val="1"/>
      <w:numFmt w:val="bullet"/>
      <w:lvlText w:val="o"/>
      <w:lvlJc w:val="left"/>
      <w:pPr>
        <w:ind w:left="4860" w:hanging="360"/>
      </w:pPr>
      <w:rPr>
        <w:rFonts w:ascii="Courier New" w:hAnsi="Courier New" w:cs="Courier New" w:hint="default"/>
      </w:rPr>
    </w:lvl>
    <w:lvl w:ilvl="5" w:tplc="04270005" w:tentative="1">
      <w:start w:val="1"/>
      <w:numFmt w:val="bullet"/>
      <w:lvlText w:val=""/>
      <w:lvlJc w:val="left"/>
      <w:pPr>
        <w:ind w:left="5580" w:hanging="360"/>
      </w:pPr>
      <w:rPr>
        <w:rFonts w:ascii="Wingdings" w:hAnsi="Wingdings" w:hint="default"/>
      </w:rPr>
    </w:lvl>
    <w:lvl w:ilvl="6" w:tplc="04270001" w:tentative="1">
      <w:start w:val="1"/>
      <w:numFmt w:val="bullet"/>
      <w:lvlText w:val=""/>
      <w:lvlJc w:val="left"/>
      <w:pPr>
        <w:ind w:left="6300" w:hanging="360"/>
      </w:pPr>
      <w:rPr>
        <w:rFonts w:ascii="Symbol" w:hAnsi="Symbol" w:hint="default"/>
      </w:rPr>
    </w:lvl>
    <w:lvl w:ilvl="7" w:tplc="04270003" w:tentative="1">
      <w:start w:val="1"/>
      <w:numFmt w:val="bullet"/>
      <w:lvlText w:val="o"/>
      <w:lvlJc w:val="left"/>
      <w:pPr>
        <w:ind w:left="7020" w:hanging="360"/>
      </w:pPr>
      <w:rPr>
        <w:rFonts w:ascii="Courier New" w:hAnsi="Courier New" w:cs="Courier New" w:hint="default"/>
      </w:rPr>
    </w:lvl>
    <w:lvl w:ilvl="8" w:tplc="04270005" w:tentative="1">
      <w:start w:val="1"/>
      <w:numFmt w:val="bullet"/>
      <w:lvlText w:val=""/>
      <w:lvlJc w:val="left"/>
      <w:pPr>
        <w:ind w:left="7740" w:hanging="360"/>
      </w:pPr>
      <w:rPr>
        <w:rFonts w:ascii="Wingdings" w:hAnsi="Wingdings" w:hint="default"/>
      </w:rPr>
    </w:lvl>
  </w:abstractNum>
  <w:abstractNum w:abstractNumId="2" w15:restartNumberingAfterBreak="0">
    <w:nsid w:val="7232406C"/>
    <w:multiLevelType w:val="hybridMultilevel"/>
    <w:tmpl w:val="7EDEA868"/>
    <w:lvl w:ilvl="0" w:tplc="0427000D">
      <w:start w:val="1"/>
      <w:numFmt w:val="bullet"/>
      <w:lvlText w:val=""/>
      <w:lvlJc w:val="left"/>
      <w:pPr>
        <w:tabs>
          <w:tab w:val="num" w:pos="2010"/>
        </w:tabs>
        <w:ind w:left="2010" w:hanging="360"/>
      </w:pPr>
      <w:rPr>
        <w:rFonts w:ascii="Wingdings" w:hAnsi="Wingdings" w:hint="default"/>
      </w:rPr>
    </w:lvl>
    <w:lvl w:ilvl="1" w:tplc="04270003" w:tentative="1">
      <w:start w:val="1"/>
      <w:numFmt w:val="bullet"/>
      <w:lvlText w:val="o"/>
      <w:lvlJc w:val="left"/>
      <w:pPr>
        <w:tabs>
          <w:tab w:val="num" w:pos="2730"/>
        </w:tabs>
        <w:ind w:left="2730" w:hanging="360"/>
      </w:pPr>
      <w:rPr>
        <w:rFonts w:ascii="Courier New" w:hAnsi="Courier New" w:cs="Courier New" w:hint="default"/>
      </w:rPr>
    </w:lvl>
    <w:lvl w:ilvl="2" w:tplc="04270005" w:tentative="1">
      <w:start w:val="1"/>
      <w:numFmt w:val="bullet"/>
      <w:lvlText w:val=""/>
      <w:lvlJc w:val="left"/>
      <w:pPr>
        <w:tabs>
          <w:tab w:val="num" w:pos="3450"/>
        </w:tabs>
        <w:ind w:left="3450" w:hanging="360"/>
      </w:pPr>
      <w:rPr>
        <w:rFonts w:ascii="Wingdings" w:hAnsi="Wingdings" w:hint="default"/>
      </w:rPr>
    </w:lvl>
    <w:lvl w:ilvl="3" w:tplc="04270001" w:tentative="1">
      <w:start w:val="1"/>
      <w:numFmt w:val="bullet"/>
      <w:lvlText w:val=""/>
      <w:lvlJc w:val="left"/>
      <w:pPr>
        <w:tabs>
          <w:tab w:val="num" w:pos="4170"/>
        </w:tabs>
        <w:ind w:left="4170" w:hanging="360"/>
      </w:pPr>
      <w:rPr>
        <w:rFonts w:ascii="Symbol" w:hAnsi="Symbol" w:hint="default"/>
      </w:rPr>
    </w:lvl>
    <w:lvl w:ilvl="4" w:tplc="04270003" w:tentative="1">
      <w:start w:val="1"/>
      <w:numFmt w:val="bullet"/>
      <w:lvlText w:val="o"/>
      <w:lvlJc w:val="left"/>
      <w:pPr>
        <w:tabs>
          <w:tab w:val="num" w:pos="4890"/>
        </w:tabs>
        <w:ind w:left="4890" w:hanging="360"/>
      </w:pPr>
      <w:rPr>
        <w:rFonts w:ascii="Courier New" w:hAnsi="Courier New" w:cs="Courier New" w:hint="default"/>
      </w:rPr>
    </w:lvl>
    <w:lvl w:ilvl="5" w:tplc="04270005" w:tentative="1">
      <w:start w:val="1"/>
      <w:numFmt w:val="bullet"/>
      <w:lvlText w:val=""/>
      <w:lvlJc w:val="left"/>
      <w:pPr>
        <w:tabs>
          <w:tab w:val="num" w:pos="5610"/>
        </w:tabs>
        <w:ind w:left="5610" w:hanging="360"/>
      </w:pPr>
      <w:rPr>
        <w:rFonts w:ascii="Wingdings" w:hAnsi="Wingdings" w:hint="default"/>
      </w:rPr>
    </w:lvl>
    <w:lvl w:ilvl="6" w:tplc="04270001" w:tentative="1">
      <w:start w:val="1"/>
      <w:numFmt w:val="bullet"/>
      <w:lvlText w:val=""/>
      <w:lvlJc w:val="left"/>
      <w:pPr>
        <w:tabs>
          <w:tab w:val="num" w:pos="6330"/>
        </w:tabs>
        <w:ind w:left="6330" w:hanging="360"/>
      </w:pPr>
      <w:rPr>
        <w:rFonts w:ascii="Symbol" w:hAnsi="Symbol" w:hint="default"/>
      </w:rPr>
    </w:lvl>
    <w:lvl w:ilvl="7" w:tplc="04270003" w:tentative="1">
      <w:start w:val="1"/>
      <w:numFmt w:val="bullet"/>
      <w:lvlText w:val="o"/>
      <w:lvlJc w:val="left"/>
      <w:pPr>
        <w:tabs>
          <w:tab w:val="num" w:pos="7050"/>
        </w:tabs>
        <w:ind w:left="7050" w:hanging="360"/>
      </w:pPr>
      <w:rPr>
        <w:rFonts w:ascii="Courier New" w:hAnsi="Courier New" w:cs="Courier New" w:hint="default"/>
      </w:rPr>
    </w:lvl>
    <w:lvl w:ilvl="8" w:tplc="04270005" w:tentative="1">
      <w:start w:val="1"/>
      <w:numFmt w:val="bullet"/>
      <w:lvlText w:val=""/>
      <w:lvlJc w:val="left"/>
      <w:pPr>
        <w:tabs>
          <w:tab w:val="num" w:pos="7770"/>
        </w:tabs>
        <w:ind w:left="77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90"/>
    <w:rsid w:val="00001C33"/>
    <w:rsid w:val="00014D29"/>
    <w:rsid w:val="00034CFE"/>
    <w:rsid w:val="00052B08"/>
    <w:rsid w:val="00061AAA"/>
    <w:rsid w:val="00080C80"/>
    <w:rsid w:val="000A76E5"/>
    <w:rsid w:val="000E07B4"/>
    <w:rsid w:val="000F613C"/>
    <w:rsid w:val="000F657A"/>
    <w:rsid w:val="000F66AE"/>
    <w:rsid w:val="001012FE"/>
    <w:rsid w:val="00114534"/>
    <w:rsid w:val="0011525D"/>
    <w:rsid w:val="00132290"/>
    <w:rsid w:val="00132895"/>
    <w:rsid w:val="00136EE8"/>
    <w:rsid w:val="00187643"/>
    <w:rsid w:val="001A0171"/>
    <w:rsid w:val="001A021A"/>
    <w:rsid w:val="001B59D3"/>
    <w:rsid w:val="001C55D1"/>
    <w:rsid w:val="001D7B08"/>
    <w:rsid w:val="00201C57"/>
    <w:rsid w:val="00236CD7"/>
    <w:rsid w:val="00270EC3"/>
    <w:rsid w:val="002B6851"/>
    <w:rsid w:val="002F58F7"/>
    <w:rsid w:val="0031029C"/>
    <w:rsid w:val="00322947"/>
    <w:rsid w:val="00332193"/>
    <w:rsid w:val="00354001"/>
    <w:rsid w:val="00374EE3"/>
    <w:rsid w:val="00377E5D"/>
    <w:rsid w:val="00395711"/>
    <w:rsid w:val="003B0DE9"/>
    <w:rsid w:val="003C2F97"/>
    <w:rsid w:val="003E584E"/>
    <w:rsid w:val="0044298A"/>
    <w:rsid w:val="00452485"/>
    <w:rsid w:val="004713BE"/>
    <w:rsid w:val="00491358"/>
    <w:rsid w:val="004F7967"/>
    <w:rsid w:val="00502AC5"/>
    <w:rsid w:val="00506273"/>
    <w:rsid w:val="00521A1A"/>
    <w:rsid w:val="00537CBF"/>
    <w:rsid w:val="00541671"/>
    <w:rsid w:val="005504E4"/>
    <w:rsid w:val="00557B4E"/>
    <w:rsid w:val="00580AB3"/>
    <w:rsid w:val="00581B6F"/>
    <w:rsid w:val="005B2427"/>
    <w:rsid w:val="005E4CB4"/>
    <w:rsid w:val="00615BB8"/>
    <w:rsid w:val="00637026"/>
    <w:rsid w:val="006729A1"/>
    <w:rsid w:val="006807A1"/>
    <w:rsid w:val="0068650D"/>
    <w:rsid w:val="00696ACC"/>
    <w:rsid w:val="00696D14"/>
    <w:rsid w:val="006A6CC9"/>
    <w:rsid w:val="006B5111"/>
    <w:rsid w:val="00702BBA"/>
    <w:rsid w:val="00711972"/>
    <w:rsid w:val="00730A8B"/>
    <w:rsid w:val="00771DEB"/>
    <w:rsid w:val="00782F4F"/>
    <w:rsid w:val="0079675D"/>
    <w:rsid w:val="007A0C8B"/>
    <w:rsid w:val="007A772A"/>
    <w:rsid w:val="007B1F9E"/>
    <w:rsid w:val="007B4E37"/>
    <w:rsid w:val="007B53A0"/>
    <w:rsid w:val="007B5EAC"/>
    <w:rsid w:val="007D05C5"/>
    <w:rsid w:val="007E0D0E"/>
    <w:rsid w:val="007E3BAA"/>
    <w:rsid w:val="0087505B"/>
    <w:rsid w:val="008A614C"/>
    <w:rsid w:val="008C1505"/>
    <w:rsid w:val="008E22E6"/>
    <w:rsid w:val="008F7779"/>
    <w:rsid w:val="00940CE7"/>
    <w:rsid w:val="009451BD"/>
    <w:rsid w:val="00962552"/>
    <w:rsid w:val="009679DF"/>
    <w:rsid w:val="0098550E"/>
    <w:rsid w:val="009B3263"/>
    <w:rsid w:val="009C4CC8"/>
    <w:rsid w:val="009D2A35"/>
    <w:rsid w:val="00A047E4"/>
    <w:rsid w:val="00A04D31"/>
    <w:rsid w:val="00A37763"/>
    <w:rsid w:val="00A57D34"/>
    <w:rsid w:val="00AA6D1C"/>
    <w:rsid w:val="00AB35D8"/>
    <w:rsid w:val="00AD26CD"/>
    <w:rsid w:val="00AF2654"/>
    <w:rsid w:val="00B00A89"/>
    <w:rsid w:val="00B3291F"/>
    <w:rsid w:val="00B63D01"/>
    <w:rsid w:val="00B66448"/>
    <w:rsid w:val="00B950C4"/>
    <w:rsid w:val="00BA6777"/>
    <w:rsid w:val="00BC0990"/>
    <w:rsid w:val="00BC52E4"/>
    <w:rsid w:val="00BE76EF"/>
    <w:rsid w:val="00BE7F05"/>
    <w:rsid w:val="00C624B0"/>
    <w:rsid w:val="00CA3B67"/>
    <w:rsid w:val="00CC616C"/>
    <w:rsid w:val="00CE7B35"/>
    <w:rsid w:val="00D0582A"/>
    <w:rsid w:val="00D22CE8"/>
    <w:rsid w:val="00D56685"/>
    <w:rsid w:val="00D66AB2"/>
    <w:rsid w:val="00D97E5D"/>
    <w:rsid w:val="00DC3FF1"/>
    <w:rsid w:val="00DD4137"/>
    <w:rsid w:val="00E12ACA"/>
    <w:rsid w:val="00E136FB"/>
    <w:rsid w:val="00E2036C"/>
    <w:rsid w:val="00E50A24"/>
    <w:rsid w:val="00E953D1"/>
    <w:rsid w:val="00E953EC"/>
    <w:rsid w:val="00E97664"/>
    <w:rsid w:val="00EC3760"/>
    <w:rsid w:val="00ED19E2"/>
    <w:rsid w:val="00EE0A81"/>
    <w:rsid w:val="00EE3449"/>
    <w:rsid w:val="00EE4FBE"/>
    <w:rsid w:val="00F0441C"/>
    <w:rsid w:val="00F05A4F"/>
    <w:rsid w:val="00F07B02"/>
    <w:rsid w:val="00F12698"/>
    <w:rsid w:val="00F21A78"/>
    <w:rsid w:val="00F61CEC"/>
    <w:rsid w:val="00F6495C"/>
    <w:rsid w:val="00F76842"/>
    <w:rsid w:val="00F83179"/>
    <w:rsid w:val="00FA669E"/>
    <w:rsid w:val="00FC084E"/>
    <w:rsid w:val="00FD18D5"/>
    <w:rsid w:val="00FF0E03"/>
    <w:rsid w:val="00FF6A0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2C442"/>
  <w15:chartTrackingRefBased/>
  <w15:docId w15:val="{58501EB2-1904-4193-AB13-78076046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374EE3"/>
    <w:rPr>
      <w:rFonts w:ascii="Tahoma" w:hAnsi="Tahoma" w:cs="Tahoma"/>
      <w:sz w:val="16"/>
      <w:szCs w:val="16"/>
    </w:rPr>
  </w:style>
  <w:style w:type="table" w:styleId="Lentelstinklelis">
    <w:name w:val="Table Grid"/>
    <w:basedOn w:val="prastojilentel"/>
    <w:rsid w:val="00BE7F05"/>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CA3B67"/>
    <w:pPr>
      <w:tabs>
        <w:tab w:val="center" w:pos="4819"/>
        <w:tab w:val="right" w:pos="9638"/>
      </w:tabs>
    </w:pPr>
  </w:style>
  <w:style w:type="character" w:customStyle="1" w:styleId="AntratsDiagrama">
    <w:name w:val="Antraštės Diagrama"/>
    <w:basedOn w:val="Numatytasispastraiposriftas"/>
    <w:link w:val="Antrats"/>
    <w:uiPriority w:val="99"/>
    <w:rsid w:val="00CA3B67"/>
    <w:rPr>
      <w:sz w:val="24"/>
      <w:szCs w:val="24"/>
    </w:rPr>
  </w:style>
  <w:style w:type="paragraph" w:styleId="Porat">
    <w:name w:val="footer"/>
    <w:basedOn w:val="prastasis"/>
    <w:link w:val="PoratDiagrama"/>
    <w:rsid w:val="00CA3B67"/>
    <w:pPr>
      <w:tabs>
        <w:tab w:val="center" w:pos="4819"/>
        <w:tab w:val="right" w:pos="9638"/>
      </w:tabs>
    </w:pPr>
  </w:style>
  <w:style w:type="character" w:customStyle="1" w:styleId="PoratDiagrama">
    <w:name w:val="Poraštė Diagrama"/>
    <w:basedOn w:val="Numatytasispastraiposriftas"/>
    <w:link w:val="Porat"/>
    <w:rsid w:val="00CA3B67"/>
    <w:rPr>
      <w:sz w:val="24"/>
      <w:szCs w:val="24"/>
    </w:rPr>
  </w:style>
  <w:style w:type="paragraph" w:styleId="Pataisymai">
    <w:name w:val="Revision"/>
    <w:hidden/>
    <w:uiPriority w:val="99"/>
    <w:semiHidden/>
    <w:rsid w:val="004F7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3728">
      <w:bodyDiv w:val="1"/>
      <w:marLeft w:val="0"/>
      <w:marRight w:val="0"/>
      <w:marTop w:val="0"/>
      <w:marBottom w:val="0"/>
      <w:divBdr>
        <w:top w:val="none" w:sz="0" w:space="0" w:color="auto"/>
        <w:left w:val="none" w:sz="0" w:space="0" w:color="auto"/>
        <w:bottom w:val="none" w:sz="0" w:space="0" w:color="auto"/>
        <w:right w:val="none" w:sz="0" w:space="0" w:color="auto"/>
      </w:divBdr>
      <w:divsChild>
        <w:div w:id="414787072">
          <w:marLeft w:val="0"/>
          <w:marRight w:val="0"/>
          <w:marTop w:val="0"/>
          <w:marBottom w:val="0"/>
          <w:divBdr>
            <w:top w:val="none" w:sz="0" w:space="0" w:color="auto"/>
            <w:left w:val="none" w:sz="0" w:space="0" w:color="auto"/>
            <w:bottom w:val="none" w:sz="0" w:space="0" w:color="auto"/>
            <w:right w:val="none" w:sz="0" w:space="0" w:color="auto"/>
          </w:divBdr>
        </w:div>
        <w:div w:id="1635325832">
          <w:marLeft w:val="0"/>
          <w:marRight w:val="0"/>
          <w:marTop w:val="0"/>
          <w:marBottom w:val="0"/>
          <w:divBdr>
            <w:top w:val="none" w:sz="0" w:space="0" w:color="auto"/>
            <w:left w:val="none" w:sz="0" w:space="0" w:color="auto"/>
            <w:bottom w:val="none" w:sz="0" w:space="0" w:color="auto"/>
            <w:right w:val="none" w:sz="0" w:space="0" w:color="auto"/>
          </w:divBdr>
        </w:div>
        <w:div w:id="1445004190">
          <w:marLeft w:val="0"/>
          <w:marRight w:val="0"/>
          <w:marTop w:val="0"/>
          <w:marBottom w:val="0"/>
          <w:divBdr>
            <w:top w:val="none" w:sz="0" w:space="0" w:color="auto"/>
            <w:left w:val="none" w:sz="0" w:space="0" w:color="auto"/>
            <w:bottom w:val="none" w:sz="0" w:space="0" w:color="auto"/>
            <w:right w:val="none" w:sz="0" w:space="0" w:color="auto"/>
          </w:divBdr>
        </w:div>
        <w:div w:id="1540701959">
          <w:marLeft w:val="0"/>
          <w:marRight w:val="0"/>
          <w:marTop w:val="0"/>
          <w:marBottom w:val="0"/>
          <w:divBdr>
            <w:top w:val="none" w:sz="0" w:space="0" w:color="auto"/>
            <w:left w:val="none" w:sz="0" w:space="0" w:color="auto"/>
            <w:bottom w:val="none" w:sz="0" w:space="0" w:color="auto"/>
            <w:right w:val="none" w:sz="0" w:space="0" w:color="auto"/>
          </w:divBdr>
        </w:div>
      </w:divsChild>
    </w:div>
    <w:div w:id="1467119920">
      <w:bodyDiv w:val="1"/>
      <w:marLeft w:val="0"/>
      <w:marRight w:val="0"/>
      <w:marTop w:val="0"/>
      <w:marBottom w:val="0"/>
      <w:divBdr>
        <w:top w:val="none" w:sz="0" w:space="0" w:color="auto"/>
        <w:left w:val="none" w:sz="0" w:space="0" w:color="auto"/>
        <w:bottom w:val="none" w:sz="0" w:space="0" w:color="auto"/>
        <w:right w:val="none" w:sz="0" w:space="0" w:color="auto"/>
      </w:divBdr>
    </w:div>
    <w:div w:id="16392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EBC7-1C07-44E8-BA17-AA586E88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7476</Words>
  <Characters>4262</Characters>
  <Application>Microsoft Office Word</Application>
  <DocSecurity>0</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NACIONALINĖ MOKYKLŲ VERTINIMO AGENTŪROS MOKYKLŲ VEIKLOS KOKYBĖS ĮSIVERTINIMO SKYRIAUS VYRESNIOJI METODININKĖ</vt:lpstr>
      <vt:lpstr>NACIONALINĖ MOKYKLŲ VERTINIMO AGENTŪROS MOKYKLŲ VEIKLOS KOKYBĖS ĮSIVERTINIMO SKYRIAUS VYRESNIOJI METODININKĖ</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 MOKYKLŲ VERTINIMO AGENTŪROS MOKYKLŲ VEIKLOS KOKYBĖS ĮSIVERTINIMO SKYRIAUS VYRESNIOJI METODININKĖ</dc:title>
  <dc:creator>e.vasiliauskaite</dc:creator>
  <cp:lastModifiedBy>Snieguolė Dinapienė</cp:lastModifiedBy>
  <cp:revision>7</cp:revision>
  <cp:lastPrinted>2019-09-18T12:56:00Z</cp:lastPrinted>
  <dcterms:created xsi:type="dcterms:W3CDTF">2022-02-01T12:02:00Z</dcterms:created>
  <dcterms:modified xsi:type="dcterms:W3CDTF">2022-02-04T12:19:00Z</dcterms:modified>
</cp:coreProperties>
</file>