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48DB6" w14:textId="77777777" w:rsidR="00424069" w:rsidRDefault="009C47A8" w:rsidP="00082358">
      <w:pPr>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NACIONALINĖ ŠVIETIMO AGENTŪRA</w:t>
      </w:r>
    </w:p>
    <w:p w14:paraId="6B5D69E3" w14:textId="77777777" w:rsidR="00424069" w:rsidRDefault="009C47A8" w:rsidP="00082358">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VILNIAUS R. NEMENČINĖS KONSTANTO PARČEVSKIO GIMNAZIJOS</w:t>
      </w:r>
      <w:r>
        <w:rPr>
          <w:rFonts w:ascii="Times New Roman" w:eastAsia="Times New Roman" w:hAnsi="Times New Roman" w:cs="Times New Roman"/>
          <w:b/>
          <w:color w:val="000000"/>
          <w:sz w:val="24"/>
          <w:szCs w:val="24"/>
        </w:rPr>
        <w:t xml:space="preserve"> VEIKLOS</w:t>
      </w:r>
    </w:p>
    <w:p w14:paraId="79B42372" w14:textId="77777777" w:rsidR="00424069" w:rsidRDefault="009C47A8" w:rsidP="00082358">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TEMINIO IŠORINIO VERTINIMO ATASKAITA</w:t>
      </w:r>
    </w:p>
    <w:p w14:paraId="0EC0C188" w14:textId="77777777" w:rsidR="00424069" w:rsidRDefault="00424069" w:rsidP="00082358">
      <w:pPr>
        <w:pBdr>
          <w:top w:val="nil"/>
          <w:left w:val="nil"/>
          <w:bottom w:val="nil"/>
          <w:right w:val="nil"/>
          <w:between w:val="nil"/>
        </w:pBdr>
        <w:tabs>
          <w:tab w:val="left" w:pos="3261"/>
        </w:tabs>
        <w:spacing w:after="0" w:line="240" w:lineRule="auto"/>
        <w:jc w:val="center"/>
        <w:rPr>
          <w:rFonts w:ascii="Times New Roman" w:eastAsia="Times New Roman" w:hAnsi="Times New Roman" w:cs="Times New Roman"/>
          <w:color w:val="000000"/>
          <w:sz w:val="24"/>
          <w:szCs w:val="24"/>
        </w:rPr>
      </w:pPr>
    </w:p>
    <w:p w14:paraId="176F73F1" w14:textId="29BFAD02" w:rsidR="00E64D6F" w:rsidRDefault="009C47A8" w:rsidP="00E64D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864444">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00864444">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Nr. </w:t>
      </w:r>
      <w:r w:rsidR="00864444">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00864444">
        <w:rPr>
          <w:rFonts w:ascii="Times New Roman" w:eastAsia="Times New Roman" w:hAnsi="Times New Roman" w:cs="Times New Roman"/>
          <w:sz w:val="24"/>
          <w:szCs w:val="24"/>
        </w:rPr>
        <w:t>22</w:t>
      </w:r>
    </w:p>
    <w:p w14:paraId="417582FB" w14:textId="395CF201" w:rsidR="00424069" w:rsidRDefault="009C47A8" w:rsidP="00082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Vilnius</w:t>
      </w:r>
    </w:p>
    <w:p w14:paraId="3DBCE6C2" w14:textId="77777777" w:rsidR="00E64D6F" w:rsidRDefault="00E64D6F" w:rsidP="00082358">
      <w:pPr>
        <w:spacing w:after="0" w:line="240" w:lineRule="auto"/>
        <w:jc w:val="center"/>
        <w:rPr>
          <w:rFonts w:ascii="Times New Roman" w:eastAsia="Times New Roman" w:hAnsi="Times New Roman" w:cs="Times New Roman"/>
          <w:sz w:val="24"/>
          <w:szCs w:val="24"/>
        </w:rPr>
      </w:pPr>
    </w:p>
    <w:p w14:paraId="1F1EBB49" w14:textId="12ED6484" w:rsidR="00424069" w:rsidRDefault="009C47A8" w:rsidP="00082358">
      <w:pPr>
        <w:shd w:val="clear" w:color="auto" w:fill="FFFFFF"/>
        <w:tabs>
          <w:tab w:val="left" w:pos="3261"/>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ĮVADAS</w:t>
      </w:r>
    </w:p>
    <w:p w14:paraId="3835CCBB" w14:textId="77777777" w:rsidR="00E64D6F" w:rsidRDefault="00E64D6F" w:rsidP="00082358">
      <w:pPr>
        <w:shd w:val="clear" w:color="auto" w:fill="FFFFFF"/>
        <w:tabs>
          <w:tab w:val="left" w:pos="3261"/>
        </w:tabs>
        <w:spacing w:after="0" w:line="240" w:lineRule="auto"/>
        <w:jc w:val="center"/>
        <w:rPr>
          <w:rFonts w:ascii="Times New Roman" w:eastAsia="Times New Roman" w:hAnsi="Times New Roman" w:cs="Times New Roman"/>
          <w:b/>
          <w:sz w:val="24"/>
          <w:szCs w:val="24"/>
        </w:rPr>
      </w:pPr>
    </w:p>
    <w:p w14:paraId="19648FBA" w14:textId="5E51017A" w:rsidR="00424069" w:rsidRDefault="009C47A8" w:rsidP="0008235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Vizito laikas</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2021 metų spalio 25</w:t>
      </w:r>
      <w:r w:rsidR="008B29D9">
        <w:rPr>
          <w:rFonts w:ascii="Times New Roman" w:eastAsia="Times New Roman" w:hAnsi="Times New Roman" w:cs="Times New Roman"/>
          <w:sz w:val="24"/>
          <w:szCs w:val="24"/>
        </w:rPr>
        <w:t>–</w:t>
      </w:r>
      <w:r>
        <w:rPr>
          <w:rFonts w:ascii="Times New Roman" w:eastAsia="Times New Roman" w:hAnsi="Times New Roman" w:cs="Times New Roman"/>
          <w:sz w:val="24"/>
          <w:szCs w:val="24"/>
        </w:rPr>
        <w:t>29 d.</w:t>
      </w:r>
    </w:p>
    <w:p w14:paraId="5C3F5660" w14:textId="71097DD7" w:rsidR="00424069" w:rsidRDefault="009C47A8" w:rsidP="00082358">
      <w:pPr>
        <w:pBdr>
          <w:top w:val="nil"/>
          <w:left w:val="nil"/>
          <w:bottom w:val="nil"/>
          <w:right w:val="nil"/>
          <w:between w:val="nil"/>
        </w:pBdr>
        <w:spacing w:after="0" w:line="240" w:lineRule="auto"/>
        <w:ind w:firstLine="720"/>
        <w:jc w:val="both"/>
        <w:rPr>
          <w:rFonts w:ascii="Arial" w:eastAsia="Arial" w:hAnsi="Arial" w:cs="Arial"/>
          <w:color w:val="000000"/>
          <w:sz w:val="24"/>
          <w:szCs w:val="24"/>
        </w:rPr>
      </w:pPr>
      <w:r>
        <w:rPr>
          <w:rFonts w:ascii="Times New Roman" w:eastAsia="Times New Roman" w:hAnsi="Times New Roman" w:cs="Times New Roman"/>
          <w:b/>
          <w:color w:val="000000"/>
          <w:sz w:val="24"/>
          <w:szCs w:val="24"/>
        </w:rPr>
        <w:t>Išorinio vertinimo tikslas</w:t>
      </w:r>
      <w:r>
        <w:rPr>
          <w:rFonts w:ascii="Times New Roman" w:eastAsia="Times New Roman" w:hAnsi="Times New Roman" w:cs="Times New Roman"/>
          <w:color w:val="000000"/>
          <w:sz w:val="24"/>
          <w:szCs w:val="24"/>
        </w:rPr>
        <w:t xml:space="preserve"> – įvertinti įtraukiojo ugdymo įgyvendinimo kryptingumą mokykloje.</w:t>
      </w:r>
      <w:r w:rsidR="008B29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Išorės vertintoj</w:t>
      </w:r>
      <w:r w:rsidR="008B29D9">
        <w:rPr>
          <w:rFonts w:ascii="Times New Roman" w:eastAsia="Times New Roman" w:hAnsi="Times New Roman" w:cs="Times New Roman"/>
          <w:color w:val="000000"/>
          <w:sz w:val="24"/>
          <w:szCs w:val="24"/>
        </w:rPr>
        <w:t>ai</w:t>
      </w:r>
      <w:r>
        <w:rPr>
          <w:rFonts w:ascii="Times New Roman" w:eastAsia="Times New Roman" w:hAnsi="Times New Roman" w:cs="Times New Roman"/>
          <w:color w:val="000000"/>
          <w:sz w:val="24"/>
          <w:szCs w:val="24"/>
        </w:rPr>
        <w:t xml:space="preserve"> stebėjo 53 Vilniaus rajono Nemenčinės Konstanto Parčevskio gimnazijos (toliau – gimnazij</w:t>
      </w:r>
      <w:r w:rsidR="008B29D9">
        <w:rPr>
          <w:rFonts w:ascii="Times New Roman" w:eastAsia="Times New Roman" w:hAnsi="Times New Roman" w:cs="Times New Roman"/>
          <w:color w:val="000000"/>
          <w:sz w:val="24"/>
          <w:szCs w:val="24"/>
        </w:rPr>
        <w:t>a</w:t>
      </w:r>
      <w:r w:rsidR="00623C3C">
        <w:rPr>
          <w:rFonts w:ascii="Times New Roman" w:eastAsia="Times New Roman" w:hAnsi="Times New Roman" w:cs="Times New Roman"/>
          <w:color w:val="000000"/>
          <w:sz w:val="24"/>
          <w:szCs w:val="24"/>
        </w:rPr>
        <w:t>, mokykla</w:t>
      </w:r>
      <w:r>
        <w:rPr>
          <w:rFonts w:ascii="Times New Roman" w:eastAsia="Times New Roman" w:hAnsi="Times New Roman" w:cs="Times New Roman"/>
          <w:color w:val="000000"/>
          <w:sz w:val="24"/>
          <w:szCs w:val="24"/>
        </w:rPr>
        <w:t xml:space="preserve">) ugdomąsias veiklas – 52 pamokas ir vieną renginį. Vertinimo metu stebėta dalis nuotoliniu ir hibridiniu būdu organizuotų pamokų. Išorinio teminio vertinimo metu gilintasi į mokinių, mokytojų veiklą pamokose, gimnazijos vadovų ir aptarnaujančio personalo darbą, jie stebėti natūralioje aplinkoje. Vizito metu išorės vertintojai kalbėjosi su </w:t>
      </w:r>
      <w:r w:rsidR="008B29D9">
        <w:rPr>
          <w:rFonts w:ascii="Times New Roman" w:eastAsia="Times New Roman" w:hAnsi="Times New Roman" w:cs="Times New Roman"/>
          <w:color w:val="000000"/>
          <w:sz w:val="24"/>
          <w:szCs w:val="24"/>
        </w:rPr>
        <w:t xml:space="preserve">gimnazijos </w:t>
      </w:r>
      <w:r>
        <w:rPr>
          <w:rFonts w:ascii="Times New Roman" w:eastAsia="Times New Roman" w:hAnsi="Times New Roman" w:cs="Times New Roman"/>
          <w:color w:val="000000"/>
          <w:sz w:val="24"/>
          <w:szCs w:val="24"/>
        </w:rPr>
        <w:t>darbuotojais, savivaldos institucijų atstovais, socialiniais partneriais, mokiniais, mokinių tėvais, analizavo kai kuriuos gimnazijos veiklos, mokinių pasiekimų ir pažangos fiksavimo dokumentus, NŠA, ŠVIS ir Vilniaus rajono savivaldybės administracijos Švietimo skyriaus pateiktą informaciją, NŠA mokinių, tėvų ir pedagogų nuomonės apie įtraukiojo ugdymo įgyvendinimą mokykloje tyrimo</w:t>
      </w:r>
      <w:r w:rsidR="00BE32CB">
        <w:rPr>
          <w:rFonts w:ascii="Times New Roman" w:eastAsia="Times New Roman" w:hAnsi="Times New Roman" w:cs="Times New Roman"/>
          <w:color w:val="000000"/>
          <w:sz w:val="24"/>
          <w:szCs w:val="24"/>
        </w:rPr>
        <w:t xml:space="preserve"> (toliau – NŠA apklausa)</w:t>
      </w:r>
      <w:r>
        <w:rPr>
          <w:rFonts w:ascii="Times New Roman" w:eastAsia="Times New Roman" w:hAnsi="Times New Roman" w:cs="Times New Roman"/>
          <w:color w:val="000000"/>
          <w:sz w:val="24"/>
          <w:szCs w:val="24"/>
        </w:rPr>
        <w:t xml:space="preserve"> duomenis.</w:t>
      </w:r>
    </w:p>
    <w:p w14:paraId="04E1910C" w14:textId="3524EA5D" w:rsidR="00424069" w:rsidRDefault="009C47A8" w:rsidP="0008235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Remiantis minėtais duomenimis ir surinkta informacija</w:t>
      </w:r>
      <w:r w:rsidR="008B29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buvo suformuluoti ir </w:t>
      </w:r>
      <w:r w:rsidR="008B29D9">
        <w:rPr>
          <w:rFonts w:ascii="Times New Roman" w:eastAsia="Times New Roman" w:hAnsi="Times New Roman" w:cs="Times New Roman"/>
          <w:sz w:val="24"/>
          <w:szCs w:val="24"/>
        </w:rPr>
        <w:t xml:space="preserve">gimnazijai </w:t>
      </w:r>
      <w:r>
        <w:rPr>
          <w:rFonts w:ascii="Times New Roman" w:eastAsia="Times New Roman" w:hAnsi="Times New Roman" w:cs="Times New Roman"/>
          <w:sz w:val="24"/>
          <w:szCs w:val="24"/>
        </w:rPr>
        <w:t>paskelbti įtraukiojo ugdymo įgyvendinimo gimnazijoje stiprieji ir tobulintini veiklos aspektai, turintys įtakos mokinių pažangai ir pasiekimams.</w:t>
      </w:r>
    </w:p>
    <w:p w14:paraId="261DF59A" w14:textId="77777777" w:rsidR="00424069" w:rsidRDefault="009C47A8" w:rsidP="00082358">
      <w:pPr>
        <w:pBdr>
          <w:top w:val="nil"/>
          <w:left w:val="nil"/>
          <w:bottom w:val="nil"/>
          <w:right w:val="nil"/>
          <w:between w:val="nil"/>
        </w:pBdr>
        <w:spacing w:after="0" w:line="240" w:lineRule="auto"/>
        <w:ind w:left="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MOKYKLOS KONTEKSTAS</w:t>
      </w:r>
    </w:p>
    <w:p w14:paraId="6663D30F" w14:textId="7CBA75BC" w:rsidR="00424069" w:rsidRDefault="009C47A8" w:rsidP="000823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Vilniaus r. Nemenčinės Konstanto Parčevskio gimnazija įsikūrusi miestelyje. Gimnazija vykdo pradinio, pagrindinio ir vidurinio ugdymo programas lenkų ir rusų mokom</w:t>
      </w:r>
      <w:r w:rsidR="008B29D9">
        <w:rPr>
          <w:rFonts w:ascii="Times New Roman" w:eastAsia="Times New Roman" w:hAnsi="Times New Roman" w:cs="Times New Roman"/>
          <w:sz w:val="24"/>
          <w:szCs w:val="24"/>
        </w:rPr>
        <w:t>osiomis</w:t>
      </w:r>
      <w:r>
        <w:rPr>
          <w:rFonts w:ascii="Times New Roman" w:eastAsia="Times New Roman" w:hAnsi="Times New Roman" w:cs="Times New Roman"/>
          <w:sz w:val="24"/>
          <w:szCs w:val="24"/>
        </w:rPr>
        <w:t xml:space="preserve"> kalb</w:t>
      </w:r>
      <w:r w:rsidR="008B29D9">
        <w:rPr>
          <w:rFonts w:ascii="Times New Roman" w:eastAsia="Times New Roman" w:hAnsi="Times New Roman" w:cs="Times New Roman"/>
          <w:sz w:val="24"/>
          <w:szCs w:val="24"/>
        </w:rPr>
        <w:t>omis</w:t>
      </w:r>
      <w:r>
        <w:rPr>
          <w:rFonts w:ascii="Times New Roman" w:eastAsia="Times New Roman" w:hAnsi="Times New Roman" w:cs="Times New Roman"/>
          <w:sz w:val="24"/>
          <w:szCs w:val="24"/>
        </w:rPr>
        <w:t xml:space="preserve">. Organizuojamos mokinių neformaliojo švietimo veiklos. Populiariausias būrelis </w:t>
      </w:r>
      <w:r w:rsidR="008B29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tautinių šokių ansamblis „</w:t>
      </w:r>
      <w:proofErr w:type="spellStart"/>
      <w:r>
        <w:rPr>
          <w:rFonts w:ascii="Times New Roman" w:eastAsia="Times New Roman" w:hAnsi="Times New Roman" w:cs="Times New Roman"/>
          <w:sz w:val="24"/>
          <w:szCs w:val="24"/>
        </w:rPr>
        <w:t>Perla</w:t>
      </w:r>
      <w:proofErr w:type="spellEnd"/>
      <w:r>
        <w:rPr>
          <w:rFonts w:ascii="Times New Roman" w:eastAsia="Times New Roman" w:hAnsi="Times New Roman" w:cs="Times New Roman"/>
          <w:sz w:val="24"/>
          <w:szCs w:val="24"/>
        </w:rPr>
        <w:t>“, kuriuo didžiuojasi visa bendruomenė. 2021</w:t>
      </w:r>
      <w:r w:rsidR="008B29D9">
        <w:rPr>
          <w:rFonts w:ascii="Times New Roman" w:eastAsia="Times New Roman" w:hAnsi="Times New Roman" w:cs="Times New Roman"/>
          <w:sz w:val="24"/>
          <w:szCs w:val="24"/>
        </w:rPr>
        <w:t>–</w:t>
      </w:r>
      <w:r>
        <w:rPr>
          <w:rFonts w:ascii="Times New Roman" w:eastAsia="Times New Roman" w:hAnsi="Times New Roman" w:cs="Times New Roman"/>
          <w:sz w:val="24"/>
          <w:szCs w:val="24"/>
        </w:rPr>
        <w:t>2022 m.</w:t>
      </w:r>
      <w:r w:rsidR="008B29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 gimnazijoje mokosi 580 mokinių, sudaryti 33 klasių komplektai. Per pastaruosius trejus metus mokinių skaičius padidėjo. Ugdymas vyksta trijuose skirtinguose pastatuose, todėl daliai mokinių į kai kurių dalykų pamokas tenka pereiti iš vieno pastato į kitą. </w:t>
      </w:r>
    </w:p>
    <w:p w14:paraId="1EA4D68B" w14:textId="73D31A97" w:rsidR="00424069" w:rsidRDefault="009C47A8" w:rsidP="000823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Gimnazijoje mokosi 19 specialiųjų ugdymosi poreikių turinčių mokinių, kuriems teikiama švietimo pagalba. Pastebima, kad jų skaičius didėja. Dirba 68 (3 gimdymo ar vaiko priežiūros atostogose) pedagogai, dauguma jų baigę šią mokyklą. Gimnazijos lokalizacija sudaro sąlygas glaudžia</w:t>
      </w:r>
      <w:r w:rsidR="008B29D9">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bendradarbia</w:t>
      </w:r>
      <w:r w:rsidR="008B29D9">
        <w:rPr>
          <w:rFonts w:ascii="Times New Roman" w:eastAsia="Times New Roman" w:hAnsi="Times New Roman" w:cs="Times New Roman"/>
          <w:sz w:val="24"/>
          <w:szCs w:val="24"/>
        </w:rPr>
        <w:t>uti</w:t>
      </w:r>
      <w:r>
        <w:rPr>
          <w:rFonts w:ascii="Times New Roman" w:eastAsia="Times New Roman" w:hAnsi="Times New Roman" w:cs="Times New Roman"/>
          <w:sz w:val="24"/>
          <w:szCs w:val="24"/>
        </w:rPr>
        <w:t xml:space="preserve"> su socialiniais partneriais, kuris padeda mokiniams plėtoti gebėjimus įvairiose veiklose.</w:t>
      </w:r>
    </w:p>
    <w:p w14:paraId="34C76225" w14:textId="77777777" w:rsidR="00424069" w:rsidRDefault="009C47A8" w:rsidP="000823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Pradinio ugdymo programos mokiniams yra organizuojama veikla pailgintos dienos grupėje. Gimnazijoje yra bendrabutis mokiniams, kurie neturi sąlygų po pamokų grįžti namo. Nuo 2021 metų rugsėjo 1 d., esant poreikiui, gimnazija gali įgyvendinti ir ugdymąsi šeimoje pagal pradinio, pagrindinio ir vidurinio ugdymo programas.</w:t>
      </w:r>
    </w:p>
    <w:p w14:paraId="600D0280" w14:textId="09403182" w:rsidR="00424069" w:rsidRDefault="009C47A8" w:rsidP="000823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 gimnaziją mokytis atvyksta mokiniai iš Nemenčinės miestelio ir aplinkinių kaimų. Patenkinamas 236 mokinių pavėžėjimo poreikis. Mokinių pavėžėjimas yra organizuojamas dviem mokykliniais autobusiukais, maršrutiniais autobusais bei nuosavu </w:t>
      </w:r>
      <w:r w:rsidR="002C4B9E">
        <w:rPr>
          <w:rFonts w:ascii="Times New Roman" w:eastAsia="Times New Roman" w:hAnsi="Times New Roman" w:cs="Times New Roman"/>
          <w:sz w:val="24"/>
          <w:szCs w:val="24"/>
        </w:rPr>
        <w:t xml:space="preserve">tėvų </w:t>
      </w:r>
      <w:r>
        <w:rPr>
          <w:rFonts w:ascii="Times New Roman" w:eastAsia="Times New Roman" w:hAnsi="Times New Roman" w:cs="Times New Roman"/>
          <w:sz w:val="24"/>
          <w:szCs w:val="24"/>
        </w:rPr>
        <w:t xml:space="preserve">transportu. Gimnazijos valgykloje nemokamą maitinimą gauna visi pirmų ir antrų klasių mokiniai </w:t>
      </w:r>
      <w:r w:rsidR="002C4B9E">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agal Lietuvos Respublikos socialinės paramos įstatymą </w:t>
      </w:r>
      <w:r w:rsidR="002C4B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52 mokiniai. </w:t>
      </w:r>
    </w:p>
    <w:p w14:paraId="6E25D944" w14:textId="7EB8019E" w:rsidR="00424069" w:rsidRDefault="009C47A8" w:rsidP="000823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Gimnazija yra gamtos apsuptyje ir gali perkelti veiklas į aplinką. Gimnazijos ištekliai tinkami vesti užsiėmimus naudojant IKT, organizuoti integruotas dalykų pamokas. </w:t>
      </w:r>
      <w:proofErr w:type="spellStart"/>
      <w:r>
        <w:rPr>
          <w:rFonts w:ascii="Times New Roman" w:eastAsia="Times New Roman" w:hAnsi="Times New Roman" w:cs="Times New Roman"/>
          <w:sz w:val="24"/>
          <w:szCs w:val="24"/>
        </w:rPr>
        <w:t>Daugiakultūrė</w:t>
      </w:r>
      <w:proofErr w:type="spellEnd"/>
      <w:r>
        <w:rPr>
          <w:rFonts w:ascii="Times New Roman" w:eastAsia="Times New Roman" w:hAnsi="Times New Roman" w:cs="Times New Roman"/>
          <w:sz w:val="24"/>
          <w:szCs w:val="24"/>
        </w:rPr>
        <w:t xml:space="preserve"> aplinka plečia mokinių akiratį, formuoja toleranciją.</w:t>
      </w:r>
    </w:p>
    <w:p w14:paraId="3D0CEDB4" w14:textId="74230FD8" w:rsidR="00424069" w:rsidRDefault="009C47A8" w:rsidP="000823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Pokalbio su gimnazijos administracija metu paaiškėjo, kad gimnazijos bendruomenė ruošiasi įtraukiojo ugdymo įgyvendinimui ir priima sprendimus, padėsiančius įveikti ugdymo barjerus. Nuostatos </w:t>
      </w:r>
      <w:r>
        <w:rPr>
          <w:rFonts w:ascii="Times New Roman" w:eastAsia="Times New Roman" w:hAnsi="Times New Roman" w:cs="Times New Roman"/>
          <w:sz w:val="24"/>
          <w:szCs w:val="24"/>
        </w:rPr>
        <w:lastRenderedPageBreak/>
        <w:t xml:space="preserve">gimnazijoje palankios </w:t>
      </w:r>
      <w:proofErr w:type="spellStart"/>
      <w:r>
        <w:rPr>
          <w:rFonts w:ascii="Times New Roman" w:eastAsia="Times New Roman" w:hAnsi="Times New Roman" w:cs="Times New Roman"/>
          <w:sz w:val="24"/>
          <w:szCs w:val="24"/>
        </w:rPr>
        <w:t>įtraukčiai</w:t>
      </w:r>
      <w:proofErr w:type="spellEnd"/>
      <w:r>
        <w:rPr>
          <w:rFonts w:ascii="Times New Roman" w:eastAsia="Times New Roman" w:hAnsi="Times New Roman" w:cs="Times New Roman"/>
          <w:sz w:val="24"/>
          <w:szCs w:val="24"/>
        </w:rPr>
        <w:t>. Gimnazija kreipėsi į savivaldybę dėl mokytojo pad</w:t>
      </w:r>
      <w:r w:rsidR="00531FA7">
        <w:rPr>
          <w:rFonts w:ascii="Times New Roman" w:eastAsia="Times New Roman" w:hAnsi="Times New Roman" w:cs="Times New Roman"/>
          <w:sz w:val="24"/>
          <w:szCs w:val="24"/>
        </w:rPr>
        <w:t>ėjėjo skyrimo (šiuo metu dirba 5</w:t>
      </w:r>
      <w:r>
        <w:rPr>
          <w:rFonts w:ascii="Times New Roman" w:eastAsia="Times New Roman" w:hAnsi="Times New Roman" w:cs="Times New Roman"/>
          <w:sz w:val="24"/>
          <w:szCs w:val="24"/>
        </w:rPr>
        <w:t>, neturintys pilno etato</w:t>
      </w:r>
      <w:r w:rsidR="00531FA7">
        <w:rPr>
          <w:rFonts w:ascii="Times New Roman" w:eastAsia="Times New Roman" w:hAnsi="Times New Roman" w:cs="Times New Roman"/>
          <w:sz w:val="24"/>
          <w:szCs w:val="24"/>
        </w:rPr>
        <w:t>, vertinimo metu 2 sirgo</w:t>
      </w:r>
      <w:r>
        <w:rPr>
          <w:rFonts w:ascii="Times New Roman" w:eastAsia="Times New Roman" w:hAnsi="Times New Roman" w:cs="Times New Roman"/>
          <w:sz w:val="24"/>
          <w:szCs w:val="24"/>
        </w:rPr>
        <w:t xml:space="preserve">), organizavo mokymus įtraukiojo ugdymo tema, įsigijo priemonių SUP mokinių ugdymui ir baldų nusiraminimo zonoms įrengti. </w:t>
      </w:r>
    </w:p>
    <w:p w14:paraId="3407F0BA" w14:textId="61614161" w:rsidR="00424069" w:rsidRDefault="009C47A8" w:rsidP="000823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COVID-19 situacija lėmė</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išskirtines vertinimo metu veikusias aplinkybes: 10 klasių savaitę iki vertinimo izoliavosi, 1 klasė izoliavosi </w:t>
      </w:r>
      <w:r w:rsidR="00B80EF3">
        <w:rPr>
          <w:rFonts w:ascii="Times New Roman" w:eastAsia="Times New Roman" w:hAnsi="Times New Roman" w:cs="Times New Roman"/>
          <w:sz w:val="24"/>
          <w:szCs w:val="24"/>
        </w:rPr>
        <w:t>dalį</w:t>
      </w:r>
      <w:r>
        <w:rPr>
          <w:rFonts w:ascii="Times New Roman" w:eastAsia="Times New Roman" w:hAnsi="Times New Roman" w:cs="Times New Roman"/>
          <w:sz w:val="24"/>
          <w:szCs w:val="24"/>
        </w:rPr>
        <w:t xml:space="preserve"> savait</w:t>
      </w:r>
      <w:r w:rsidR="00B80EF3">
        <w:rPr>
          <w:rFonts w:ascii="Times New Roman" w:eastAsia="Times New Roman" w:hAnsi="Times New Roman" w:cs="Times New Roman"/>
          <w:sz w:val="24"/>
          <w:szCs w:val="24"/>
        </w:rPr>
        <w:t>ės</w:t>
      </w:r>
      <w:r>
        <w:rPr>
          <w:rFonts w:ascii="Times New Roman" w:eastAsia="Times New Roman" w:hAnsi="Times New Roman" w:cs="Times New Roman"/>
          <w:sz w:val="24"/>
          <w:szCs w:val="24"/>
        </w:rPr>
        <w:t>, 2 klasės mokėsi hibridiniu būdu. Vertinimo savaitę 4 klasės izoliavosi, 3 klasės dirbo hibridiniu būdu. Sudėtingiausia situacija susidarė dėl mokytojų nedarbingumo: vertinimo savaitę sirgo 12 mokytojų</w:t>
      </w:r>
      <w:r w:rsidR="00B80E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 </w:t>
      </w:r>
      <w:r w:rsidR="00B80EF3">
        <w:rPr>
          <w:rFonts w:ascii="Times New Roman" w:eastAsia="Times New Roman" w:hAnsi="Times New Roman" w:cs="Times New Roman"/>
          <w:sz w:val="24"/>
          <w:szCs w:val="24"/>
        </w:rPr>
        <w:t xml:space="preserve">iš jų </w:t>
      </w:r>
      <w:r>
        <w:rPr>
          <w:rFonts w:ascii="Times New Roman" w:eastAsia="Times New Roman" w:hAnsi="Times New Roman" w:cs="Times New Roman"/>
          <w:sz w:val="24"/>
          <w:szCs w:val="24"/>
        </w:rPr>
        <w:t>grįžo tik paskutinę vertinimo dieną. Pamokų ir ugdomosios veiklos pertvarkymai galėjo turėti įtakos mokyklos veiklos vertinimui.</w:t>
      </w:r>
    </w:p>
    <w:p w14:paraId="2FAADD59" w14:textId="743808FE" w:rsidR="00424069" w:rsidRDefault="00082358" w:rsidP="000823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009C47A8">
        <w:rPr>
          <w:rFonts w:ascii="Times New Roman" w:eastAsia="Times New Roman" w:hAnsi="Times New Roman" w:cs="Times New Roman"/>
          <w:color w:val="000000"/>
          <w:sz w:val="24"/>
          <w:szCs w:val="24"/>
        </w:rPr>
        <w:t xml:space="preserve">imnazijos direktoriaus </w:t>
      </w:r>
      <w:proofErr w:type="spellStart"/>
      <w:r w:rsidR="009C47A8">
        <w:rPr>
          <w:rFonts w:ascii="Times New Roman" w:eastAsia="Times New Roman" w:hAnsi="Times New Roman" w:cs="Times New Roman"/>
          <w:color w:val="000000"/>
          <w:sz w:val="24"/>
          <w:szCs w:val="24"/>
        </w:rPr>
        <w:t>Tadeuš</w:t>
      </w:r>
      <w:proofErr w:type="spellEnd"/>
      <w:r w:rsidR="009C47A8">
        <w:rPr>
          <w:rFonts w:ascii="Times New Roman" w:eastAsia="Times New Roman" w:hAnsi="Times New Roman" w:cs="Times New Roman"/>
          <w:color w:val="000000"/>
          <w:sz w:val="24"/>
          <w:szCs w:val="24"/>
        </w:rPr>
        <w:t xml:space="preserve"> </w:t>
      </w:r>
      <w:proofErr w:type="spellStart"/>
      <w:r w:rsidR="009C47A8">
        <w:rPr>
          <w:rFonts w:ascii="Times New Roman" w:eastAsia="Times New Roman" w:hAnsi="Times New Roman" w:cs="Times New Roman"/>
          <w:color w:val="000000"/>
          <w:sz w:val="24"/>
          <w:szCs w:val="24"/>
        </w:rPr>
        <w:t>Grigorovič</w:t>
      </w:r>
      <w:proofErr w:type="spellEnd"/>
      <w:r w:rsidR="009C47A8">
        <w:rPr>
          <w:rFonts w:ascii="Times New Roman" w:eastAsia="Times New Roman" w:hAnsi="Times New Roman" w:cs="Times New Roman"/>
          <w:color w:val="000000"/>
          <w:sz w:val="24"/>
          <w:szCs w:val="24"/>
        </w:rPr>
        <w:t xml:space="preserve"> 2020 metų veikla buvo įvertinta gerai, 4 metinės užduotys (gimnazijos edukacinės aplinkos gerinimas, aukšto lygio ugdymo ir mokymo kokybės užtikrinimas, gimnazijos savivaldos institucijų veiklos plėtojimas, įtraukiant į veiklų inicijavimą ir vykdomų projektų užbaigimas) įvykdytos iš esmės. Dėl pandemijos teko atlikti nenumatytus darbus. Paskelbus ekstremaliąją situaciją</w:t>
      </w:r>
      <w:r w:rsidR="00B80EF3">
        <w:rPr>
          <w:rFonts w:ascii="Times New Roman" w:eastAsia="Times New Roman" w:hAnsi="Times New Roman" w:cs="Times New Roman"/>
          <w:color w:val="000000"/>
          <w:sz w:val="24"/>
          <w:szCs w:val="24"/>
        </w:rPr>
        <w:t>,</w:t>
      </w:r>
      <w:r w:rsidR="009C47A8">
        <w:rPr>
          <w:rFonts w:ascii="Times New Roman" w:eastAsia="Times New Roman" w:hAnsi="Times New Roman" w:cs="Times New Roman"/>
          <w:color w:val="000000"/>
          <w:sz w:val="24"/>
          <w:szCs w:val="24"/>
        </w:rPr>
        <w:t xml:space="preserve"> gimnazijos ugdymo procesas ir darbas perorganizuotas į nuotolinį, parengti Nuotolinio ugdymo aprašai ir tvarkos. Pasirinkta nuotolinio ugdymo platforma </w:t>
      </w:r>
      <w:r w:rsidR="00B80EF3">
        <w:rPr>
          <w:rFonts w:ascii="Times New Roman" w:eastAsia="Times New Roman" w:hAnsi="Times New Roman" w:cs="Times New Roman"/>
          <w:color w:val="000000"/>
          <w:sz w:val="24"/>
          <w:szCs w:val="24"/>
        </w:rPr>
        <w:t>„</w:t>
      </w:r>
      <w:r w:rsidR="009C47A8">
        <w:rPr>
          <w:rFonts w:ascii="Times New Roman" w:eastAsia="Times New Roman" w:hAnsi="Times New Roman" w:cs="Times New Roman"/>
          <w:color w:val="000000"/>
          <w:sz w:val="24"/>
          <w:szCs w:val="24"/>
        </w:rPr>
        <w:t>Microsoft Teams</w:t>
      </w:r>
      <w:r w:rsidR="00B80EF3">
        <w:rPr>
          <w:rFonts w:ascii="Times New Roman" w:eastAsia="Times New Roman" w:hAnsi="Times New Roman" w:cs="Times New Roman"/>
          <w:color w:val="000000"/>
          <w:sz w:val="24"/>
          <w:szCs w:val="24"/>
        </w:rPr>
        <w:t>“</w:t>
      </w:r>
      <w:r w:rsidR="009C47A8">
        <w:rPr>
          <w:rFonts w:ascii="Times New Roman" w:eastAsia="Times New Roman" w:hAnsi="Times New Roman" w:cs="Times New Roman"/>
          <w:color w:val="000000"/>
          <w:sz w:val="24"/>
          <w:szCs w:val="24"/>
        </w:rPr>
        <w:t xml:space="preserve">, mokytojai </w:t>
      </w:r>
      <w:r w:rsidR="00B80EF3">
        <w:rPr>
          <w:rFonts w:ascii="Times New Roman" w:eastAsia="Times New Roman" w:hAnsi="Times New Roman" w:cs="Times New Roman"/>
          <w:color w:val="000000"/>
          <w:sz w:val="24"/>
          <w:szCs w:val="24"/>
        </w:rPr>
        <w:t xml:space="preserve">parengti </w:t>
      </w:r>
      <w:r w:rsidR="009C47A8">
        <w:rPr>
          <w:rFonts w:ascii="Times New Roman" w:eastAsia="Times New Roman" w:hAnsi="Times New Roman" w:cs="Times New Roman"/>
          <w:color w:val="000000"/>
          <w:sz w:val="24"/>
          <w:szCs w:val="24"/>
        </w:rPr>
        <w:t>d</w:t>
      </w:r>
      <w:r w:rsidR="00B80EF3">
        <w:rPr>
          <w:rFonts w:ascii="Times New Roman" w:eastAsia="Times New Roman" w:hAnsi="Times New Roman" w:cs="Times New Roman"/>
          <w:color w:val="000000"/>
          <w:sz w:val="24"/>
          <w:szCs w:val="24"/>
        </w:rPr>
        <w:t>irbti</w:t>
      </w:r>
      <w:r w:rsidR="009C47A8">
        <w:rPr>
          <w:rFonts w:ascii="Times New Roman" w:eastAsia="Times New Roman" w:hAnsi="Times New Roman" w:cs="Times New Roman"/>
          <w:color w:val="000000"/>
          <w:sz w:val="24"/>
          <w:szCs w:val="24"/>
        </w:rPr>
        <w:t xml:space="preserve"> nuotoliniu būdu. </w:t>
      </w:r>
    </w:p>
    <w:p w14:paraId="48FA67A3" w14:textId="24BDE79E" w:rsidR="00424069" w:rsidRDefault="009C47A8" w:rsidP="000823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2021 metams direktoriui suplanuotos užduotys susijusios su edukacinių erdvių pritaikymu ugdymosi poreikiams, </w:t>
      </w:r>
      <w:r w:rsidR="00CB2DB0">
        <w:rPr>
          <w:rFonts w:ascii="Times New Roman" w:eastAsia="Times New Roman" w:hAnsi="Times New Roman" w:cs="Times New Roman"/>
          <w:color w:val="000000"/>
          <w:sz w:val="24"/>
          <w:szCs w:val="24"/>
        </w:rPr>
        <w:t xml:space="preserve">tikslingu </w:t>
      </w:r>
      <w:r>
        <w:rPr>
          <w:rFonts w:ascii="Times New Roman" w:eastAsia="Times New Roman" w:hAnsi="Times New Roman" w:cs="Times New Roman"/>
          <w:color w:val="000000"/>
          <w:sz w:val="24"/>
          <w:szCs w:val="24"/>
        </w:rPr>
        <w:t>mokyklos teritorijos ir aplinkų naudojimu ugdymui, mokytojų skaitmeninių įgūdžių tobulinimu, siekiant ugdymo proceso kokybės. Galima teigti, jog metinės užduotys iš dalies siejasi su įtraukiojo ugdymo įgyvendinimu ir mokyklos pažanga.</w:t>
      </w:r>
    </w:p>
    <w:p w14:paraId="246B6F3E" w14:textId="77777777" w:rsidR="00082358" w:rsidRDefault="00082358" w:rsidP="0008235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056A6202" w14:textId="54BE1197" w:rsidR="00424069" w:rsidRDefault="009C47A8" w:rsidP="00082358">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ĮTRAUKIOJO UGDYMO ĮGYVENDINIMO KRYPTINGUMAS MOKYKLO</w:t>
      </w:r>
      <w:r w:rsidR="002C4B9E">
        <w:rPr>
          <w:rFonts w:ascii="Times New Roman" w:eastAsia="Times New Roman" w:hAnsi="Times New Roman" w:cs="Times New Roman"/>
          <w:b/>
          <w:sz w:val="24"/>
          <w:szCs w:val="24"/>
        </w:rPr>
        <w:t>J</w:t>
      </w:r>
      <w:r>
        <w:rPr>
          <w:rFonts w:ascii="Times New Roman" w:eastAsia="Times New Roman" w:hAnsi="Times New Roman" w:cs="Times New Roman"/>
          <w:b/>
          <w:sz w:val="24"/>
          <w:szCs w:val="24"/>
        </w:rPr>
        <w:t xml:space="preserve">E: STIPRIEJI IR TOBULINTINI MOKYKLOS VEIKLOS ASPEKTAI </w:t>
      </w:r>
    </w:p>
    <w:p w14:paraId="1AB5A680" w14:textId="77777777" w:rsidR="00082358" w:rsidRDefault="00082358" w:rsidP="00082358">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14:paraId="5D3EAA03" w14:textId="55E6D243" w:rsidR="00424069" w:rsidRDefault="009C47A8" w:rsidP="000823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STIPRIEJI </w:t>
      </w:r>
      <w:r w:rsidR="00CB2DB0">
        <w:rPr>
          <w:rFonts w:ascii="Times New Roman" w:eastAsia="Times New Roman" w:hAnsi="Times New Roman" w:cs="Times New Roman"/>
          <w:sz w:val="24"/>
          <w:szCs w:val="24"/>
        </w:rPr>
        <w:t xml:space="preserve">GIMNAZIJOS </w:t>
      </w:r>
      <w:r>
        <w:rPr>
          <w:rFonts w:ascii="Times New Roman" w:eastAsia="Times New Roman" w:hAnsi="Times New Roman" w:cs="Times New Roman"/>
          <w:sz w:val="24"/>
          <w:szCs w:val="24"/>
        </w:rPr>
        <w:t>VEIKLOS ASPEKTAI</w:t>
      </w:r>
    </w:p>
    <w:p w14:paraId="480D1346" w14:textId="6233A45D" w:rsidR="00424069" w:rsidRPr="008736AC" w:rsidRDefault="009C47A8" w:rsidP="00082358">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736AC">
        <w:rPr>
          <w:rFonts w:ascii="Times New Roman" w:eastAsia="Times New Roman" w:hAnsi="Times New Roman" w:cs="Times New Roman"/>
          <w:sz w:val="24"/>
          <w:szCs w:val="24"/>
        </w:rPr>
        <w:t xml:space="preserve">Įtraukios aplinkos kūrimas optimaliai paskirstant </w:t>
      </w:r>
      <w:r w:rsidR="006A29DA" w:rsidRPr="008736AC">
        <w:rPr>
          <w:rFonts w:ascii="Times New Roman" w:eastAsia="Times New Roman" w:hAnsi="Times New Roman" w:cs="Times New Roman"/>
          <w:sz w:val="24"/>
          <w:szCs w:val="24"/>
        </w:rPr>
        <w:t xml:space="preserve">gimnazijos </w:t>
      </w:r>
      <w:r w:rsidRPr="008736AC">
        <w:rPr>
          <w:rFonts w:ascii="Times New Roman" w:eastAsia="Times New Roman" w:hAnsi="Times New Roman" w:cs="Times New Roman"/>
          <w:sz w:val="24"/>
          <w:szCs w:val="24"/>
        </w:rPr>
        <w:t>turimus išteklius (1.1.5</w:t>
      </w:r>
      <w:r w:rsidR="00CB2DB0">
        <w:rPr>
          <w:rFonts w:ascii="Times New Roman" w:eastAsia="Times New Roman" w:hAnsi="Times New Roman" w:cs="Times New Roman"/>
          <w:sz w:val="24"/>
          <w:szCs w:val="24"/>
        </w:rPr>
        <w:t>.</w:t>
      </w:r>
      <w:r w:rsidRPr="008736AC">
        <w:rPr>
          <w:rFonts w:ascii="Times New Roman" w:eastAsia="Times New Roman" w:hAnsi="Times New Roman" w:cs="Times New Roman"/>
          <w:sz w:val="24"/>
          <w:szCs w:val="24"/>
        </w:rPr>
        <w:t xml:space="preserve"> </w:t>
      </w:r>
      <w:r w:rsidR="00CB2DB0">
        <w:rPr>
          <w:rFonts w:ascii="Times New Roman" w:eastAsia="Times New Roman" w:hAnsi="Times New Roman" w:cs="Times New Roman"/>
          <w:sz w:val="24"/>
          <w:szCs w:val="24"/>
        </w:rPr>
        <w:t>–</w:t>
      </w:r>
      <w:r w:rsidRPr="008736AC">
        <w:rPr>
          <w:rFonts w:ascii="Times New Roman" w:eastAsia="Times New Roman" w:hAnsi="Times New Roman" w:cs="Times New Roman"/>
          <w:sz w:val="24"/>
          <w:szCs w:val="24"/>
        </w:rPr>
        <w:t xml:space="preserve"> 3 lygis)</w:t>
      </w:r>
      <w:r w:rsidR="00CB2DB0">
        <w:rPr>
          <w:rFonts w:ascii="Times New Roman" w:eastAsia="Times New Roman" w:hAnsi="Times New Roman" w:cs="Times New Roman"/>
          <w:sz w:val="24"/>
          <w:szCs w:val="24"/>
        </w:rPr>
        <w:t>.</w:t>
      </w:r>
    </w:p>
    <w:p w14:paraId="38A94AA2" w14:textId="72356A36" w:rsidR="00424069" w:rsidRPr="008736AC" w:rsidRDefault="009C47A8" w:rsidP="00082358">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736AC">
        <w:rPr>
          <w:rFonts w:ascii="Times New Roman" w:eastAsia="Times New Roman" w:hAnsi="Times New Roman" w:cs="Times New Roman"/>
          <w:sz w:val="24"/>
          <w:szCs w:val="24"/>
        </w:rPr>
        <w:t>Bendradarbiavimas su tėvais ir globėjais</w:t>
      </w:r>
      <w:r w:rsidR="00CB2DB0">
        <w:rPr>
          <w:rFonts w:ascii="Times New Roman" w:eastAsia="Times New Roman" w:hAnsi="Times New Roman" w:cs="Times New Roman"/>
          <w:sz w:val="24"/>
          <w:szCs w:val="24"/>
        </w:rPr>
        <w:t>,</w:t>
      </w:r>
      <w:r w:rsidRPr="008736AC">
        <w:rPr>
          <w:rFonts w:ascii="Times New Roman" w:eastAsia="Times New Roman" w:hAnsi="Times New Roman" w:cs="Times New Roman"/>
          <w:sz w:val="24"/>
          <w:szCs w:val="24"/>
        </w:rPr>
        <w:t xml:space="preserve"> padedantis kurti įtraukią ir saugią aplinką (1.5</w:t>
      </w:r>
      <w:r w:rsidR="00CB2DB0">
        <w:rPr>
          <w:rFonts w:ascii="Times New Roman" w:eastAsia="Times New Roman" w:hAnsi="Times New Roman" w:cs="Times New Roman"/>
          <w:sz w:val="24"/>
          <w:szCs w:val="24"/>
        </w:rPr>
        <w:t>.</w:t>
      </w:r>
      <w:r w:rsidRPr="008736AC">
        <w:rPr>
          <w:rFonts w:ascii="Times New Roman" w:eastAsia="Times New Roman" w:hAnsi="Times New Roman" w:cs="Times New Roman"/>
          <w:sz w:val="24"/>
          <w:szCs w:val="24"/>
        </w:rPr>
        <w:t xml:space="preserve"> </w:t>
      </w:r>
      <w:r w:rsidR="00CB2DB0">
        <w:rPr>
          <w:rFonts w:ascii="Times New Roman" w:eastAsia="Times New Roman" w:hAnsi="Times New Roman" w:cs="Times New Roman"/>
          <w:sz w:val="24"/>
          <w:szCs w:val="24"/>
        </w:rPr>
        <w:t>–</w:t>
      </w:r>
      <w:r w:rsidRPr="008736AC">
        <w:rPr>
          <w:rFonts w:ascii="Times New Roman" w:eastAsia="Times New Roman" w:hAnsi="Times New Roman" w:cs="Times New Roman"/>
          <w:sz w:val="24"/>
          <w:szCs w:val="24"/>
        </w:rPr>
        <w:t xml:space="preserve"> 3 lygis)</w:t>
      </w:r>
      <w:r w:rsidR="00CB2DB0">
        <w:rPr>
          <w:rFonts w:ascii="Times New Roman" w:eastAsia="Times New Roman" w:hAnsi="Times New Roman" w:cs="Times New Roman"/>
          <w:sz w:val="24"/>
          <w:szCs w:val="24"/>
        </w:rPr>
        <w:t>.</w:t>
      </w:r>
    </w:p>
    <w:p w14:paraId="51A0F966" w14:textId="06387F13" w:rsidR="00424069" w:rsidRPr="008736AC" w:rsidRDefault="009C47A8" w:rsidP="00082358">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736AC">
        <w:rPr>
          <w:rFonts w:ascii="Times New Roman" w:eastAsia="Times New Roman" w:hAnsi="Times New Roman" w:cs="Times New Roman"/>
          <w:sz w:val="24"/>
          <w:szCs w:val="24"/>
        </w:rPr>
        <w:t>Gimnazijos bendradarbiavimas su socialiniais partneriais ir vietos bendruomene (1.6</w:t>
      </w:r>
      <w:r w:rsidR="00CB2DB0">
        <w:rPr>
          <w:rFonts w:ascii="Times New Roman" w:eastAsia="Times New Roman" w:hAnsi="Times New Roman" w:cs="Times New Roman"/>
          <w:sz w:val="24"/>
          <w:szCs w:val="24"/>
        </w:rPr>
        <w:t>.</w:t>
      </w:r>
      <w:r w:rsidRPr="008736AC">
        <w:rPr>
          <w:rFonts w:ascii="Times New Roman" w:eastAsia="Times New Roman" w:hAnsi="Times New Roman" w:cs="Times New Roman"/>
          <w:sz w:val="24"/>
          <w:szCs w:val="24"/>
        </w:rPr>
        <w:t xml:space="preserve"> </w:t>
      </w:r>
      <w:r w:rsidR="00CB2DB0">
        <w:rPr>
          <w:rFonts w:ascii="Times New Roman" w:eastAsia="Times New Roman" w:hAnsi="Times New Roman" w:cs="Times New Roman"/>
          <w:sz w:val="24"/>
          <w:szCs w:val="24"/>
        </w:rPr>
        <w:t>–</w:t>
      </w:r>
      <w:r w:rsidRPr="008736AC">
        <w:rPr>
          <w:rFonts w:ascii="Times New Roman" w:eastAsia="Times New Roman" w:hAnsi="Times New Roman" w:cs="Times New Roman"/>
          <w:sz w:val="24"/>
          <w:szCs w:val="24"/>
        </w:rPr>
        <w:t xml:space="preserve"> 3 lygis)</w:t>
      </w:r>
      <w:r w:rsidR="00CB2DB0">
        <w:rPr>
          <w:rFonts w:ascii="Times New Roman" w:eastAsia="Times New Roman" w:hAnsi="Times New Roman" w:cs="Times New Roman"/>
          <w:sz w:val="24"/>
          <w:szCs w:val="24"/>
        </w:rPr>
        <w:t>.</w:t>
      </w:r>
    </w:p>
    <w:p w14:paraId="278CA203" w14:textId="17577189" w:rsidR="00633E3A" w:rsidRPr="008736AC" w:rsidRDefault="009C47A8" w:rsidP="00082358">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736AC">
        <w:rPr>
          <w:rFonts w:ascii="Times New Roman" w:eastAsia="Times New Roman" w:hAnsi="Times New Roman" w:cs="Times New Roman"/>
          <w:sz w:val="24"/>
          <w:szCs w:val="24"/>
        </w:rPr>
        <w:t>Tinkamai organizuojama švietimo pagalba</w:t>
      </w:r>
      <w:r w:rsidR="006A29DA">
        <w:rPr>
          <w:rFonts w:ascii="Times New Roman" w:eastAsia="Times New Roman" w:hAnsi="Times New Roman" w:cs="Times New Roman"/>
          <w:sz w:val="24"/>
          <w:szCs w:val="24"/>
        </w:rPr>
        <w:t>,</w:t>
      </w:r>
      <w:r w:rsidR="00076044" w:rsidRPr="008736AC">
        <w:rPr>
          <w:rFonts w:ascii="Times New Roman" w:eastAsia="Times New Roman" w:hAnsi="Times New Roman" w:cs="Times New Roman"/>
          <w:sz w:val="24"/>
          <w:szCs w:val="24"/>
        </w:rPr>
        <w:t xml:space="preserve"> formuojant palankias bendruomenės n</w:t>
      </w:r>
      <w:r w:rsidR="004252E5" w:rsidRPr="008736AC">
        <w:rPr>
          <w:rFonts w:ascii="Times New Roman" w:eastAsia="Times New Roman" w:hAnsi="Times New Roman" w:cs="Times New Roman"/>
          <w:sz w:val="24"/>
          <w:szCs w:val="24"/>
        </w:rPr>
        <w:t>u</w:t>
      </w:r>
      <w:r w:rsidR="00076044" w:rsidRPr="008736AC">
        <w:rPr>
          <w:rFonts w:ascii="Times New Roman" w:eastAsia="Times New Roman" w:hAnsi="Times New Roman" w:cs="Times New Roman"/>
          <w:sz w:val="24"/>
          <w:szCs w:val="24"/>
        </w:rPr>
        <w:t>ostatas įtrauki</w:t>
      </w:r>
      <w:r w:rsidR="006A29DA">
        <w:rPr>
          <w:rFonts w:ascii="Times New Roman" w:eastAsia="Times New Roman" w:hAnsi="Times New Roman" w:cs="Times New Roman"/>
          <w:sz w:val="24"/>
          <w:szCs w:val="24"/>
        </w:rPr>
        <w:t>ojo</w:t>
      </w:r>
      <w:r w:rsidR="00076044" w:rsidRPr="008736AC">
        <w:rPr>
          <w:rFonts w:ascii="Times New Roman" w:eastAsia="Times New Roman" w:hAnsi="Times New Roman" w:cs="Times New Roman"/>
          <w:sz w:val="24"/>
          <w:szCs w:val="24"/>
        </w:rPr>
        <w:t xml:space="preserve"> ugdym</w:t>
      </w:r>
      <w:r w:rsidR="006A29DA">
        <w:rPr>
          <w:rFonts w:ascii="Times New Roman" w:eastAsia="Times New Roman" w:hAnsi="Times New Roman" w:cs="Times New Roman"/>
          <w:sz w:val="24"/>
          <w:szCs w:val="24"/>
        </w:rPr>
        <w:t>o atžvilgiu</w:t>
      </w:r>
      <w:r w:rsidRPr="008736AC">
        <w:rPr>
          <w:rFonts w:ascii="Times New Roman" w:eastAsia="Times New Roman" w:hAnsi="Times New Roman" w:cs="Times New Roman"/>
          <w:sz w:val="24"/>
          <w:szCs w:val="24"/>
        </w:rPr>
        <w:t xml:space="preserve"> (2.1.5</w:t>
      </w:r>
      <w:r w:rsidR="00CB2DB0">
        <w:rPr>
          <w:rFonts w:ascii="Times New Roman" w:eastAsia="Times New Roman" w:hAnsi="Times New Roman" w:cs="Times New Roman"/>
          <w:sz w:val="24"/>
          <w:szCs w:val="24"/>
        </w:rPr>
        <w:t>.</w:t>
      </w:r>
      <w:r w:rsidRPr="008736AC">
        <w:rPr>
          <w:rFonts w:ascii="Times New Roman" w:eastAsia="Times New Roman" w:hAnsi="Times New Roman" w:cs="Times New Roman"/>
          <w:sz w:val="24"/>
          <w:szCs w:val="24"/>
        </w:rPr>
        <w:t xml:space="preserve"> </w:t>
      </w:r>
      <w:r w:rsidR="00CB2DB0">
        <w:rPr>
          <w:rFonts w:ascii="Times New Roman" w:eastAsia="Times New Roman" w:hAnsi="Times New Roman" w:cs="Times New Roman"/>
          <w:sz w:val="24"/>
          <w:szCs w:val="24"/>
        </w:rPr>
        <w:t xml:space="preserve">– </w:t>
      </w:r>
      <w:r w:rsidRPr="008736AC">
        <w:rPr>
          <w:rFonts w:ascii="Times New Roman" w:eastAsia="Times New Roman" w:hAnsi="Times New Roman" w:cs="Times New Roman"/>
          <w:sz w:val="24"/>
          <w:szCs w:val="24"/>
        </w:rPr>
        <w:t>3 lygis)</w:t>
      </w:r>
      <w:r w:rsidR="004252E5" w:rsidRPr="008736AC">
        <w:rPr>
          <w:rFonts w:ascii="Times New Roman" w:eastAsia="Times New Roman" w:hAnsi="Times New Roman" w:cs="Times New Roman"/>
          <w:sz w:val="24"/>
          <w:szCs w:val="24"/>
        </w:rPr>
        <w:t xml:space="preserve">. </w:t>
      </w:r>
      <w:r w:rsidRPr="008736AC">
        <w:rPr>
          <w:rFonts w:ascii="Times New Roman" w:eastAsia="Times New Roman" w:hAnsi="Times New Roman" w:cs="Times New Roman"/>
          <w:sz w:val="24"/>
          <w:szCs w:val="24"/>
        </w:rPr>
        <w:t xml:space="preserve"> </w:t>
      </w:r>
    </w:p>
    <w:p w14:paraId="59300C67" w14:textId="10AB4819" w:rsidR="00424069" w:rsidRPr="008736AC" w:rsidRDefault="009C47A8" w:rsidP="00082358">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736AC">
        <w:rPr>
          <w:rFonts w:ascii="Times New Roman" w:eastAsia="Times New Roman" w:hAnsi="Times New Roman" w:cs="Times New Roman"/>
          <w:sz w:val="24"/>
          <w:szCs w:val="24"/>
        </w:rPr>
        <w:t>Įtraukios kultūros kūrimas, grindžiamas pasitikėjimu, pagarba ir rūpinimusi (2.2.4</w:t>
      </w:r>
      <w:r w:rsidR="00CB2DB0">
        <w:rPr>
          <w:rFonts w:ascii="Times New Roman" w:eastAsia="Times New Roman" w:hAnsi="Times New Roman" w:cs="Times New Roman"/>
          <w:sz w:val="24"/>
          <w:szCs w:val="24"/>
        </w:rPr>
        <w:t>.</w:t>
      </w:r>
      <w:r w:rsidRPr="008736AC">
        <w:rPr>
          <w:rFonts w:ascii="Times New Roman" w:eastAsia="Times New Roman" w:hAnsi="Times New Roman" w:cs="Times New Roman"/>
          <w:sz w:val="24"/>
          <w:szCs w:val="24"/>
        </w:rPr>
        <w:t xml:space="preserve"> </w:t>
      </w:r>
      <w:r w:rsidR="00CB2DB0">
        <w:rPr>
          <w:rFonts w:ascii="Times New Roman" w:eastAsia="Times New Roman" w:hAnsi="Times New Roman" w:cs="Times New Roman"/>
          <w:sz w:val="24"/>
          <w:szCs w:val="24"/>
        </w:rPr>
        <w:t>–</w:t>
      </w:r>
      <w:r w:rsidRPr="008736AC">
        <w:rPr>
          <w:rFonts w:ascii="Times New Roman" w:eastAsia="Times New Roman" w:hAnsi="Times New Roman" w:cs="Times New Roman"/>
          <w:sz w:val="24"/>
          <w:szCs w:val="24"/>
        </w:rPr>
        <w:t xml:space="preserve"> 3 lygis)</w:t>
      </w:r>
      <w:r w:rsidR="00CB2DB0">
        <w:rPr>
          <w:rFonts w:ascii="Times New Roman" w:eastAsia="Times New Roman" w:hAnsi="Times New Roman" w:cs="Times New Roman"/>
          <w:sz w:val="24"/>
          <w:szCs w:val="24"/>
        </w:rPr>
        <w:t>.</w:t>
      </w:r>
    </w:p>
    <w:p w14:paraId="2358B7EB" w14:textId="77777777" w:rsidR="00424069" w:rsidRPr="008736AC" w:rsidRDefault="00424069" w:rsidP="00082358">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1D946673" w14:textId="15F9AAD2" w:rsidR="00424069" w:rsidRPr="008736AC" w:rsidRDefault="009C47A8" w:rsidP="00082358">
      <w:pPr>
        <w:spacing w:after="0" w:line="240" w:lineRule="auto"/>
        <w:jc w:val="both"/>
        <w:rPr>
          <w:rFonts w:ascii="Times New Roman" w:eastAsia="Times New Roman" w:hAnsi="Times New Roman" w:cs="Times New Roman"/>
          <w:sz w:val="24"/>
          <w:szCs w:val="24"/>
        </w:rPr>
      </w:pPr>
      <w:r w:rsidRPr="008736AC">
        <w:rPr>
          <w:rFonts w:ascii="Times New Roman" w:eastAsia="Times New Roman" w:hAnsi="Times New Roman" w:cs="Times New Roman"/>
          <w:sz w:val="24"/>
          <w:szCs w:val="24"/>
        </w:rPr>
        <w:t xml:space="preserve">TOBULINTINI </w:t>
      </w:r>
      <w:r w:rsidR="00CB2DB0" w:rsidRPr="008736AC">
        <w:rPr>
          <w:rFonts w:ascii="Times New Roman" w:eastAsia="Times New Roman" w:hAnsi="Times New Roman" w:cs="Times New Roman"/>
          <w:sz w:val="24"/>
          <w:szCs w:val="24"/>
        </w:rPr>
        <w:t xml:space="preserve">GIMNAZIJOS </w:t>
      </w:r>
      <w:r w:rsidRPr="008736AC">
        <w:rPr>
          <w:rFonts w:ascii="Times New Roman" w:eastAsia="Times New Roman" w:hAnsi="Times New Roman" w:cs="Times New Roman"/>
          <w:sz w:val="24"/>
          <w:szCs w:val="24"/>
        </w:rPr>
        <w:t>VEIKLOS ASPEKTAI</w:t>
      </w:r>
    </w:p>
    <w:p w14:paraId="612B0678" w14:textId="2859F465" w:rsidR="00424069" w:rsidRPr="008736AC" w:rsidRDefault="006A29DA" w:rsidP="00082358">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8736AC">
        <w:rPr>
          <w:rFonts w:ascii="Times New Roman" w:eastAsia="Times New Roman" w:hAnsi="Times New Roman" w:cs="Times New Roman"/>
          <w:sz w:val="24"/>
          <w:szCs w:val="24"/>
        </w:rPr>
        <w:t xml:space="preserve">otyvuojantis </w:t>
      </w:r>
      <w:r>
        <w:rPr>
          <w:rFonts w:ascii="Times New Roman" w:eastAsia="Times New Roman" w:hAnsi="Times New Roman" w:cs="Times New Roman"/>
          <w:sz w:val="24"/>
          <w:szCs w:val="24"/>
        </w:rPr>
        <w:t>v</w:t>
      </w:r>
      <w:r w:rsidR="009C47A8" w:rsidRPr="008736AC">
        <w:rPr>
          <w:rFonts w:ascii="Times New Roman" w:eastAsia="Times New Roman" w:hAnsi="Times New Roman" w:cs="Times New Roman"/>
          <w:sz w:val="24"/>
          <w:szCs w:val="24"/>
        </w:rPr>
        <w:t>isų mokinių įtraukimas į mokymosi procesą (2.2.1</w:t>
      </w:r>
      <w:r w:rsidR="00CB2DB0">
        <w:rPr>
          <w:rFonts w:ascii="Times New Roman" w:eastAsia="Times New Roman" w:hAnsi="Times New Roman" w:cs="Times New Roman"/>
          <w:sz w:val="24"/>
          <w:szCs w:val="24"/>
        </w:rPr>
        <w:t>.</w:t>
      </w:r>
      <w:r w:rsidR="009C47A8" w:rsidRPr="008736AC">
        <w:rPr>
          <w:rFonts w:ascii="Times New Roman" w:eastAsia="Times New Roman" w:hAnsi="Times New Roman" w:cs="Times New Roman"/>
          <w:sz w:val="24"/>
          <w:szCs w:val="24"/>
        </w:rPr>
        <w:t xml:space="preserve"> </w:t>
      </w:r>
      <w:r w:rsidR="00CB2DB0">
        <w:rPr>
          <w:rFonts w:ascii="Times New Roman" w:eastAsia="Times New Roman" w:hAnsi="Times New Roman" w:cs="Times New Roman"/>
          <w:sz w:val="24"/>
          <w:szCs w:val="24"/>
        </w:rPr>
        <w:t>–</w:t>
      </w:r>
      <w:r w:rsidR="009C47A8" w:rsidRPr="008736AC">
        <w:rPr>
          <w:rFonts w:ascii="Times New Roman" w:eastAsia="Times New Roman" w:hAnsi="Times New Roman" w:cs="Times New Roman"/>
          <w:sz w:val="24"/>
          <w:szCs w:val="24"/>
        </w:rPr>
        <w:t xml:space="preserve"> 2 lygis)</w:t>
      </w:r>
      <w:r w:rsidR="00CB2DB0">
        <w:rPr>
          <w:rFonts w:ascii="Times New Roman" w:eastAsia="Times New Roman" w:hAnsi="Times New Roman" w:cs="Times New Roman"/>
          <w:sz w:val="24"/>
          <w:szCs w:val="24"/>
        </w:rPr>
        <w:t>.</w:t>
      </w:r>
    </w:p>
    <w:p w14:paraId="4AA40861" w14:textId="3DD4A5F6" w:rsidR="00424069" w:rsidRPr="008736AC" w:rsidRDefault="009C47A8" w:rsidP="00082358">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736AC">
        <w:rPr>
          <w:rFonts w:ascii="Times New Roman" w:eastAsia="Times New Roman" w:hAnsi="Times New Roman" w:cs="Times New Roman"/>
          <w:sz w:val="24"/>
          <w:szCs w:val="24"/>
        </w:rPr>
        <w:t>Pasiekimų vertinimo ir įsivertinimo būdų įvairovė pamokoje (2.3.1</w:t>
      </w:r>
      <w:r w:rsidR="00CB2DB0">
        <w:rPr>
          <w:rFonts w:ascii="Times New Roman" w:eastAsia="Times New Roman" w:hAnsi="Times New Roman" w:cs="Times New Roman"/>
          <w:sz w:val="24"/>
          <w:szCs w:val="24"/>
        </w:rPr>
        <w:t>.</w:t>
      </w:r>
      <w:r w:rsidRPr="008736AC">
        <w:rPr>
          <w:rFonts w:ascii="Times New Roman" w:eastAsia="Times New Roman" w:hAnsi="Times New Roman" w:cs="Times New Roman"/>
          <w:sz w:val="24"/>
          <w:szCs w:val="24"/>
        </w:rPr>
        <w:t xml:space="preserve"> </w:t>
      </w:r>
      <w:r w:rsidR="00CB2DB0">
        <w:rPr>
          <w:rFonts w:ascii="Times New Roman" w:eastAsia="Times New Roman" w:hAnsi="Times New Roman" w:cs="Times New Roman"/>
          <w:sz w:val="24"/>
          <w:szCs w:val="24"/>
        </w:rPr>
        <w:t>–</w:t>
      </w:r>
      <w:r w:rsidRPr="008736AC">
        <w:rPr>
          <w:rFonts w:ascii="Times New Roman" w:eastAsia="Times New Roman" w:hAnsi="Times New Roman" w:cs="Times New Roman"/>
          <w:sz w:val="24"/>
          <w:szCs w:val="24"/>
        </w:rPr>
        <w:t xml:space="preserve"> 2 lygis)</w:t>
      </w:r>
      <w:r w:rsidR="00CB2DB0">
        <w:rPr>
          <w:rFonts w:ascii="Times New Roman" w:eastAsia="Times New Roman" w:hAnsi="Times New Roman" w:cs="Times New Roman"/>
          <w:sz w:val="24"/>
          <w:szCs w:val="24"/>
        </w:rPr>
        <w:t>.</w:t>
      </w:r>
    </w:p>
    <w:p w14:paraId="11E24277" w14:textId="21EF9B9F" w:rsidR="004252E5" w:rsidRPr="008736AC" w:rsidRDefault="004252E5" w:rsidP="00082358">
      <w:pPr>
        <w:pStyle w:val="Sraopastraipa"/>
        <w:widowControl w:val="0"/>
        <w:numPr>
          <w:ilvl w:val="0"/>
          <w:numId w:val="19"/>
        </w:numPr>
        <w:pBdr>
          <w:top w:val="nil"/>
          <w:left w:val="nil"/>
          <w:bottom w:val="nil"/>
          <w:right w:val="nil"/>
          <w:between w:val="nil"/>
        </w:pBdr>
        <w:spacing w:after="0" w:line="240" w:lineRule="auto"/>
        <w:rPr>
          <w:rFonts w:ascii="Times New Roman" w:hAnsi="Times New Roman" w:cs="Times New Roman"/>
          <w:sz w:val="24"/>
          <w:szCs w:val="24"/>
        </w:rPr>
      </w:pPr>
      <w:r w:rsidRPr="008736AC">
        <w:rPr>
          <w:rFonts w:ascii="Times New Roman" w:hAnsi="Times New Roman" w:cs="Times New Roman"/>
          <w:sz w:val="24"/>
          <w:szCs w:val="24"/>
        </w:rPr>
        <w:t>Mokinių pažangos ir rezultatų aptarimas pamokoje</w:t>
      </w:r>
      <w:r w:rsidR="00CB2DB0">
        <w:rPr>
          <w:rFonts w:ascii="Times New Roman" w:hAnsi="Times New Roman" w:cs="Times New Roman"/>
          <w:sz w:val="24"/>
          <w:szCs w:val="24"/>
        </w:rPr>
        <w:t>,</w:t>
      </w:r>
      <w:r w:rsidRPr="008736AC">
        <w:rPr>
          <w:rFonts w:ascii="Times New Roman" w:hAnsi="Times New Roman" w:cs="Times New Roman"/>
          <w:sz w:val="24"/>
          <w:szCs w:val="24"/>
        </w:rPr>
        <w:t xml:space="preserve"> sudar</w:t>
      </w:r>
      <w:r w:rsidR="00092D08" w:rsidRPr="008736AC">
        <w:rPr>
          <w:rFonts w:ascii="Times New Roman" w:hAnsi="Times New Roman" w:cs="Times New Roman"/>
          <w:sz w:val="24"/>
          <w:szCs w:val="24"/>
        </w:rPr>
        <w:t>antis galimybę</w:t>
      </w:r>
      <w:r w:rsidRPr="008736AC">
        <w:rPr>
          <w:rFonts w:ascii="Times New Roman" w:hAnsi="Times New Roman" w:cs="Times New Roman"/>
          <w:sz w:val="24"/>
          <w:szCs w:val="24"/>
        </w:rPr>
        <w:t xml:space="preserve"> visiems mokiniams siekti pažangos </w:t>
      </w:r>
      <w:r w:rsidRPr="008736AC">
        <w:rPr>
          <w:rFonts w:ascii="Times New Roman" w:eastAsia="Times New Roman" w:hAnsi="Times New Roman" w:cs="Times New Roman"/>
          <w:sz w:val="24"/>
          <w:szCs w:val="24"/>
        </w:rPr>
        <w:t>(2.3.3</w:t>
      </w:r>
      <w:r w:rsidR="00CB2DB0">
        <w:rPr>
          <w:rFonts w:ascii="Times New Roman" w:eastAsia="Times New Roman" w:hAnsi="Times New Roman" w:cs="Times New Roman"/>
          <w:sz w:val="24"/>
          <w:szCs w:val="24"/>
        </w:rPr>
        <w:t>.</w:t>
      </w:r>
      <w:r w:rsidRPr="008736AC">
        <w:rPr>
          <w:rFonts w:ascii="Times New Roman" w:eastAsia="Times New Roman" w:hAnsi="Times New Roman" w:cs="Times New Roman"/>
          <w:sz w:val="24"/>
          <w:szCs w:val="24"/>
        </w:rPr>
        <w:t xml:space="preserve"> </w:t>
      </w:r>
      <w:r w:rsidR="00CB2DB0">
        <w:rPr>
          <w:rFonts w:ascii="Times New Roman" w:eastAsia="Times New Roman" w:hAnsi="Times New Roman" w:cs="Times New Roman"/>
          <w:sz w:val="24"/>
          <w:szCs w:val="24"/>
        </w:rPr>
        <w:t>–</w:t>
      </w:r>
      <w:r w:rsidRPr="008736AC">
        <w:rPr>
          <w:rFonts w:ascii="Times New Roman" w:eastAsia="Times New Roman" w:hAnsi="Times New Roman" w:cs="Times New Roman"/>
          <w:sz w:val="24"/>
          <w:szCs w:val="24"/>
        </w:rPr>
        <w:t xml:space="preserve"> 2 lygis)</w:t>
      </w:r>
      <w:r w:rsidRPr="008736AC">
        <w:rPr>
          <w:rFonts w:ascii="Times New Roman" w:hAnsi="Times New Roman" w:cs="Times New Roman"/>
          <w:sz w:val="24"/>
          <w:szCs w:val="24"/>
        </w:rPr>
        <w:t>.</w:t>
      </w:r>
    </w:p>
    <w:p w14:paraId="301C7ED0" w14:textId="77777777" w:rsidR="00424069" w:rsidRPr="00076044" w:rsidRDefault="00424069" w:rsidP="00082358">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5039B226" w14:textId="77777777" w:rsidR="00424069" w:rsidRDefault="009C47A8" w:rsidP="000823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ĮSIVERTINIMO VEIKSMINGUMO MOKYKLOS PAŽANGAI ĮVERTINIMAS</w:t>
      </w:r>
    </w:p>
    <w:p w14:paraId="50744BAC" w14:textId="77777777" w:rsidR="00424069" w:rsidRDefault="009C47A8" w:rsidP="000823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87E698" w14:textId="540537EC" w:rsidR="00424069" w:rsidRDefault="00FD4EC6" w:rsidP="000823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w:t>
      </w:r>
      <w:r w:rsidR="009C47A8">
        <w:rPr>
          <w:rFonts w:ascii="Times New Roman" w:eastAsia="Times New Roman" w:hAnsi="Times New Roman" w:cs="Times New Roman"/>
          <w:sz w:val="24"/>
          <w:szCs w:val="24"/>
        </w:rPr>
        <w:t>imnazija savo veiklos kokybę įsivertina vadovaudamasi</w:t>
      </w:r>
      <w:r w:rsidR="009C47A8">
        <w:rPr>
          <w:rFonts w:ascii="Times New Roman" w:eastAsia="Times New Roman" w:hAnsi="Times New Roman" w:cs="Times New Roman"/>
          <w:b/>
          <w:sz w:val="24"/>
          <w:szCs w:val="24"/>
        </w:rPr>
        <w:t xml:space="preserve"> </w:t>
      </w:r>
      <w:r w:rsidR="009C47A8">
        <w:rPr>
          <w:rFonts w:ascii="Times New Roman" w:eastAsia="Times New Roman" w:hAnsi="Times New Roman" w:cs="Times New Roman"/>
          <w:sz w:val="24"/>
          <w:szCs w:val="24"/>
        </w:rPr>
        <w:t xml:space="preserve">LR švietimo ir mokslo ministro 2016 m. kovo 29 d. įsakymu Nr. V-267 patvirtinta metodika ir naudodamasi platformos </w:t>
      </w:r>
      <w:r w:rsidR="00CB2DB0">
        <w:rPr>
          <w:rFonts w:ascii="Times New Roman" w:eastAsia="Times New Roman" w:hAnsi="Times New Roman" w:cs="Times New Roman"/>
          <w:sz w:val="24"/>
          <w:szCs w:val="24"/>
        </w:rPr>
        <w:t>„</w:t>
      </w:r>
      <w:hyperlink r:id="rId12">
        <w:r w:rsidR="009C47A8">
          <w:rPr>
            <w:rFonts w:ascii="Times New Roman" w:eastAsia="Times New Roman" w:hAnsi="Times New Roman" w:cs="Times New Roman"/>
            <w:color w:val="000000"/>
            <w:sz w:val="24"/>
            <w:szCs w:val="24"/>
            <w:highlight w:val="white"/>
          </w:rPr>
          <w:t xml:space="preserve">IQES </w:t>
        </w:r>
        <w:proofErr w:type="spellStart"/>
        <w:r w:rsidR="009C47A8">
          <w:rPr>
            <w:rFonts w:ascii="Times New Roman" w:eastAsia="Times New Roman" w:hAnsi="Times New Roman" w:cs="Times New Roman"/>
            <w:color w:val="000000"/>
            <w:sz w:val="24"/>
            <w:szCs w:val="24"/>
            <w:highlight w:val="white"/>
          </w:rPr>
          <w:t>online</w:t>
        </w:r>
        <w:proofErr w:type="spellEnd"/>
        <w:r w:rsidR="009C47A8">
          <w:rPr>
            <w:rFonts w:ascii="Times New Roman" w:eastAsia="Times New Roman" w:hAnsi="Times New Roman" w:cs="Times New Roman"/>
            <w:color w:val="000000"/>
            <w:sz w:val="24"/>
            <w:szCs w:val="24"/>
            <w:highlight w:val="white"/>
          </w:rPr>
          <w:t xml:space="preserve"> Lietuva</w:t>
        </w:r>
      </w:hyperlink>
      <w:r w:rsidR="00CB2DB0">
        <w:rPr>
          <w:rFonts w:ascii="Times New Roman" w:eastAsia="Times New Roman" w:hAnsi="Times New Roman" w:cs="Times New Roman"/>
          <w:color w:val="000000"/>
          <w:sz w:val="24"/>
          <w:szCs w:val="24"/>
          <w:highlight w:val="white"/>
        </w:rPr>
        <w:t>“</w:t>
      </w:r>
      <w:r w:rsidR="009C47A8">
        <w:rPr>
          <w:rFonts w:ascii="Times New Roman" w:eastAsia="Times New Roman" w:hAnsi="Times New Roman" w:cs="Times New Roman"/>
          <w:color w:val="000000"/>
          <w:sz w:val="24"/>
          <w:szCs w:val="24"/>
          <w:highlight w:val="white"/>
        </w:rPr>
        <w:t xml:space="preserve"> ištekliais.</w:t>
      </w:r>
      <w:r w:rsidR="009C47A8">
        <w:rPr>
          <w:rFonts w:ascii="Times New Roman" w:eastAsia="Times New Roman" w:hAnsi="Times New Roman" w:cs="Times New Roman"/>
          <w:sz w:val="24"/>
          <w:szCs w:val="24"/>
        </w:rPr>
        <w:t xml:space="preserve"> Įsivertinimo procesas vyksta pagal parengtą planą. Veikla planuojama kalendoriniams metams. Kasmet gimnazijoje atliekamas platusis veiklos kokybės įsivertinimas, kurio duomenys pristatomi gimnazijos bendruomenei, Gimnazijos tarybai, Mokytojų tarybai ir susitariama dėl giluminio įsivertinimo rodiklių.</w:t>
      </w:r>
    </w:p>
    <w:p w14:paraId="30A61848" w14:textId="60B29286" w:rsidR="00424069" w:rsidRDefault="009C47A8" w:rsidP="000823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Įsivertinimo procesą koordinuoja direktoriaus įsakymu patvirtinta darbo grupė, kurios sudėtis beveik nekinta. Pokalbio su įsivertinimo grupės nariais metu buvo aišku, kad nariai žino</w:t>
      </w:r>
      <w:r w:rsidR="00CB2D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ką ir kaip daro, </w:t>
      </w:r>
      <w:r>
        <w:rPr>
          <w:rFonts w:ascii="Times New Roman" w:eastAsia="Times New Roman" w:hAnsi="Times New Roman" w:cs="Times New Roman"/>
          <w:sz w:val="24"/>
          <w:szCs w:val="24"/>
        </w:rPr>
        <w:lastRenderedPageBreak/>
        <w:t>turi pakankamai patirties įžvalg</w:t>
      </w:r>
      <w:r w:rsidR="00CB2DB0">
        <w:rPr>
          <w:rFonts w:ascii="Times New Roman" w:eastAsia="Times New Roman" w:hAnsi="Times New Roman" w:cs="Times New Roman"/>
          <w:sz w:val="24"/>
          <w:szCs w:val="24"/>
        </w:rPr>
        <w:t>oms</w:t>
      </w:r>
      <w:r>
        <w:rPr>
          <w:rFonts w:ascii="Times New Roman" w:eastAsia="Times New Roman" w:hAnsi="Times New Roman" w:cs="Times New Roman"/>
          <w:sz w:val="24"/>
          <w:szCs w:val="24"/>
        </w:rPr>
        <w:t xml:space="preserve"> ir rekomendacij</w:t>
      </w:r>
      <w:r w:rsidR="00CB2DB0">
        <w:rPr>
          <w:rFonts w:ascii="Times New Roman" w:eastAsia="Times New Roman" w:hAnsi="Times New Roman" w:cs="Times New Roman"/>
          <w:sz w:val="24"/>
          <w:szCs w:val="24"/>
        </w:rPr>
        <w:t>oms</w:t>
      </w:r>
      <w:r>
        <w:rPr>
          <w:rFonts w:ascii="Times New Roman" w:eastAsia="Times New Roman" w:hAnsi="Times New Roman" w:cs="Times New Roman"/>
          <w:sz w:val="24"/>
          <w:szCs w:val="24"/>
        </w:rPr>
        <w:t xml:space="preserve"> reng</w:t>
      </w:r>
      <w:r w:rsidR="00CB2DB0">
        <w:rPr>
          <w:rFonts w:ascii="Times New Roman" w:eastAsia="Times New Roman" w:hAnsi="Times New Roman" w:cs="Times New Roman"/>
          <w:sz w:val="24"/>
          <w:szCs w:val="24"/>
        </w:rPr>
        <w:t>t</w:t>
      </w:r>
      <w:r>
        <w:rPr>
          <w:rFonts w:ascii="Times New Roman" w:eastAsia="Times New Roman" w:hAnsi="Times New Roman" w:cs="Times New Roman"/>
          <w:sz w:val="24"/>
          <w:szCs w:val="24"/>
        </w:rPr>
        <w:t>i, suprantą šio proceso svarbą. Pastebėtina, kad įsivertinimo komanda įvairiais duomenų rinkimo metodais (apklausomis, dokumentų analize ir kt.) surinktus duomenis atsakingai analizuoja, formuluoja įžvalgas ir rekomendacijas.</w:t>
      </w:r>
    </w:p>
    <w:p w14:paraId="6EFE4B6F" w14:textId="4873A2CA" w:rsidR="00424069" w:rsidRDefault="009C47A8" w:rsidP="000823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Vertintojams pateiktoje Mokyklos įsivertinimo informacijoje pateikti duomenys: „Nuolatinis profesinis tobulėjimas“, „Pagalba mokiniui“ išskirti kaip stiprieji veiklos aspektai, o „Mokyklos teritorijos naudojimas ugdymui“ ir </w:t>
      </w:r>
      <w:r w:rsidR="004326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Diferencijavimas, individualizavimas, suasmeninimas“ – tobulintini. Gimnazija planuoja </w:t>
      </w:r>
      <w:r w:rsidR="0043267D">
        <w:rPr>
          <w:rFonts w:ascii="Times New Roman" w:eastAsia="Times New Roman" w:hAnsi="Times New Roman" w:cs="Times New Roman"/>
          <w:sz w:val="24"/>
          <w:szCs w:val="24"/>
        </w:rPr>
        <w:t>m</w:t>
      </w:r>
      <w:r>
        <w:rPr>
          <w:rFonts w:ascii="Times New Roman" w:eastAsia="Times New Roman" w:hAnsi="Times New Roman" w:cs="Times New Roman"/>
          <w:sz w:val="24"/>
          <w:szCs w:val="24"/>
        </w:rPr>
        <w:t>okyklos teritorijos naudojim</w:t>
      </w:r>
      <w:r w:rsidR="00CB2DB0">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ugdymui veiklą patobulinti per ilgesnį laikotarpį. Ši veikla tapo gimnazijos prioritetu, kuris yra įtrauktas į Gimnazijos 2021</w:t>
      </w:r>
      <w:r w:rsidR="004326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2025 m. strateginį planą, o </w:t>
      </w:r>
      <w:r w:rsidR="0043267D">
        <w:rPr>
          <w:rFonts w:ascii="Times New Roman" w:eastAsia="Times New Roman" w:hAnsi="Times New Roman" w:cs="Times New Roman"/>
          <w:sz w:val="24"/>
          <w:szCs w:val="24"/>
        </w:rPr>
        <w:t>u</w:t>
      </w:r>
      <w:r>
        <w:rPr>
          <w:rFonts w:ascii="Times New Roman" w:eastAsia="Times New Roman" w:hAnsi="Times New Roman" w:cs="Times New Roman"/>
          <w:sz w:val="24"/>
          <w:szCs w:val="24"/>
        </w:rPr>
        <w:t>gdymo diferencijavimo, individualizavimo, suasmeninimo tobulinim</w:t>
      </w:r>
      <w:r w:rsidR="0043267D">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priemonės numatytos </w:t>
      </w:r>
      <w:r w:rsidR="0043267D">
        <w:rPr>
          <w:rFonts w:ascii="Times New Roman" w:eastAsia="Times New Roman" w:hAnsi="Times New Roman" w:cs="Times New Roman"/>
          <w:sz w:val="24"/>
          <w:szCs w:val="24"/>
        </w:rPr>
        <w:t>g</w:t>
      </w:r>
      <w:r>
        <w:rPr>
          <w:rFonts w:ascii="Times New Roman" w:eastAsia="Times New Roman" w:hAnsi="Times New Roman" w:cs="Times New Roman"/>
          <w:sz w:val="24"/>
          <w:szCs w:val="24"/>
        </w:rPr>
        <w:t>imnazijos 2020</w:t>
      </w:r>
      <w:r w:rsidR="0043267D">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 xml:space="preserve">, 2021 m. veiklos planuose. </w:t>
      </w:r>
    </w:p>
    <w:p w14:paraId="2CA0D3E4" w14:textId="4535B9D7" w:rsidR="00424069" w:rsidRDefault="009C47A8" w:rsidP="0008235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 pateiktos informacijos ir pokalbio su įsivertinimo grupe paaiškėjo, kad duomenys naudojami planuojant </w:t>
      </w:r>
      <w:r w:rsidR="0043267D">
        <w:rPr>
          <w:rFonts w:ascii="Times New Roman" w:eastAsia="Times New Roman" w:hAnsi="Times New Roman" w:cs="Times New Roman"/>
          <w:sz w:val="24"/>
          <w:szCs w:val="24"/>
        </w:rPr>
        <w:t xml:space="preserve">metinę </w:t>
      </w:r>
      <w:r>
        <w:rPr>
          <w:rFonts w:ascii="Times New Roman" w:eastAsia="Times New Roman" w:hAnsi="Times New Roman" w:cs="Times New Roman"/>
          <w:sz w:val="24"/>
          <w:szCs w:val="24"/>
        </w:rPr>
        <w:t xml:space="preserve">gimnazijos veiklą, rengiant </w:t>
      </w:r>
      <w:r w:rsidR="0043267D">
        <w:rPr>
          <w:rFonts w:ascii="Times New Roman" w:eastAsia="Times New Roman" w:hAnsi="Times New Roman" w:cs="Times New Roman"/>
          <w:sz w:val="24"/>
          <w:szCs w:val="24"/>
        </w:rPr>
        <w:t xml:space="preserve">strateginį </w:t>
      </w:r>
      <w:r>
        <w:rPr>
          <w:rFonts w:ascii="Times New Roman" w:eastAsia="Times New Roman" w:hAnsi="Times New Roman" w:cs="Times New Roman"/>
          <w:sz w:val="24"/>
          <w:szCs w:val="24"/>
        </w:rPr>
        <w:t>gimnazijos planą</w:t>
      </w:r>
      <w:r w:rsidR="004326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tokiu būdu siekiant pokyčių ir ugdymo procese. Įsivertinimo grupės nariai yra įtraukiami į gimnazijos planavimo dokumentų kūrimą. Pastaraisiais metais būtent po įsivertinimo grupės pateiktų išvadų ir rekomendacijų buvo sukurta Mokinių pažangos ir pasiekimų vertinimo tvarka,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kryptingiau teikiama pagalba mokiniui. Kaip išskirtinį pokytį, kuriuo labai džiaugiasi visa bendruomenė, įvard</w:t>
      </w:r>
      <w:r w:rsidR="0043267D">
        <w:rPr>
          <w:rFonts w:ascii="Times New Roman" w:eastAsia="Times New Roman" w:hAnsi="Times New Roman" w:cs="Times New Roman"/>
          <w:sz w:val="24"/>
          <w:szCs w:val="24"/>
        </w:rPr>
        <w:t>ytas</w:t>
      </w:r>
      <w:r>
        <w:rPr>
          <w:rFonts w:ascii="Times New Roman" w:eastAsia="Times New Roman" w:hAnsi="Times New Roman" w:cs="Times New Roman"/>
          <w:sz w:val="24"/>
          <w:szCs w:val="24"/>
        </w:rPr>
        <w:t xml:space="preserve"> mokyklos aplinkos atnaujinim</w:t>
      </w:r>
      <w:r w:rsidR="0043267D">
        <w:rPr>
          <w:rFonts w:ascii="Times New Roman" w:eastAsia="Times New Roman" w:hAnsi="Times New Roman" w:cs="Times New Roman"/>
          <w:sz w:val="24"/>
          <w:szCs w:val="24"/>
        </w:rPr>
        <w:t>as</w:t>
      </w:r>
      <w:r>
        <w:rPr>
          <w:rFonts w:ascii="Times New Roman" w:eastAsia="Times New Roman" w:hAnsi="Times New Roman" w:cs="Times New Roman"/>
          <w:sz w:val="24"/>
          <w:szCs w:val="24"/>
        </w:rPr>
        <w:t>. Metodinėse grupėse kalbamasi dėl individualizavimo ir diferencijavimo, teritorijos panaudojimo ugdymui, metinio pažymio ir egzamino įvertinimo koreliacijos. Kaip paaiškėjo vertinimo metu, individualios mokinio pažangos stebėsenos, užduočių diferencijavimo praktika pamoko</w:t>
      </w:r>
      <w:r w:rsidR="0043267D">
        <w:rPr>
          <w:rFonts w:ascii="Times New Roman" w:eastAsia="Times New Roman" w:hAnsi="Times New Roman" w:cs="Times New Roman"/>
          <w:sz w:val="24"/>
          <w:szCs w:val="24"/>
        </w:rPr>
        <w:t>s</w:t>
      </w:r>
      <w:r>
        <w:rPr>
          <w:rFonts w:ascii="Times New Roman" w:eastAsia="Times New Roman" w:hAnsi="Times New Roman" w:cs="Times New Roman"/>
          <w:sz w:val="24"/>
          <w:szCs w:val="24"/>
        </w:rPr>
        <w:t>e epizodinė. Vertintojai pastebėjo, kad tobulintiniems rodikliams reikia skirti daugiau laiko, juos pakoreguojant, papildant</w:t>
      </w:r>
      <w:r w:rsidR="004326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3267D">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dirbti tol, kol bus pasiektas pageidaujamas rezultatas.</w:t>
      </w:r>
    </w:p>
    <w:p w14:paraId="30EDA154" w14:textId="77777777" w:rsidR="00424069" w:rsidRDefault="00424069" w:rsidP="0008235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3BCF1F6" w14:textId="77777777" w:rsidR="00424069" w:rsidRDefault="009C47A8" w:rsidP="00082358">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VERTINAMŲ VEIKLOS SRIČIŲ VERTINIMAS</w:t>
      </w:r>
    </w:p>
    <w:p w14:paraId="729B2961" w14:textId="77777777" w:rsidR="00424069" w:rsidRDefault="00424069" w:rsidP="00082358">
      <w:pPr>
        <w:spacing w:after="0" w:line="240" w:lineRule="auto"/>
        <w:ind w:left="360"/>
        <w:rPr>
          <w:rFonts w:ascii="Times New Roman" w:eastAsia="Times New Roman" w:hAnsi="Times New Roman" w:cs="Times New Roman"/>
          <w:b/>
          <w:sz w:val="24"/>
          <w:szCs w:val="24"/>
        </w:rPr>
      </w:pPr>
    </w:p>
    <w:p w14:paraId="458F6539" w14:textId="54AAC037" w:rsidR="00424069" w:rsidRDefault="009C47A8" w:rsidP="00082358">
      <w:pPr>
        <w:numPr>
          <w:ilvl w:val="0"/>
          <w:numId w:val="17"/>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Vertinimo sritis: LYDERYSTĖ IR VADYBA</w:t>
      </w:r>
      <w:r w:rsidR="0043267D">
        <w:rPr>
          <w:rFonts w:ascii="Times New Roman" w:eastAsia="Times New Roman" w:hAnsi="Times New Roman" w:cs="Times New Roman"/>
          <w:b/>
          <w:color w:val="000000"/>
          <w:sz w:val="24"/>
          <w:szCs w:val="24"/>
        </w:rPr>
        <w:t>.</w:t>
      </w:r>
    </w:p>
    <w:p w14:paraId="7775D00B" w14:textId="673F35F1" w:rsidR="00424069" w:rsidRPr="00FD4EC6" w:rsidRDefault="009C47A8" w:rsidP="00FD4EC6">
      <w:pPr>
        <w:spacing w:after="0" w:line="240" w:lineRule="auto"/>
        <w:rPr>
          <w:rFonts w:ascii="Times New Roman" w:eastAsia="Times New Roman" w:hAnsi="Times New Roman" w:cs="Times New Roman"/>
        </w:rPr>
      </w:pPr>
      <w:r>
        <w:rPr>
          <w:rFonts w:ascii="Times New Roman" w:eastAsia="Times New Roman" w:hAnsi="Times New Roman" w:cs="Times New Roman"/>
          <w:b/>
        </w:rPr>
        <w:t>Vertinimo lygis: 3</w:t>
      </w:r>
      <w:r w:rsidR="0043267D">
        <w:rPr>
          <w:rFonts w:ascii="Times New Roman" w:eastAsia="Times New Roman" w:hAnsi="Times New Roman" w:cs="Times New Roman"/>
          <w:b/>
        </w:rPr>
        <w:t>.</w:t>
      </w:r>
    </w:p>
    <w:tbl>
      <w:tblPr>
        <w:tblStyle w:val="a3"/>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3"/>
        <w:gridCol w:w="7532"/>
      </w:tblGrid>
      <w:tr w:rsidR="00424069" w14:paraId="3896980B" w14:textId="77777777">
        <w:tc>
          <w:tcPr>
            <w:tcW w:w="2383" w:type="dxa"/>
            <w:tcBorders>
              <w:bottom w:val="single" w:sz="4" w:space="0" w:color="000000"/>
            </w:tcBorders>
            <w:shd w:val="clear" w:color="auto" w:fill="F2F2F2"/>
            <w:vAlign w:val="center"/>
          </w:tcPr>
          <w:p w14:paraId="7DBB22DD" w14:textId="77777777" w:rsidR="00424069" w:rsidRDefault="009C47A8" w:rsidP="000823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Rodiklis, vertinimo lygis  </w:t>
            </w:r>
          </w:p>
        </w:tc>
        <w:tc>
          <w:tcPr>
            <w:tcW w:w="7532" w:type="dxa"/>
            <w:tcBorders>
              <w:bottom w:val="single" w:sz="4" w:space="0" w:color="000000"/>
            </w:tcBorders>
            <w:shd w:val="clear" w:color="auto" w:fill="F2F2F2"/>
            <w:vAlign w:val="center"/>
          </w:tcPr>
          <w:p w14:paraId="0F3575A5" w14:textId="77777777" w:rsidR="00424069" w:rsidRDefault="009C47A8" w:rsidP="000823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Vertinimo pagrindimas,</w:t>
            </w:r>
          </w:p>
          <w:p w14:paraId="10EEEA13" w14:textId="77777777" w:rsidR="00424069" w:rsidRDefault="009C47A8" w:rsidP="00082358">
            <w:pPr>
              <w:jc w:val="center"/>
              <w:rPr>
                <w:rFonts w:ascii="Times New Roman" w:eastAsia="Times New Roman" w:hAnsi="Times New Roman" w:cs="Times New Roman"/>
                <w:b/>
                <w:sz w:val="24"/>
                <w:szCs w:val="24"/>
              </w:rPr>
            </w:pPr>
            <w:r>
              <w:rPr>
                <w:rFonts w:ascii="Times New Roman" w:eastAsia="Times New Roman" w:hAnsi="Times New Roman" w:cs="Times New Roman"/>
                <w:i/>
                <w:sz w:val="24"/>
                <w:szCs w:val="24"/>
              </w:rPr>
              <w:t>apibendrinimas</w:t>
            </w:r>
          </w:p>
        </w:tc>
      </w:tr>
      <w:tr w:rsidR="0000357A" w:rsidRPr="0000357A" w14:paraId="7A083EE0" w14:textId="77777777">
        <w:tc>
          <w:tcPr>
            <w:tcW w:w="2383" w:type="dxa"/>
            <w:shd w:val="clear" w:color="auto" w:fill="auto"/>
          </w:tcPr>
          <w:p w14:paraId="0453C03B" w14:textId="3F3EDCC2" w:rsidR="00424069" w:rsidRPr="0000357A" w:rsidRDefault="009C47A8" w:rsidP="00082358">
            <w:pPr>
              <w:numPr>
                <w:ilvl w:val="1"/>
                <w:numId w:val="8"/>
              </w:numPr>
              <w:pBdr>
                <w:top w:val="nil"/>
                <w:left w:val="nil"/>
                <w:bottom w:val="nil"/>
                <w:right w:val="nil"/>
                <w:between w:val="nil"/>
              </w:pBdr>
              <w:rPr>
                <w:rFonts w:ascii="Times New Roman" w:eastAsia="Times New Roman" w:hAnsi="Times New Roman" w:cs="Times New Roman"/>
                <w:sz w:val="24"/>
                <w:szCs w:val="24"/>
              </w:rPr>
            </w:pPr>
            <w:r w:rsidRPr="0043267D">
              <w:rPr>
                <w:rFonts w:ascii="Times New Roman" w:eastAsia="Times New Roman" w:hAnsi="Times New Roman" w:cs="Times New Roman"/>
                <w:sz w:val="24"/>
                <w:szCs w:val="24"/>
              </w:rPr>
              <w:t xml:space="preserve">Perspektyva ir bendruomenės susitarimai, </w:t>
            </w:r>
          </w:p>
          <w:p w14:paraId="1C024FEF" w14:textId="77777777" w:rsidR="00424069" w:rsidRPr="0043267D" w:rsidRDefault="009C47A8" w:rsidP="00082358">
            <w:pPr>
              <w:pBdr>
                <w:top w:val="nil"/>
                <w:left w:val="nil"/>
                <w:bottom w:val="nil"/>
                <w:right w:val="nil"/>
                <w:between w:val="nil"/>
              </w:pBdr>
              <w:ind w:left="420"/>
              <w:rPr>
                <w:rFonts w:ascii="Times New Roman" w:eastAsia="Times New Roman" w:hAnsi="Times New Roman" w:cs="Times New Roman"/>
                <w:b/>
                <w:sz w:val="24"/>
                <w:szCs w:val="24"/>
              </w:rPr>
            </w:pPr>
            <w:r w:rsidRPr="0043267D">
              <w:rPr>
                <w:rFonts w:ascii="Times New Roman" w:eastAsia="Times New Roman" w:hAnsi="Times New Roman" w:cs="Times New Roman"/>
                <w:b/>
                <w:sz w:val="24"/>
                <w:szCs w:val="24"/>
              </w:rPr>
              <w:t>3 lygis</w:t>
            </w:r>
          </w:p>
          <w:p w14:paraId="1FC135A7" w14:textId="77777777" w:rsidR="00424069" w:rsidRPr="0000357A" w:rsidRDefault="00424069" w:rsidP="00082358">
            <w:pPr>
              <w:rPr>
                <w:rFonts w:ascii="Times New Roman" w:eastAsia="Times New Roman" w:hAnsi="Times New Roman" w:cs="Times New Roman"/>
                <w:sz w:val="24"/>
                <w:szCs w:val="24"/>
              </w:rPr>
            </w:pPr>
          </w:p>
          <w:p w14:paraId="5234197D" w14:textId="77777777" w:rsidR="00424069" w:rsidRPr="0000357A" w:rsidRDefault="00424069" w:rsidP="00082358">
            <w:pPr>
              <w:rPr>
                <w:rFonts w:ascii="Times New Roman" w:eastAsia="Times New Roman" w:hAnsi="Times New Roman" w:cs="Times New Roman"/>
                <w:b/>
                <w:sz w:val="24"/>
                <w:szCs w:val="24"/>
              </w:rPr>
            </w:pPr>
          </w:p>
        </w:tc>
        <w:tc>
          <w:tcPr>
            <w:tcW w:w="7532" w:type="dxa"/>
            <w:shd w:val="clear" w:color="auto" w:fill="auto"/>
          </w:tcPr>
          <w:p w14:paraId="33C2B7BD" w14:textId="3927405A" w:rsidR="00424069" w:rsidRPr="0000357A" w:rsidRDefault="0043267D" w:rsidP="00082358">
            <w:pPr>
              <w:tabs>
                <w:tab w:val="left" w:pos="601"/>
              </w:tabs>
              <w:ind w:left="176"/>
              <w:jc w:val="both"/>
              <w:rPr>
                <w:rFonts w:ascii="Times New Roman" w:eastAsia="Times New Roman" w:hAnsi="Times New Roman" w:cs="Times New Roman"/>
                <w:b/>
                <w:sz w:val="24"/>
                <w:szCs w:val="24"/>
              </w:rPr>
            </w:pPr>
            <w:bookmarkStart w:id="1" w:name="_heading=h.30j0zll" w:colFirst="0" w:colLast="0"/>
            <w:bookmarkEnd w:id="1"/>
            <w:r>
              <w:rPr>
                <w:rFonts w:ascii="Times New Roman" w:hAnsi="Times New Roman" w:cs="Times New Roman"/>
                <w:b/>
                <w:sz w:val="24"/>
                <w:szCs w:val="24"/>
              </w:rPr>
              <w:t>Gimnazijos</w:t>
            </w:r>
            <w:r w:rsidRPr="0000357A">
              <w:rPr>
                <w:rFonts w:ascii="Times New Roman" w:hAnsi="Times New Roman" w:cs="Times New Roman"/>
                <w:b/>
                <w:sz w:val="24"/>
                <w:szCs w:val="24"/>
              </w:rPr>
              <w:t xml:space="preserve"> </w:t>
            </w:r>
            <w:r w:rsidR="004252E5" w:rsidRPr="0000357A">
              <w:rPr>
                <w:rFonts w:ascii="Times New Roman" w:hAnsi="Times New Roman" w:cs="Times New Roman"/>
                <w:b/>
                <w:sz w:val="24"/>
                <w:szCs w:val="24"/>
              </w:rPr>
              <w:t xml:space="preserve">vizija sudaro sąlygas visiems bendruomenės nariams dalyvauti kuriant įtraukią mokyklą. </w:t>
            </w:r>
          </w:p>
          <w:p w14:paraId="009FED73" w14:textId="75658480" w:rsidR="00424069" w:rsidRPr="0000357A" w:rsidRDefault="00BF112B" w:rsidP="00082358">
            <w:pPr>
              <w:numPr>
                <w:ilvl w:val="0"/>
                <w:numId w:val="5"/>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43267D">
              <w:rPr>
                <w:rFonts w:ascii="Times New Roman" w:eastAsia="Times New Roman" w:hAnsi="Times New Roman" w:cs="Times New Roman"/>
                <w:sz w:val="24"/>
                <w:szCs w:val="24"/>
              </w:rPr>
              <w:t>–</w:t>
            </w:r>
            <w:r w:rsidR="009C47A8" w:rsidRPr="0000357A">
              <w:rPr>
                <w:rFonts w:ascii="Times New Roman" w:eastAsia="Times New Roman" w:hAnsi="Times New Roman" w:cs="Times New Roman"/>
                <w:sz w:val="24"/>
                <w:szCs w:val="24"/>
              </w:rPr>
              <w:t xml:space="preserve">2025 m strateginiame, 2021 m. veiklos plane aprašyta Gimnazijos vizija, misija, veiklos kryptys, tikslai ir uždaviniai, priemonės tikslams pasiekti, tikslų ir uždavinių įgyvendinimo vertinimo būdai, dokumentai dera tarpusavyje.  </w:t>
            </w:r>
          </w:p>
          <w:p w14:paraId="1264F35A" w14:textId="66275B46" w:rsidR="00424069" w:rsidRPr="0000357A" w:rsidRDefault="009C47A8" w:rsidP="00082358">
            <w:pPr>
              <w:numPr>
                <w:ilvl w:val="0"/>
                <w:numId w:val="5"/>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Gimnazijos įsivertinimo grupės, </w:t>
            </w:r>
            <w:r w:rsidR="005866CB">
              <w:rPr>
                <w:rFonts w:ascii="Times New Roman" w:eastAsia="Times New Roman" w:hAnsi="Times New Roman" w:cs="Times New Roman"/>
                <w:sz w:val="24"/>
                <w:szCs w:val="24"/>
              </w:rPr>
              <w:t>M</w:t>
            </w:r>
            <w:r w:rsidRPr="0000357A">
              <w:rPr>
                <w:rFonts w:ascii="Times New Roman" w:eastAsia="Times New Roman" w:hAnsi="Times New Roman" w:cs="Times New Roman"/>
                <w:sz w:val="24"/>
                <w:szCs w:val="24"/>
              </w:rPr>
              <w:t xml:space="preserve">etodinės tarybos nariai pažymi, kad planavimo dokumentuose veiklos tikslai ir uždaviniai buvo formuluojami remiantis </w:t>
            </w:r>
            <w:r w:rsidR="003A140B">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įsivertinimo rezultatais, bendruomenės narių susitarimais dėl veiklos tobulinimo. </w:t>
            </w:r>
          </w:p>
          <w:p w14:paraId="45D87B5E" w14:textId="1BCD946A" w:rsidR="00424069" w:rsidRPr="0000357A" w:rsidRDefault="009C47A8" w:rsidP="00082358">
            <w:pPr>
              <w:numPr>
                <w:ilvl w:val="0"/>
                <w:numId w:val="5"/>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Gimnazijos tarybos, Metodinės tarybos, VGK nariai sutartinai paaiškino </w:t>
            </w:r>
            <w:r w:rsidR="003A140B">
              <w:rPr>
                <w:rFonts w:ascii="Times New Roman" w:eastAsia="Times New Roman" w:hAnsi="Times New Roman" w:cs="Times New Roman"/>
                <w:sz w:val="24"/>
                <w:szCs w:val="24"/>
              </w:rPr>
              <w:t>gimnazijos</w:t>
            </w:r>
            <w:r w:rsidR="003A140B"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vizijos bei strategijos kūrimo procesą, kuris užtruko net keletą metų. Į vizijos kūrimą buvo įtraukiami visi bendruomenės nariai – mokiniai, mokytojai, tėvai, socialiniai partneriai. </w:t>
            </w:r>
          </w:p>
          <w:p w14:paraId="1D01A8EB" w14:textId="67F7DB1B" w:rsidR="00424069" w:rsidRPr="0000357A" w:rsidRDefault="009C47A8" w:rsidP="00082358">
            <w:pPr>
              <w:numPr>
                <w:ilvl w:val="0"/>
                <w:numId w:val="5"/>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Nepaisant visų bendruomenės narių susitarimų, kurie atsispindi dokumentuose, </w:t>
            </w:r>
            <w:r w:rsidR="003A140B">
              <w:rPr>
                <w:rFonts w:ascii="Times New Roman" w:eastAsia="Times New Roman" w:hAnsi="Times New Roman" w:cs="Times New Roman"/>
                <w:sz w:val="24"/>
                <w:szCs w:val="24"/>
              </w:rPr>
              <w:t>gimnazijos</w:t>
            </w:r>
            <w:r w:rsidR="003A140B"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aplinkoje bendruomenės nariai, svečiai neturi galimybės susipažinti su </w:t>
            </w:r>
            <w:r w:rsidR="003A140B">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bendruomenės narių susitarimus išreiškiančia vizija nei mokyklos erdvėse, nei </w:t>
            </w:r>
            <w:r w:rsidR="003A140B">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interneto svetainėje. </w:t>
            </w:r>
          </w:p>
          <w:p w14:paraId="63BA0068" w14:textId="2A9D8728" w:rsidR="00424069" w:rsidRPr="0000357A" w:rsidRDefault="009C47A8" w:rsidP="00082358">
            <w:pPr>
              <w:tabs>
                <w:tab w:val="left" w:pos="601"/>
              </w:tabs>
              <w:ind w:left="536"/>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lastRenderedPageBreak/>
              <w:t xml:space="preserve">  </w:t>
            </w:r>
          </w:p>
          <w:p w14:paraId="4FCE4C76" w14:textId="3694D7F9" w:rsidR="00424069" w:rsidRPr="0000357A" w:rsidRDefault="009C47A8" w:rsidP="00082358">
            <w:pPr>
              <w:tabs>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Gimnazijo</w:t>
            </w:r>
            <w:r w:rsidR="00B259C3">
              <w:rPr>
                <w:rFonts w:ascii="Times New Roman" w:eastAsia="Times New Roman" w:hAnsi="Times New Roman" w:cs="Times New Roman"/>
                <w:b/>
                <w:sz w:val="24"/>
                <w:szCs w:val="24"/>
              </w:rPr>
              <w:t>s</w:t>
            </w:r>
            <w:r w:rsidRPr="0000357A">
              <w:rPr>
                <w:rFonts w:ascii="Times New Roman" w:eastAsia="Times New Roman" w:hAnsi="Times New Roman" w:cs="Times New Roman"/>
                <w:b/>
                <w:sz w:val="24"/>
                <w:szCs w:val="24"/>
              </w:rPr>
              <w:t xml:space="preserve"> vizijos įgyvendinimas neišskirtinis, trūksta veiklų planavimo ir jų įgyvendinimo kryptingumo</w:t>
            </w:r>
            <w:r w:rsidR="00B259C3">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kuriant </w:t>
            </w:r>
            <w:proofErr w:type="spellStart"/>
            <w:r w:rsidRPr="0000357A">
              <w:rPr>
                <w:rFonts w:ascii="Times New Roman" w:eastAsia="Times New Roman" w:hAnsi="Times New Roman" w:cs="Times New Roman"/>
                <w:b/>
                <w:sz w:val="24"/>
                <w:szCs w:val="24"/>
              </w:rPr>
              <w:t>įtrauka</w:t>
            </w:r>
            <w:r w:rsidR="003A140B">
              <w:rPr>
                <w:rFonts w:ascii="Times New Roman" w:eastAsia="Times New Roman" w:hAnsi="Times New Roman" w:cs="Times New Roman"/>
                <w:b/>
                <w:sz w:val="24"/>
                <w:szCs w:val="24"/>
              </w:rPr>
              <w:t>us</w:t>
            </w:r>
            <w:proofErr w:type="spellEnd"/>
            <w:r w:rsidRPr="0000357A">
              <w:rPr>
                <w:rFonts w:ascii="Times New Roman" w:eastAsia="Times New Roman" w:hAnsi="Times New Roman" w:cs="Times New Roman"/>
                <w:b/>
                <w:sz w:val="24"/>
                <w:szCs w:val="24"/>
              </w:rPr>
              <w:t xml:space="preserve"> ugdym</w:t>
            </w:r>
            <w:r w:rsidR="003A140B">
              <w:rPr>
                <w:rFonts w:ascii="Times New Roman" w:eastAsia="Times New Roman" w:hAnsi="Times New Roman" w:cs="Times New Roman"/>
                <w:b/>
                <w:sz w:val="24"/>
                <w:szCs w:val="24"/>
              </w:rPr>
              <w:t>o sąlygas</w:t>
            </w:r>
            <w:r w:rsidRPr="0000357A">
              <w:rPr>
                <w:rFonts w:ascii="Times New Roman" w:eastAsia="Times New Roman" w:hAnsi="Times New Roman" w:cs="Times New Roman"/>
                <w:b/>
                <w:sz w:val="24"/>
                <w:szCs w:val="24"/>
              </w:rPr>
              <w:t xml:space="preserve"> pamokoje</w:t>
            </w:r>
            <w:r w:rsidR="003F5D51" w:rsidRPr="0000357A">
              <w:rPr>
                <w:rFonts w:ascii="Times New Roman" w:eastAsia="Times New Roman" w:hAnsi="Times New Roman" w:cs="Times New Roman"/>
                <w:b/>
                <w:sz w:val="24"/>
                <w:szCs w:val="24"/>
              </w:rPr>
              <w:t xml:space="preserve">. </w:t>
            </w:r>
            <w:r w:rsidRPr="0000357A">
              <w:rPr>
                <w:rFonts w:ascii="Times New Roman" w:eastAsia="Times New Roman" w:hAnsi="Times New Roman" w:cs="Times New Roman"/>
                <w:b/>
                <w:sz w:val="24"/>
                <w:szCs w:val="24"/>
              </w:rPr>
              <w:t xml:space="preserve">  </w:t>
            </w:r>
          </w:p>
          <w:p w14:paraId="385836B1" w14:textId="5DABF7F8" w:rsidR="004252E5" w:rsidRPr="0000357A" w:rsidRDefault="009C47A8" w:rsidP="00082358">
            <w:pPr>
              <w:pStyle w:val="Komentarotekstas"/>
              <w:numPr>
                <w:ilvl w:val="0"/>
                <w:numId w:val="26"/>
              </w:numP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Mokyklos vizijoje ir misijoje atsispindi mokyklos savitumas, siekis kurti mokyklą visiems</w:t>
            </w:r>
            <w:r w:rsidR="00092D08" w:rsidRPr="0000357A">
              <w:rPr>
                <w:rFonts w:ascii="Times New Roman" w:eastAsia="Times New Roman" w:hAnsi="Times New Roman" w:cs="Times New Roman"/>
                <w:sz w:val="24"/>
                <w:szCs w:val="24"/>
              </w:rPr>
              <w:t>:</w:t>
            </w:r>
            <w:r w:rsidR="00092D08" w:rsidRPr="0000357A">
              <w:rPr>
                <w:rFonts w:ascii="Times New Roman" w:hAnsi="Times New Roman" w:cs="Times New Roman"/>
                <w:sz w:val="24"/>
                <w:szCs w:val="24"/>
              </w:rPr>
              <w:t xml:space="preserve"> teikti</w:t>
            </w:r>
            <w:r w:rsidR="004252E5" w:rsidRPr="0000357A">
              <w:rPr>
                <w:rFonts w:ascii="Times New Roman" w:hAnsi="Times New Roman" w:cs="Times New Roman"/>
                <w:sz w:val="24"/>
                <w:szCs w:val="24"/>
              </w:rPr>
              <w:t xml:space="preserve"> kokybišką išsilavinimą gimtosiomis</w:t>
            </w:r>
            <w:r w:rsidR="00092D08" w:rsidRPr="0000357A">
              <w:rPr>
                <w:rFonts w:ascii="Times New Roman" w:hAnsi="Times New Roman" w:cs="Times New Roman"/>
                <w:sz w:val="24"/>
                <w:szCs w:val="24"/>
              </w:rPr>
              <w:t xml:space="preserve"> </w:t>
            </w:r>
            <w:r w:rsidR="004252E5" w:rsidRPr="0000357A">
              <w:rPr>
                <w:rFonts w:ascii="Times New Roman" w:hAnsi="Times New Roman" w:cs="Times New Roman"/>
                <w:sz w:val="24"/>
                <w:szCs w:val="24"/>
              </w:rPr>
              <w:t xml:space="preserve">(rusų </w:t>
            </w:r>
            <w:r w:rsidR="00092D08" w:rsidRPr="0000357A">
              <w:rPr>
                <w:rFonts w:ascii="Times New Roman" w:hAnsi="Times New Roman" w:cs="Times New Roman"/>
                <w:sz w:val="24"/>
                <w:szCs w:val="24"/>
              </w:rPr>
              <w:t>ir lenkų) kalbomis, puoselėti</w:t>
            </w:r>
            <w:r w:rsidR="004252E5" w:rsidRPr="0000357A">
              <w:rPr>
                <w:rFonts w:ascii="Times New Roman" w:hAnsi="Times New Roman" w:cs="Times New Roman"/>
                <w:sz w:val="24"/>
                <w:szCs w:val="24"/>
              </w:rPr>
              <w:t xml:space="preserve"> tarpkultūrinį bendradarbiavim</w:t>
            </w:r>
            <w:r w:rsidR="00623C3C">
              <w:rPr>
                <w:rFonts w:ascii="Times New Roman" w:hAnsi="Times New Roman" w:cs="Times New Roman"/>
                <w:sz w:val="24"/>
                <w:szCs w:val="24"/>
              </w:rPr>
              <w:t>ą</w:t>
            </w:r>
            <w:r w:rsidR="004252E5" w:rsidRPr="0000357A">
              <w:rPr>
                <w:rFonts w:ascii="Times New Roman" w:hAnsi="Times New Roman" w:cs="Times New Roman"/>
                <w:sz w:val="24"/>
                <w:szCs w:val="24"/>
              </w:rPr>
              <w:t>, kurti draugiškais tarpusavio santykiais grindžiamą mokym</w:t>
            </w:r>
            <w:r w:rsidR="00623C3C">
              <w:rPr>
                <w:rFonts w:ascii="Times New Roman" w:hAnsi="Times New Roman" w:cs="Times New Roman"/>
                <w:sz w:val="24"/>
                <w:szCs w:val="24"/>
              </w:rPr>
              <w:t>o</w:t>
            </w:r>
            <w:r w:rsidR="004252E5" w:rsidRPr="0000357A">
              <w:rPr>
                <w:rFonts w:ascii="Times New Roman" w:hAnsi="Times New Roman" w:cs="Times New Roman"/>
                <w:sz w:val="24"/>
                <w:szCs w:val="24"/>
              </w:rPr>
              <w:t>si aplinką</w:t>
            </w:r>
            <w:r w:rsidR="00354BB9">
              <w:rPr>
                <w:rFonts w:ascii="Times New Roman" w:eastAsia="Times New Roman" w:hAnsi="Times New Roman" w:cs="Times New Roman"/>
                <w:sz w:val="24"/>
                <w:szCs w:val="24"/>
              </w:rPr>
              <w:t>.</w:t>
            </w:r>
          </w:p>
          <w:p w14:paraId="2B36E664" w14:textId="35417092" w:rsidR="004252E5" w:rsidRPr="0000357A" w:rsidRDefault="009C47A8" w:rsidP="00082358">
            <w:pPr>
              <w:pStyle w:val="Komentarotekstas"/>
              <w:numPr>
                <w:ilvl w:val="0"/>
                <w:numId w:val="26"/>
              </w:numP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Gimnazijos 2021 m. veiklos plane pasigendama veiklos priemonių ir siekiamų rezultatų detalizavimo. Pvz., uždavinio „Tobulinti mokinių pasiekimų vertinimo ir įsivertinimo sistemą“ įgyvendinimo priemonės, jų įgyvendinimo vertinimo rodikliai abstraktūs ir identiški </w:t>
            </w:r>
            <w:r w:rsidR="00623C3C">
              <w:rPr>
                <w:rFonts w:ascii="Times New Roman" w:eastAsia="Times New Roman" w:hAnsi="Times New Roman" w:cs="Times New Roman"/>
                <w:sz w:val="24"/>
                <w:szCs w:val="24"/>
              </w:rPr>
              <w:t>s</w:t>
            </w:r>
            <w:r w:rsidRPr="0000357A">
              <w:rPr>
                <w:rFonts w:ascii="Times New Roman" w:eastAsia="Times New Roman" w:hAnsi="Times New Roman" w:cs="Times New Roman"/>
                <w:sz w:val="24"/>
                <w:szCs w:val="24"/>
              </w:rPr>
              <w:t xml:space="preserve">trateginio plano uždaviniui. Įgyvendinimo kokybės rodiklių pasigendama ir planuojant kitų priemonių taikymą. </w:t>
            </w:r>
          </w:p>
          <w:p w14:paraId="743145BE" w14:textId="7EF1FC14" w:rsidR="004252E5" w:rsidRPr="0000357A" w:rsidRDefault="009C47A8" w:rsidP="00082358">
            <w:pPr>
              <w:pStyle w:val="Komentarotekstas"/>
              <w:numPr>
                <w:ilvl w:val="0"/>
                <w:numId w:val="26"/>
              </w:numP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Planavimo dokumentuose pasigendama kryptingų ir tikslingų priemonių taikymo</w:t>
            </w:r>
            <w:r w:rsidR="00623C3C">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siekiant iš esmės gerinti ugdymo kokybę. Pvz.</w:t>
            </w:r>
            <w:r w:rsidR="00E31E6B">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2021 m. veiklos plane numatoma, jog įgyvendinant uždavinį „Gerinti pamokos kokybę“ </w:t>
            </w:r>
            <w:r w:rsidR="00E31E6B">
              <w:rPr>
                <w:rFonts w:ascii="Times New Roman" w:eastAsia="Times New Roman" w:hAnsi="Times New Roman" w:cs="Times New Roman"/>
                <w:sz w:val="24"/>
                <w:szCs w:val="24"/>
              </w:rPr>
              <w:t>bus taikoma</w:t>
            </w:r>
            <w:r w:rsidR="00E31E6B"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priemonė „Sąlygų kvalifikacijos kėlimui sudarymas, kvalifikacijos tobulinimas“, tačiau </w:t>
            </w:r>
            <w:r w:rsidR="00E31E6B">
              <w:rPr>
                <w:rFonts w:ascii="Times New Roman" w:eastAsia="Times New Roman" w:hAnsi="Times New Roman" w:cs="Times New Roman"/>
                <w:sz w:val="24"/>
                <w:szCs w:val="24"/>
              </w:rPr>
              <w:t>nėra aišku</w:t>
            </w:r>
            <w:r w:rsidR="00092D08" w:rsidRPr="0000357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ką konkrečiai </w:t>
            </w:r>
            <w:r w:rsidR="00E31E6B">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mokytojai ketina tobulinti pamokoje, kokie susitarimai dėl mokytojų kompetencijų tobulinimo, priemonių</w:t>
            </w:r>
            <w:r w:rsidR="00E31E6B">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gerinančių pamokos kokybę</w:t>
            </w:r>
            <w:r w:rsidR="00E31E6B">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įgyvendinimo, jų įgyvendinimo kokybės kriterijų, mokytojų bendradarbiavimo</w:t>
            </w:r>
            <w:r w:rsidR="00E31E6B">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siekiant numatytų kokybės rodiklių pamokoje gerinimo. </w:t>
            </w:r>
          </w:p>
          <w:p w14:paraId="214D8BCD" w14:textId="246095F6" w:rsidR="00424069" w:rsidRPr="0000357A" w:rsidRDefault="009C47A8" w:rsidP="00082358">
            <w:pPr>
              <w:pStyle w:val="Komentarotekstas"/>
              <w:numPr>
                <w:ilvl w:val="0"/>
                <w:numId w:val="26"/>
              </w:numP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Gimnazijos pastangos per pastaruosius metus tobulinti individualizuotą ir diferencijuotą ugdymą menkai atsispindėjo stebėtose pamokose, tik dalis mokytojų tikslingai diferencijavo ugdymo turinį įvairių mokymosi poreikių turintiems mokiniams.  </w:t>
            </w:r>
          </w:p>
          <w:p w14:paraId="7BBED2FD" w14:textId="072E3DCF" w:rsidR="00424069" w:rsidRPr="0000357A" w:rsidRDefault="009C47A8" w:rsidP="00082358">
            <w:pPr>
              <w:tabs>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 xml:space="preserve">Sprendimai dėl </w:t>
            </w:r>
            <w:r w:rsidR="00E31E6B">
              <w:rPr>
                <w:rFonts w:ascii="Times New Roman" w:eastAsia="Times New Roman" w:hAnsi="Times New Roman" w:cs="Times New Roman"/>
                <w:b/>
                <w:sz w:val="24"/>
                <w:szCs w:val="24"/>
              </w:rPr>
              <w:t>g</w:t>
            </w:r>
            <w:r w:rsidRPr="0000357A">
              <w:rPr>
                <w:rFonts w:ascii="Times New Roman" w:eastAsia="Times New Roman" w:hAnsi="Times New Roman" w:cs="Times New Roman"/>
                <w:b/>
                <w:sz w:val="24"/>
                <w:szCs w:val="24"/>
              </w:rPr>
              <w:t xml:space="preserve">imnazijos veiklos tobulinimo priimami tinkamai ir skatina puoselėti įtraukią kultūrą. </w:t>
            </w:r>
          </w:p>
          <w:p w14:paraId="62B128CC" w14:textId="57A97F7E" w:rsidR="00424069" w:rsidRPr="0000357A" w:rsidRDefault="009C47A8" w:rsidP="00082358">
            <w:pPr>
              <w:numPr>
                <w:ilvl w:val="0"/>
                <w:numId w:val="5"/>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Mokyklos veiklos įsivertinimo grupės nariai yra patyrę, gerai išmano </w:t>
            </w:r>
            <w:r w:rsidR="00E31E6B">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veiklos įsivertinimo ir veiklos planavimo procesus. Jie kasmet nuosekliai vykdo </w:t>
            </w:r>
            <w:r w:rsidR="00E31E6B">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veiklos įsivertinimą</w:t>
            </w:r>
            <w:r w:rsidR="00E31E6B">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į kurį įtraukiamos visos bendruomenės narių grupės: mokiniai, mokytojai</w:t>
            </w:r>
            <w:r w:rsidR="00E31E6B">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pagalbos specialistai ir mokinių tėvai. Įsivertinimas vykdomas vadovaujantis aktualia Bendrojo ugdymo mokyklų veiklos įsivertinimo metodikos redakcija, naudojama</w:t>
            </w:r>
            <w:r w:rsidR="00E31E6B">
              <w:rPr>
                <w:rFonts w:ascii="Times New Roman" w:eastAsia="Times New Roman" w:hAnsi="Times New Roman" w:cs="Times New Roman"/>
                <w:sz w:val="24"/>
                <w:szCs w:val="24"/>
              </w:rPr>
              <w:t>si</w:t>
            </w:r>
            <w:r w:rsidRPr="0000357A">
              <w:rPr>
                <w:rFonts w:ascii="Times New Roman" w:eastAsia="Times New Roman" w:hAnsi="Times New Roman" w:cs="Times New Roman"/>
                <w:sz w:val="24"/>
                <w:szCs w:val="24"/>
              </w:rPr>
              <w:t xml:space="preserve"> IQES platforma ir jos ištekliai</w:t>
            </w:r>
            <w:r w:rsidR="00E31E6B">
              <w:rPr>
                <w:rFonts w:ascii="Times New Roman" w:eastAsia="Times New Roman" w:hAnsi="Times New Roman" w:cs="Times New Roman"/>
                <w:sz w:val="24"/>
                <w:szCs w:val="24"/>
              </w:rPr>
              <w:t>s</w:t>
            </w:r>
            <w:r w:rsidRPr="0000357A">
              <w:rPr>
                <w:rFonts w:ascii="Times New Roman" w:eastAsia="Times New Roman" w:hAnsi="Times New Roman" w:cs="Times New Roman"/>
                <w:sz w:val="24"/>
                <w:szCs w:val="24"/>
              </w:rPr>
              <w:t xml:space="preserve">.   </w:t>
            </w:r>
          </w:p>
          <w:p w14:paraId="417701BC" w14:textId="1C8CF7A4" w:rsidR="004252E5" w:rsidRPr="0000357A" w:rsidRDefault="009C47A8" w:rsidP="00082358">
            <w:pPr>
              <w:numPr>
                <w:ilvl w:val="0"/>
                <w:numId w:val="5"/>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Įsivertinimo rezultatai kasmet pristatomi Mokytojų taryboje, su jais supažindinami ir Gimnazijos tarybos nariai, į tobulintinus aspektus atsižvelgiama planuojant </w:t>
            </w:r>
            <w:r w:rsidR="00E31E6B">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veiklą. </w:t>
            </w:r>
          </w:p>
          <w:p w14:paraId="0D8A6B28" w14:textId="4318092B" w:rsidR="004252E5" w:rsidRPr="0000357A" w:rsidRDefault="009C47A8" w:rsidP="00082358">
            <w:pPr>
              <w:numPr>
                <w:ilvl w:val="0"/>
                <w:numId w:val="5"/>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Veiklos įsivertinimo grupės nariai teigia, jog rezultatų panaudojimas paskatino </w:t>
            </w:r>
            <w:sdt>
              <w:sdtPr>
                <w:rPr>
                  <w:rFonts w:ascii="Times New Roman" w:hAnsi="Times New Roman" w:cs="Times New Roman"/>
                  <w:sz w:val="24"/>
                  <w:szCs w:val="24"/>
                </w:rPr>
                <w:tag w:val="goog_rdk_2"/>
                <w:id w:val="-1186904693"/>
              </w:sdtPr>
              <w:sdtEndPr/>
              <w:sdtContent/>
            </w:sdt>
            <w:r w:rsidRPr="0000357A">
              <w:rPr>
                <w:rFonts w:ascii="Times New Roman" w:eastAsia="Times New Roman" w:hAnsi="Times New Roman" w:cs="Times New Roman"/>
                <w:sz w:val="24"/>
                <w:szCs w:val="24"/>
              </w:rPr>
              <w:t xml:space="preserve">teigiamus pokyčius </w:t>
            </w:r>
            <w:r w:rsidR="00E31E6B">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imnazijoje: klasės, kabinetai geriau aprūpinti priemonėmis, vyksta </w:t>
            </w:r>
            <w:r w:rsidR="00E31E6B">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pastatų renovacija. </w:t>
            </w:r>
            <w:r w:rsidR="004252E5" w:rsidRPr="0000357A">
              <w:rPr>
                <w:rFonts w:ascii="Times New Roman" w:hAnsi="Times New Roman" w:cs="Times New Roman"/>
                <w:sz w:val="24"/>
                <w:szCs w:val="24"/>
              </w:rPr>
              <w:t xml:space="preserve">Tai sudaro sąlygas visiems mokiniams geriau įsitraukti į mokymąsi. </w:t>
            </w:r>
          </w:p>
          <w:p w14:paraId="123D998D" w14:textId="07580620" w:rsidR="00424069" w:rsidRPr="0000357A" w:rsidRDefault="009C47A8" w:rsidP="00082358">
            <w:pPr>
              <w:numPr>
                <w:ilvl w:val="0"/>
                <w:numId w:val="5"/>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lastRenderedPageBreak/>
              <w:t xml:space="preserve">Gimnazijos planavimo dokumentuose analizuojami </w:t>
            </w:r>
            <w:r w:rsidR="00E31E6B">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veiklos kokybės įsivertinimo rezultatai, mokinių pasiekimų patikrinimų, </w:t>
            </w:r>
            <w:r w:rsidR="00E31E6B">
              <w:rPr>
                <w:rFonts w:ascii="Times New Roman" w:eastAsia="Times New Roman" w:hAnsi="Times New Roman" w:cs="Times New Roman"/>
                <w:sz w:val="24"/>
                <w:szCs w:val="24"/>
              </w:rPr>
              <w:t>b</w:t>
            </w:r>
            <w:r w:rsidRPr="0000357A">
              <w:rPr>
                <w:rFonts w:ascii="Times New Roman" w:eastAsia="Times New Roman" w:hAnsi="Times New Roman" w:cs="Times New Roman"/>
                <w:sz w:val="24"/>
                <w:szCs w:val="24"/>
              </w:rPr>
              <w:t>randos egzaminų</w:t>
            </w:r>
            <w:r w:rsidR="00E31E6B">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kiti mokyklos veiklos rezultatai ir jais remiantis priimami sprendimai dėl </w:t>
            </w:r>
            <w:r w:rsidR="00E31E6B">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veiklos tobulinimo.  </w:t>
            </w:r>
          </w:p>
          <w:p w14:paraId="60387CA7" w14:textId="77777777" w:rsidR="00424069" w:rsidRPr="0000357A" w:rsidRDefault="009C47A8" w:rsidP="00082358">
            <w:pPr>
              <w:tabs>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Gimnazijos planavimo dokumentai iš dalies padeda mokyklos bendruomenei kurti lanksčią, visų mokinių poreikius atitinkančią ugdymo(</w:t>
            </w:r>
            <w:proofErr w:type="spellStart"/>
            <w:r w:rsidRPr="0000357A">
              <w:rPr>
                <w:rFonts w:ascii="Times New Roman" w:eastAsia="Times New Roman" w:hAnsi="Times New Roman" w:cs="Times New Roman"/>
                <w:b/>
                <w:sz w:val="24"/>
                <w:szCs w:val="24"/>
              </w:rPr>
              <w:t>si</w:t>
            </w:r>
            <w:proofErr w:type="spellEnd"/>
            <w:r w:rsidRPr="0000357A">
              <w:rPr>
                <w:rFonts w:ascii="Times New Roman" w:eastAsia="Times New Roman" w:hAnsi="Times New Roman" w:cs="Times New Roman"/>
                <w:b/>
                <w:sz w:val="24"/>
                <w:szCs w:val="24"/>
              </w:rPr>
              <w:t xml:space="preserve">) aplinką. </w:t>
            </w:r>
          </w:p>
          <w:p w14:paraId="5F4C57C1" w14:textId="46B06F02" w:rsidR="007A20EA" w:rsidRPr="0000357A" w:rsidRDefault="009C47A8" w:rsidP="00082358">
            <w:pPr>
              <w:pStyle w:val="Sraopastraipa"/>
              <w:numPr>
                <w:ilvl w:val="0"/>
                <w:numId w:val="27"/>
              </w:numPr>
              <w:pBdr>
                <w:top w:val="nil"/>
                <w:left w:val="nil"/>
                <w:bottom w:val="nil"/>
                <w:right w:val="nil"/>
                <w:between w:val="nil"/>
              </w:pBdr>
              <w:tabs>
                <w:tab w:val="left" w:pos="601"/>
              </w:tabs>
              <w:spacing w:after="0" w:line="240" w:lineRule="auto"/>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Gimnazijos </w:t>
            </w:r>
            <w:r w:rsidR="003F5D51" w:rsidRPr="0000357A">
              <w:rPr>
                <w:rFonts w:ascii="Times New Roman" w:eastAsia="Times New Roman" w:hAnsi="Times New Roman" w:cs="Times New Roman"/>
                <w:sz w:val="24"/>
                <w:szCs w:val="24"/>
              </w:rPr>
              <w:t xml:space="preserve">2021 </w:t>
            </w:r>
            <w:r w:rsidR="00BD221E">
              <w:rPr>
                <w:rFonts w:ascii="Times New Roman" w:eastAsia="Times New Roman" w:hAnsi="Times New Roman" w:cs="Times New Roman"/>
                <w:sz w:val="24"/>
                <w:szCs w:val="24"/>
              </w:rPr>
              <w:t>m. v</w:t>
            </w:r>
            <w:r w:rsidR="003F5D51" w:rsidRPr="0000357A">
              <w:rPr>
                <w:rFonts w:ascii="Times New Roman" w:eastAsia="Times New Roman" w:hAnsi="Times New Roman" w:cs="Times New Roman"/>
                <w:sz w:val="24"/>
                <w:szCs w:val="24"/>
              </w:rPr>
              <w:t xml:space="preserve">eiklos plane </w:t>
            </w:r>
            <w:r w:rsidRPr="0000357A">
              <w:rPr>
                <w:rFonts w:ascii="Times New Roman" w:eastAsia="Times New Roman" w:hAnsi="Times New Roman" w:cs="Times New Roman"/>
                <w:sz w:val="24"/>
                <w:szCs w:val="24"/>
              </w:rPr>
              <w:t xml:space="preserve">trūksta </w:t>
            </w:r>
            <w:r w:rsidR="003F5D51" w:rsidRPr="0000357A">
              <w:rPr>
                <w:rFonts w:ascii="Times New Roman" w:eastAsia="Times New Roman" w:hAnsi="Times New Roman" w:cs="Times New Roman"/>
                <w:sz w:val="24"/>
                <w:szCs w:val="24"/>
              </w:rPr>
              <w:t xml:space="preserve">uždavinių įgyvendinimo </w:t>
            </w:r>
            <w:r w:rsidRPr="0000357A">
              <w:rPr>
                <w:rFonts w:ascii="Times New Roman" w:eastAsia="Times New Roman" w:hAnsi="Times New Roman" w:cs="Times New Roman"/>
                <w:sz w:val="24"/>
                <w:szCs w:val="24"/>
              </w:rPr>
              <w:t xml:space="preserve">priemonių </w:t>
            </w:r>
            <w:r w:rsidR="003F5D51" w:rsidRPr="0000357A">
              <w:rPr>
                <w:rFonts w:ascii="Times New Roman" w:eastAsia="Times New Roman" w:hAnsi="Times New Roman" w:cs="Times New Roman"/>
                <w:sz w:val="24"/>
                <w:szCs w:val="24"/>
              </w:rPr>
              <w:t xml:space="preserve">detalizavimo bei siekiamų rezultatų planuojamam laikotarpiui numatymo. </w:t>
            </w:r>
            <w:r w:rsidRPr="0000357A">
              <w:rPr>
                <w:rFonts w:ascii="Times New Roman" w:eastAsia="Times New Roman" w:hAnsi="Times New Roman" w:cs="Times New Roman"/>
                <w:sz w:val="24"/>
                <w:szCs w:val="24"/>
              </w:rPr>
              <w:t xml:space="preserve">  </w:t>
            </w:r>
          </w:p>
          <w:p w14:paraId="0ECF678D" w14:textId="78D62103" w:rsidR="00424069" w:rsidRPr="0000357A" w:rsidRDefault="009C47A8" w:rsidP="00082358">
            <w:pPr>
              <w:pStyle w:val="Sraopastraipa"/>
              <w:numPr>
                <w:ilvl w:val="0"/>
                <w:numId w:val="27"/>
              </w:numPr>
              <w:pBdr>
                <w:top w:val="nil"/>
                <w:left w:val="nil"/>
                <w:bottom w:val="nil"/>
                <w:right w:val="nil"/>
                <w:between w:val="nil"/>
              </w:pBdr>
              <w:tabs>
                <w:tab w:val="left" w:pos="601"/>
              </w:tabs>
              <w:spacing w:after="0" w:line="240" w:lineRule="auto"/>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Vertintojai atkreipė dėmesį, kad tiek 2020 m.</w:t>
            </w:r>
            <w:r w:rsidR="00BD221E">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tiek 2021 m. veiklos planų dalys „Gimnazijos tradiciniai ir kalendoriniai renginiai“, „Metodinių grupių ir pagalbos specialistų organizuojama metodinė veikla“, </w:t>
            </w:r>
            <w:r w:rsidR="00BD221E">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Ugdomosios veiklos stebėsenos planas“, Mokytojų tarybos susirinkimų planas yra vienodi, nedetalizuoja metiniuose planuose keliamų uždavinių ir negali nukreipti </w:t>
            </w:r>
            <w:r w:rsidR="00BD221E">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mokytojų kryptingai įgyvendinti iškeltus uždavinius, analizuoti sėkmes ir pašalinti </w:t>
            </w:r>
            <w:r w:rsidR="00BD221E" w:rsidRPr="0000357A">
              <w:rPr>
                <w:rFonts w:ascii="Times New Roman" w:eastAsia="Times New Roman" w:hAnsi="Times New Roman" w:cs="Times New Roman"/>
                <w:sz w:val="24"/>
                <w:szCs w:val="24"/>
              </w:rPr>
              <w:t>įgyvendinimo procese kyla</w:t>
            </w:r>
            <w:r w:rsidR="00BD221E">
              <w:rPr>
                <w:rFonts w:ascii="Times New Roman" w:eastAsia="Times New Roman" w:hAnsi="Times New Roman" w:cs="Times New Roman"/>
                <w:sz w:val="24"/>
                <w:szCs w:val="24"/>
              </w:rPr>
              <w:t>nčius</w:t>
            </w:r>
            <w:r w:rsidR="00BD221E"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barjerus.</w:t>
            </w:r>
          </w:p>
          <w:p w14:paraId="137C36D5" w14:textId="77777777" w:rsidR="00424069" w:rsidRPr="0000357A" w:rsidRDefault="009C47A8" w:rsidP="00082358">
            <w:pPr>
              <w:pStyle w:val="Sraopastraipa"/>
              <w:numPr>
                <w:ilvl w:val="0"/>
                <w:numId w:val="27"/>
              </w:numPr>
              <w:pBdr>
                <w:top w:val="nil"/>
                <w:left w:val="nil"/>
                <w:bottom w:val="nil"/>
                <w:right w:val="nil"/>
                <w:between w:val="nil"/>
              </w:pBdr>
              <w:tabs>
                <w:tab w:val="left" w:pos="601"/>
              </w:tabs>
              <w:spacing w:after="0" w:line="240" w:lineRule="auto"/>
              <w:jc w:val="both"/>
              <w:rPr>
                <w:rFonts w:ascii="Times New Roman" w:eastAsia="Times New Roman" w:hAnsi="Times New Roman" w:cs="Times New Roman"/>
                <w:b/>
                <w:sz w:val="24"/>
                <w:szCs w:val="24"/>
              </w:rPr>
            </w:pPr>
            <w:r w:rsidRPr="0000357A">
              <w:rPr>
                <w:rFonts w:ascii="Times New Roman" w:eastAsia="Times New Roman" w:hAnsi="Times New Roman" w:cs="Times New Roman"/>
                <w:sz w:val="24"/>
                <w:szCs w:val="24"/>
              </w:rPr>
              <w:t xml:space="preserve">2021 m. ugdymo planas nepakankamai atspindi mokyklos specifiką, jos siekiamus įgyvendinti uždavinius, dažnai apsiribojama Bendrųjų ugdymo planų </w:t>
            </w:r>
            <w:r w:rsidR="003F5D51" w:rsidRPr="0000357A">
              <w:rPr>
                <w:rFonts w:ascii="Times New Roman" w:eastAsia="Times New Roman" w:hAnsi="Times New Roman" w:cs="Times New Roman"/>
                <w:sz w:val="24"/>
                <w:szCs w:val="24"/>
              </w:rPr>
              <w:t xml:space="preserve">bendromis </w:t>
            </w:r>
            <w:r w:rsidRPr="0000357A">
              <w:rPr>
                <w:rFonts w:ascii="Times New Roman" w:eastAsia="Times New Roman" w:hAnsi="Times New Roman" w:cs="Times New Roman"/>
                <w:sz w:val="24"/>
                <w:szCs w:val="24"/>
              </w:rPr>
              <w:t xml:space="preserve">nuostatomis ir teiginiais. </w:t>
            </w:r>
          </w:p>
          <w:p w14:paraId="676EAA5F" w14:textId="204B895F" w:rsidR="00424069" w:rsidRPr="002C3A93" w:rsidRDefault="009C47A8" w:rsidP="00082358">
            <w:pPr>
              <w:pStyle w:val="Sraopastraipa"/>
              <w:numPr>
                <w:ilvl w:val="0"/>
                <w:numId w:val="27"/>
              </w:numPr>
              <w:pBdr>
                <w:top w:val="nil"/>
                <w:left w:val="nil"/>
                <w:bottom w:val="nil"/>
                <w:right w:val="nil"/>
                <w:between w:val="nil"/>
              </w:pBdr>
              <w:tabs>
                <w:tab w:val="left" w:pos="601"/>
              </w:tabs>
              <w:spacing w:after="0" w:line="240" w:lineRule="auto"/>
              <w:ind w:left="536"/>
              <w:jc w:val="both"/>
              <w:rPr>
                <w:rFonts w:ascii="Times New Roman" w:eastAsia="Times New Roman" w:hAnsi="Times New Roman" w:cs="Times New Roman"/>
                <w:sz w:val="24"/>
                <w:szCs w:val="24"/>
              </w:rPr>
            </w:pPr>
            <w:r w:rsidRPr="002C3A93">
              <w:rPr>
                <w:rFonts w:ascii="Times New Roman" w:eastAsia="Times New Roman" w:hAnsi="Times New Roman" w:cs="Times New Roman"/>
                <w:sz w:val="24"/>
                <w:szCs w:val="24"/>
              </w:rPr>
              <w:t>Ilgalaikiai mokytojų planai yra parengti tinkamai, susitarta dėl jų formos ir turinio, tačiau liko neaišku, kaip mokytojai juos koreguoja</w:t>
            </w:r>
            <w:r w:rsidR="00BD221E" w:rsidRPr="002C3A93">
              <w:rPr>
                <w:rFonts w:ascii="Times New Roman" w:eastAsia="Times New Roman" w:hAnsi="Times New Roman" w:cs="Times New Roman"/>
                <w:sz w:val="24"/>
                <w:szCs w:val="24"/>
              </w:rPr>
              <w:t>,</w:t>
            </w:r>
            <w:r w:rsidRPr="002C3A93">
              <w:rPr>
                <w:rFonts w:ascii="Times New Roman" w:eastAsia="Times New Roman" w:hAnsi="Times New Roman" w:cs="Times New Roman"/>
                <w:sz w:val="24"/>
                <w:szCs w:val="24"/>
              </w:rPr>
              <w:t xml:space="preserve"> atsižvelgdami į mokiniams kylančius mokymosi poreikius ar iššūkius bei siekiant padėti jiems įveikti kylančias mokymosi kliūtis. Metodinės tarybos nariai paaiškino, kad ilgalaikiai planai koreguojami, kai pasikeičia vadovėliai ar keičiantis egzaminų programoms.  </w:t>
            </w:r>
          </w:p>
          <w:p w14:paraId="3ABFCDAB" w14:textId="0CE1CB65" w:rsidR="00424069" w:rsidRPr="0000357A" w:rsidRDefault="009C47A8" w:rsidP="002C3A93">
            <w:pPr>
              <w:pBdr>
                <w:top w:val="nil"/>
                <w:left w:val="nil"/>
                <w:bottom w:val="nil"/>
                <w:right w:val="nil"/>
                <w:between w:val="nil"/>
              </w:pBdr>
              <w:tabs>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 xml:space="preserve">Gimnazijoje tinkamai skirstomi turimi ištekliai padeda mokytojams organizuoti </w:t>
            </w:r>
            <w:proofErr w:type="spellStart"/>
            <w:r w:rsidRPr="0000357A">
              <w:rPr>
                <w:rFonts w:ascii="Times New Roman" w:eastAsia="Times New Roman" w:hAnsi="Times New Roman" w:cs="Times New Roman"/>
                <w:b/>
                <w:sz w:val="24"/>
                <w:szCs w:val="24"/>
              </w:rPr>
              <w:t>įtraukias</w:t>
            </w:r>
            <w:proofErr w:type="spellEnd"/>
            <w:r w:rsidRPr="0000357A">
              <w:rPr>
                <w:rFonts w:ascii="Times New Roman" w:eastAsia="Times New Roman" w:hAnsi="Times New Roman" w:cs="Times New Roman"/>
                <w:b/>
                <w:sz w:val="24"/>
                <w:szCs w:val="24"/>
              </w:rPr>
              <w:t xml:space="preserve"> pamokas</w:t>
            </w:r>
            <w:r w:rsidR="00BD221E">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ir tai yra stiprusis </w:t>
            </w:r>
            <w:r w:rsidR="00BD221E">
              <w:rPr>
                <w:rFonts w:ascii="Times New Roman" w:eastAsia="Times New Roman" w:hAnsi="Times New Roman" w:cs="Times New Roman"/>
                <w:b/>
                <w:sz w:val="24"/>
                <w:szCs w:val="24"/>
              </w:rPr>
              <w:t>g</w:t>
            </w:r>
            <w:r w:rsidRPr="0000357A">
              <w:rPr>
                <w:rFonts w:ascii="Times New Roman" w:eastAsia="Times New Roman" w:hAnsi="Times New Roman" w:cs="Times New Roman"/>
                <w:b/>
                <w:sz w:val="24"/>
                <w:szCs w:val="24"/>
              </w:rPr>
              <w:t>imnazijos veiklos aspektas.</w:t>
            </w:r>
          </w:p>
          <w:p w14:paraId="6B41DEA7" w14:textId="6FE0377B" w:rsidR="00424069" w:rsidRPr="0000357A" w:rsidRDefault="009C47A8" w:rsidP="00082358">
            <w:pPr>
              <w:numPr>
                <w:ilvl w:val="0"/>
                <w:numId w:val="5"/>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Dokumentų analizė rodo, jog gimnazija jau keletą metų iš eilės didelį dėmesį skiria </w:t>
            </w:r>
            <w:r w:rsidR="00BD221E">
              <w:rPr>
                <w:rFonts w:ascii="Times New Roman" w:eastAsia="Times New Roman" w:hAnsi="Times New Roman" w:cs="Times New Roman"/>
                <w:sz w:val="24"/>
                <w:szCs w:val="24"/>
              </w:rPr>
              <w:t xml:space="preserve">ir gerina </w:t>
            </w:r>
            <w:r w:rsidRPr="0000357A">
              <w:rPr>
                <w:rFonts w:ascii="Times New Roman" w:eastAsia="Times New Roman" w:hAnsi="Times New Roman" w:cs="Times New Roman"/>
                <w:sz w:val="24"/>
                <w:szCs w:val="24"/>
              </w:rPr>
              <w:t>materialin</w:t>
            </w:r>
            <w:r w:rsidR="00BD221E">
              <w:rPr>
                <w:rFonts w:ascii="Times New Roman" w:eastAsia="Times New Roman" w:hAnsi="Times New Roman" w:cs="Times New Roman"/>
                <w:sz w:val="24"/>
                <w:szCs w:val="24"/>
              </w:rPr>
              <w:t>ę</w:t>
            </w:r>
            <w:r w:rsidRPr="0000357A">
              <w:rPr>
                <w:rFonts w:ascii="Times New Roman" w:eastAsia="Times New Roman" w:hAnsi="Times New Roman" w:cs="Times New Roman"/>
                <w:sz w:val="24"/>
                <w:szCs w:val="24"/>
              </w:rPr>
              <w:t xml:space="preserve"> baz</w:t>
            </w:r>
            <w:r w:rsidR="00BD221E">
              <w:rPr>
                <w:rFonts w:ascii="Times New Roman" w:eastAsia="Times New Roman" w:hAnsi="Times New Roman" w:cs="Times New Roman"/>
                <w:sz w:val="24"/>
                <w:szCs w:val="24"/>
              </w:rPr>
              <w:t>ę</w:t>
            </w:r>
            <w:r w:rsidRPr="0000357A">
              <w:rPr>
                <w:rFonts w:ascii="Times New Roman" w:eastAsia="Times New Roman" w:hAnsi="Times New Roman" w:cs="Times New Roman"/>
                <w:sz w:val="24"/>
                <w:szCs w:val="24"/>
              </w:rPr>
              <w:t xml:space="preserve">, </w:t>
            </w:r>
            <w:r w:rsidR="00BD221E">
              <w:rPr>
                <w:rFonts w:ascii="Times New Roman" w:eastAsia="Times New Roman" w:hAnsi="Times New Roman" w:cs="Times New Roman"/>
                <w:sz w:val="24"/>
                <w:szCs w:val="24"/>
              </w:rPr>
              <w:t xml:space="preserve">turtina </w:t>
            </w:r>
            <w:r w:rsidRPr="0000357A">
              <w:rPr>
                <w:rFonts w:ascii="Times New Roman" w:eastAsia="Times New Roman" w:hAnsi="Times New Roman" w:cs="Times New Roman"/>
                <w:sz w:val="24"/>
                <w:szCs w:val="24"/>
              </w:rPr>
              <w:t>esam</w:t>
            </w:r>
            <w:r w:rsidR="00BD221E">
              <w:rPr>
                <w:rFonts w:ascii="Times New Roman" w:eastAsia="Times New Roman" w:hAnsi="Times New Roman" w:cs="Times New Roman"/>
                <w:sz w:val="24"/>
                <w:szCs w:val="24"/>
              </w:rPr>
              <w:t>as</w:t>
            </w:r>
            <w:r w:rsidRPr="0000357A">
              <w:rPr>
                <w:rFonts w:ascii="Times New Roman" w:eastAsia="Times New Roman" w:hAnsi="Times New Roman" w:cs="Times New Roman"/>
                <w:sz w:val="24"/>
                <w:szCs w:val="24"/>
              </w:rPr>
              <w:t xml:space="preserve"> ugdymo aplink</w:t>
            </w:r>
            <w:r w:rsidR="00BD221E">
              <w:rPr>
                <w:rFonts w:ascii="Times New Roman" w:eastAsia="Times New Roman" w:hAnsi="Times New Roman" w:cs="Times New Roman"/>
                <w:sz w:val="24"/>
                <w:szCs w:val="24"/>
              </w:rPr>
              <w:t>as</w:t>
            </w:r>
            <w:r w:rsidRPr="0000357A">
              <w:rPr>
                <w:rFonts w:ascii="Times New Roman" w:eastAsia="Times New Roman" w:hAnsi="Times New Roman" w:cs="Times New Roman"/>
                <w:sz w:val="24"/>
                <w:szCs w:val="24"/>
              </w:rPr>
              <w:t xml:space="preserve"> ir </w:t>
            </w:r>
            <w:r w:rsidR="00BD221E">
              <w:rPr>
                <w:rFonts w:ascii="Times New Roman" w:eastAsia="Times New Roman" w:hAnsi="Times New Roman" w:cs="Times New Roman"/>
                <w:sz w:val="24"/>
                <w:szCs w:val="24"/>
              </w:rPr>
              <w:t xml:space="preserve">kuria </w:t>
            </w:r>
            <w:r w:rsidRPr="0000357A">
              <w:rPr>
                <w:rFonts w:ascii="Times New Roman" w:eastAsia="Times New Roman" w:hAnsi="Times New Roman" w:cs="Times New Roman"/>
                <w:sz w:val="24"/>
                <w:szCs w:val="24"/>
              </w:rPr>
              <w:t>nauj</w:t>
            </w:r>
            <w:r w:rsidR="00BD221E">
              <w:rPr>
                <w:rFonts w:ascii="Times New Roman" w:eastAsia="Times New Roman" w:hAnsi="Times New Roman" w:cs="Times New Roman"/>
                <w:sz w:val="24"/>
                <w:szCs w:val="24"/>
              </w:rPr>
              <w:t>as</w:t>
            </w:r>
            <w:r w:rsidRPr="0000357A">
              <w:rPr>
                <w:rFonts w:ascii="Times New Roman" w:eastAsia="Times New Roman" w:hAnsi="Times New Roman" w:cs="Times New Roman"/>
                <w:sz w:val="24"/>
                <w:szCs w:val="24"/>
              </w:rPr>
              <w:t>. Siekiama pritraukti valstybės ir rėmėjų lėš</w:t>
            </w:r>
            <w:r w:rsidR="00BD221E">
              <w:rPr>
                <w:rFonts w:ascii="Times New Roman" w:eastAsia="Times New Roman" w:hAnsi="Times New Roman" w:cs="Times New Roman"/>
                <w:sz w:val="24"/>
                <w:szCs w:val="24"/>
              </w:rPr>
              <w:t>ų</w:t>
            </w:r>
            <w:r w:rsidRPr="0000357A">
              <w:rPr>
                <w:rFonts w:ascii="Times New Roman" w:eastAsia="Times New Roman" w:hAnsi="Times New Roman" w:cs="Times New Roman"/>
                <w:sz w:val="24"/>
                <w:szCs w:val="24"/>
              </w:rPr>
              <w:t>, dalyvauti įvairiose programose</w:t>
            </w:r>
            <w:r w:rsidR="00BD221E">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siekiant tinkamai aprūpinti priemonėmis kabinetus ir atskirus mokinius</w:t>
            </w:r>
            <w:r w:rsidR="00BD221E">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įveikiant kylančius nuotolinio ir hibridinio ugdymo iššūkius. </w:t>
            </w:r>
          </w:p>
          <w:p w14:paraId="59079C16" w14:textId="00DA0270" w:rsidR="00424069" w:rsidRPr="0000357A" w:rsidRDefault="009C47A8" w:rsidP="00082358">
            <w:pPr>
              <w:numPr>
                <w:ilvl w:val="0"/>
                <w:numId w:val="5"/>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Gimnazijoje dauguma kabinetų ir klasių yra aprūpintos projektoriais ar interaktyvio</w:t>
            </w:r>
            <w:r w:rsidR="00E44064">
              <w:rPr>
                <w:rFonts w:ascii="Times New Roman" w:eastAsia="Times New Roman" w:hAnsi="Times New Roman" w:cs="Times New Roman"/>
                <w:sz w:val="24"/>
                <w:szCs w:val="24"/>
              </w:rPr>
              <w:t>sio</w:t>
            </w:r>
            <w:r w:rsidRPr="0000357A">
              <w:rPr>
                <w:rFonts w:ascii="Times New Roman" w:eastAsia="Times New Roman" w:hAnsi="Times New Roman" w:cs="Times New Roman"/>
                <w:sz w:val="24"/>
                <w:szCs w:val="24"/>
              </w:rPr>
              <w:t>mis lentomis, klasėse, bibliotekoje pakanka kitų mokymo priemonių.</w:t>
            </w:r>
          </w:p>
          <w:p w14:paraId="13FBD5BB" w14:textId="0782E76D" w:rsidR="007A20EA" w:rsidRPr="0000357A" w:rsidRDefault="007A20EA" w:rsidP="00082358">
            <w:pPr>
              <w:numPr>
                <w:ilvl w:val="0"/>
                <w:numId w:val="5"/>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NŠA apklausoje teiginiui</w:t>
            </w:r>
            <w:r w:rsidR="009C47A8" w:rsidRPr="0000357A">
              <w:rPr>
                <w:rFonts w:ascii="Times New Roman" w:eastAsia="Times New Roman" w:hAnsi="Times New Roman" w:cs="Times New Roman"/>
                <w:sz w:val="24"/>
                <w:szCs w:val="24"/>
              </w:rPr>
              <w:t xml:space="preserve"> „Mokytojams pakanka priemonių suasmenintam mokymuisi organizuoti“</w:t>
            </w:r>
            <w:r w:rsidRPr="0000357A">
              <w:rPr>
                <w:rFonts w:ascii="Times New Roman" w:eastAsia="Times New Roman" w:hAnsi="Times New Roman" w:cs="Times New Roman"/>
                <w:sz w:val="24"/>
                <w:szCs w:val="24"/>
              </w:rPr>
              <w:t xml:space="preserve"> pritaria 77,8 proc. pedagogų, o teiginiui „</w:t>
            </w:r>
            <w:r w:rsidR="009C47A8" w:rsidRPr="0000357A">
              <w:rPr>
                <w:rFonts w:ascii="Times New Roman" w:eastAsia="Times New Roman" w:hAnsi="Times New Roman" w:cs="Times New Roman"/>
                <w:sz w:val="24"/>
                <w:szCs w:val="24"/>
              </w:rPr>
              <w:t>Jei man kyla sunkumų, galiu bet kada pasinaudoti papildomomis priemonėmis (programėlėmis telefone,</w:t>
            </w:r>
            <w:r w:rsidR="009C47A8" w:rsidRPr="0000357A">
              <w:rPr>
                <w:rFonts w:ascii="Times New Roman" w:hAnsi="Times New Roman" w:cs="Times New Roman"/>
                <w:sz w:val="24"/>
                <w:szCs w:val="24"/>
              </w:rPr>
              <w:t xml:space="preserve"> </w:t>
            </w:r>
            <w:r w:rsidR="009C47A8" w:rsidRPr="0000357A">
              <w:rPr>
                <w:rFonts w:ascii="Times New Roman" w:eastAsia="Times New Roman" w:hAnsi="Times New Roman" w:cs="Times New Roman"/>
                <w:sz w:val="24"/>
                <w:szCs w:val="24"/>
              </w:rPr>
              <w:t xml:space="preserve">kompiuteryje ar kt.), </w:t>
            </w:r>
            <w:r w:rsidRPr="0000357A">
              <w:rPr>
                <w:rFonts w:ascii="Times New Roman" w:eastAsia="Times New Roman" w:hAnsi="Times New Roman" w:cs="Times New Roman"/>
                <w:sz w:val="24"/>
                <w:szCs w:val="24"/>
              </w:rPr>
              <w:t xml:space="preserve">kurios man padeda atlikti užduotis“ pritaria 36,6 proc. </w:t>
            </w:r>
            <w:r w:rsidR="00BD221E">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I</w:t>
            </w:r>
            <w:r w:rsidR="00BD221E">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IV kl. mokinių. Šie teiginiai apklausoje yra išryškinami k</w:t>
            </w:r>
            <w:r w:rsidR="009C47A8" w:rsidRPr="0000357A">
              <w:rPr>
                <w:rFonts w:ascii="Times New Roman" w:eastAsia="Times New Roman" w:hAnsi="Times New Roman" w:cs="Times New Roman"/>
                <w:sz w:val="24"/>
                <w:szCs w:val="24"/>
              </w:rPr>
              <w:t xml:space="preserve">aip stiprieji mokyklos </w:t>
            </w:r>
            <w:r w:rsidRPr="0000357A">
              <w:rPr>
                <w:rFonts w:ascii="Times New Roman" w:eastAsia="Times New Roman" w:hAnsi="Times New Roman" w:cs="Times New Roman"/>
                <w:sz w:val="24"/>
                <w:szCs w:val="24"/>
              </w:rPr>
              <w:t xml:space="preserve">veiklos </w:t>
            </w:r>
            <w:r w:rsidR="009C47A8" w:rsidRPr="0000357A">
              <w:rPr>
                <w:rFonts w:ascii="Times New Roman" w:eastAsia="Times New Roman" w:hAnsi="Times New Roman" w:cs="Times New Roman"/>
                <w:sz w:val="24"/>
                <w:szCs w:val="24"/>
              </w:rPr>
              <w:t>aspektai įtraukiojo ugdymo požiūriu.</w:t>
            </w:r>
            <w:r w:rsidR="009C47A8" w:rsidRPr="0000357A">
              <w:rPr>
                <w:rFonts w:ascii="Times New Roman" w:eastAsia="Cavolini" w:hAnsi="Times New Roman" w:cs="Times New Roman"/>
                <w:sz w:val="24"/>
                <w:szCs w:val="24"/>
              </w:rPr>
              <w:t xml:space="preserve"> </w:t>
            </w:r>
          </w:p>
          <w:p w14:paraId="3F432353" w14:textId="27C229F8" w:rsidR="00424069" w:rsidRPr="0000357A" w:rsidRDefault="009C47A8" w:rsidP="00082358">
            <w:pPr>
              <w:numPr>
                <w:ilvl w:val="0"/>
                <w:numId w:val="5"/>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lastRenderedPageBreak/>
              <w:t>Daugumoje stebėtų pamokų (73,1 proc.) ugdymo aplinkų panaudojimas siekiant mokinių įsitraukimo į mokymąsi vertintas gerai ir labai gerai. 3 pamokose (1a, 1c kl. matematikos, 5c kl. muzikos) optimalus išteklių panaudoj</w:t>
            </w:r>
            <w:r w:rsidR="00BD221E">
              <w:rPr>
                <w:rFonts w:ascii="Times New Roman" w:eastAsia="Times New Roman" w:hAnsi="Times New Roman" w:cs="Times New Roman"/>
                <w:sz w:val="24"/>
                <w:szCs w:val="24"/>
              </w:rPr>
              <w:t>i</w:t>
            </w:r>
            <w:r w:rsidRPr="0000357A">
              <w:rPr>
                <w:rFonts w:ascii="Times New Roman" w:eastAsia="Times New Roman" w:hAnsi="Times New Roman" w:cs="Times New Roman"/>
                <w:sz w:val="24"/>
                <w:szCs w:val="24"/>
              </w:rPr>
              <w:t>mas minimas kaip stiprusis pamokos aspektas, pažymint, kad mokytojai tikslingai ir gausiai naudoja įvairias priemones, siek</w:t>
            </w:r>
            <w:r w:rsidR="00BD221E">
              <w:rPr>
                <w:rFonts w:ascii="Times New Roman" w:eastAsia="Times New Roman" w:hAnsi="Times New Roman" w:cs="Times New Roman"/>
                <w:sz w:val="24"/>
                <w:szCs w:val="24"/>
              </w:rPr>
              <w:t>dami</w:t>
            </w:r>
            <w:r w:rsidRPr="0000357A">
              <w:rPr>
                <w:rFonts w:ascii="Times New Roman" w:eastAsia="Times New Roman" w:hAnsi="Times New Roman" w:cs="Times New Roman"/>
                <w:sz w:val="24"/>
                <w:szCs w:val="24"/>
              </w:rPr>
              <w:t xml:space="preserve"> padėti visiems mokiniams geriau suprasti medžiagą ar įsitraukti į mokymosi procesą. </w:t>
            </w:r>
          </w:p>
          <w:p w14:paraId="0DAF106E" w14:textId="0D9680BE" w:rsidR="00424069" w:rsidRPr="0000357A" w:rsidRDefault="009C47A8" w:rsidP="00082358">
            <w:pPr>
              <w:numPr>
                <w:ilvl w:val="0"/>
                <w:numId w:val="5"/>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Mokytojai pokalbiuose teigė, jog jie savo grupėse nagrinėja vadovėlių, mokymo priemonių, priemonių SUP turinčių vaikų ugdym</w:t>
            </w:r>
            <w:r w:rsidR="00DB11A9">
              <w:rPr>
                <w:rFonts w:ascii="Times New Roman" w:eastAsia="Times New Roman" w:hAnsi="Times New Roman" w:cs="Times New Roman"/>
                <w:sz w:val="24"/>
                <w:szCs w:val="24"/>
              </w:rPr>
              <w:t>ui</w:t>
            </w:r>
            <w:r w:rsidRPr="0000357A">
              <w:rPr>
                <w:rFonts w:ascii="Times New Roman" w:eastAsia="Times New Roman" w:hAnsi="Times New Roman" w:cs="Times New Roman"/>
                <w:sz w:val="24"/>
                <w:szCs w:val="24"/>
              </w:rPr>
              <w:t xml:space="preserve"> poreikius, kuriuos mokyklos direktorius teikia svarstyti Gimnazijos tarybai. Dauguma poreikių dėl mokymo priemonių įsigijimo yra patenkinami.</w:t>
            </w:r>
          </w:p>
          <w:p w14:paraId="1016074F" w14:textId="1FE9EF5B" w:rsidR="00424069" w:rsidRPr="0000357A" w:rsidRDefault="009C47A8" w:rsidP="00082358">
            <w:pPr>
              <w:numPr>
                <w:ilvl w:val="0"/>
                <w:numId w:val="5"/>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Gimnazijoje dirba </w:t>
            </w:r>
            <w:r w:rsidR="00DB11A9">
              <w:rPr>
                <w:rFonts w:ascii="Times New Roman" w:eastAsia="Times New Roman" w:hAnsi="Times New Roman" w:cs="Times New Roman"/>
                <w:sz w:val="24"/>
                <w:szCs w:val="24"/>
              </w:rPr>
              <w:t>visa</w:t>
            </w:r>
            <w:r w:rsidR="00DB11A9"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švietimo pagalbos specialistų komanda: spec. pedagogas, logopedas, </w:t>
            </w:r>
            <w:proofErr w:type="spellStart"/>
            <w:r w:rsidRPr="0000357A">
              <w:rPr>
                <w:rFonts w:ascii="Times New Roman" w:eastAsia="Times New Roman" w:hAnsi="Times New Roman" w:cs="Times New Roman"/>
                <w:sz w:val="24"/>
                <w:szCs w:val="24"/>
              </w:rPr>
              <w:t>soc</w:t>
            </w:r>
            <w:proofErr w:type="spellEnd"/>
            <w:r w:rsidRPr="0000357A">
              <w:rPr>
                <w:rFonts w:ascii="Times New Roman" w:eastAsia="Times New Roman" w:hAnsi="Times New Roman" w:cs="Times New Roman"/>
                <w:sz w:val="24"/>
                <w:szCs w:val="24"/>
              </w:rPr>
              <w:t>. pedagogas, psichologas. SUP turintiems mokiniams, kuriems reikalinga papildoma pagalba, kai kuriose pamokose talkina mokytojo padėjėjas. Mokytoj</w:t>
            </w:r>
            <w:r w:rsidR="00DB11A9">
              <w:rPr>
                <w:rFonts w:ascii="Times New Roman" w:eastAsia="Times New Roman" w:hAnsi="Times New Roman" w:cs="Times New Roman"/>
                <w:sz w:val="24"/>
                <w:szCs w:val="24"/>
              </w:rPr>
              <w:t>o</w:t>
            </w:r>
            <w:r w:rsidRPr="0000357A">
              <w:rPr>
                <w:rFonts w:ascii="Times New Roman" w:eastAsia="Times New Roman" w:hAnsi="Times New Roman" w:cs="Times New Roman"/>
                <w:sz w:val="24"/>
                <w:szCs w:val="24"/>
              </w:rPr>
              <w:t xml:space="preserve"> padėjėjų etatų mokykloje trūksta, todėl sunku optimaliai paskirstyti jų teikiamą pagalbą visiems jos stokojantiems mokiniams. </w:t>
            </w:r>
          </w:p>
          <w:p w14:paraId="38230FC8" w14:textId="2A41690D" w:rsidR="00424069" w:rsidRPr="0000357A" w:rsidRDefault="009C47A8" w:rsidP="00082358">
            <w:pPr>
              <w:numPr>
                <w:ilvl w:val="0"/>
                <w:numId w:val="5"/>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Mokytojai pageidauja geresnio mokyklos interneto ryšio atskiruose mokyklos korpusuose, vyresnių klasių mokiniai pasigenda laisvalaikio zonos, kurioje jie galėtų pailsėti</w:t>
            </w:r>
            <w:r w:rsidR="00DB11A9">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laukdami pamokų per pasitaikančius tvarkaraščio „langus“.   </w:t>
            </w:r>
          </w:p>
          <w:p w14:paraId="34213A55" w14:textId="71B5DD04" w:rsidR="00424069" w:rsidRPr="0000357A" w:rsidRDefault="009C47A8" w:rsidP="00082358">
            <w:pPr>
              <w:numPr>
                <w:ilvl w:val="0"/>
                <w:numId w:val="5"/>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Beveik visose klasėse mokinių suolai sustatyti eilėmis</w:t>
            </w:r>
            <w:r w:rsidR="00DB11A9">
              <w:rPr>
                <w:rFonts w:ascii="Times New Roman" w:eastAsia="Times New Roman" w:hAnsi="Times New Roman" w:cs="Times New Roman"/>
                <w:sz w:val="24"/>
                <w:szCs w:val="24"/>
              </w:rPr>
              <w:t>, o tai</w:t>
            </w:r>
            <w:r w:rsidRPr="0000357A">
              <w:rPr>
                <w:rFonts w:ascii="Times New Roman" w:eastAsia="Times New Roman" w:hAnsi="Times New Roman" w:cs="Times New Roman"/>
                <w:sz w:val="24"/>
                <w:szCs w:val="24"/>
              </w:rPr>
              <w:t xml:space="preserve"> iš dalies riboja mokinių </w:t>
            </w:r>
            <w:proofErr w:type="spellStart"/>
            <w:r w:rsidRPr="0000357A">
              <w:rPr>
                <w:rFonts w:ascii="Times New Roman" w:eastAsia="Times New Roman" w:hAnsi="Times New Roman" w:cs="Times New Roman"/>
                <w:sz w:val="24"/>
                <w:szCs w:val="24"/>
              </w:rPr>
              <w:t>interakcijas</w:t>
            </w:r>
            <w:proofErr w:type="spellEnd"/>
            <w:r w:rsidRPr="0000357A">
              <w:rPr>
                <w:rFonts w:ascii="Times New Roman" w:eastAsia="Times New Roman" w:hAnsi="Times New Roman" w:cs="Times New Roman"/>
                <w:sz w:val="24"/>
                <w:szCs w:val="24"/>
              </w:rPr>
              <w:t xml:space="preserve">, kurios reikalingos </w:t>
            </w:r>
            <w:r w:rsidR="00DB11A9">
              <w:rPr>
                <w:rFonts w:ascii="Times New Roman" w:eastAsia="Times New Roman" w:hAnsi="Times New Roman" w:cs="Times New Roman"/>
                <w:sz w:val="24"/>
                <w:szCs w:val="24"/>
              </w:rPr>
              <w:t xml:space="preserve">formuojant </w:t>
            </w:r>
            <w:r w:rsidRPr="0000357A">
              <w:rPr>
                <w:rFonts w:ascii="Times New Roman" w:eastAsia="Times New Roman" w:hAnsi="Times New Roman" w:cs="Times New Roman"/>
                <w:sz w:val="24"/>
                <w:szCs w:val="24"/>
              </w:rPr>
              <w:t>įtraukios mokymosi aplink</w:t>
            </w:r>
            <w:r w:rsidR="00DB11A9">
              <w:rPr>
                <w:rFonts w:ascii="Times New Roman" w:eastAsia="Times New Roman" w:hAnsi="Times New Roman" w:cs="Times New Roman"/>
                <w:sz w:val="24"/>
                <w:szCs w:val="24"/>
              </w:rPr>
              <w:t>ą</w:t>
            </w:r>
            <w:r w:rsidRPr="0000357A">
              <w:rPr>
                <w:rFonts w:ascii="Times New Roman" w:eastAsia="Times New Roman" w:hAnsi="Times New Roman" w:cs="Times New Roman"/>
                <w:sz w:val="24"/>
                <w:szCs w:val="24"/>
              </w:rPr>
              <w:t xml:space="preserve">. </w:t>
            </w:r>
          </w:p>
          <w:p w14:paraId="79C79E13" w14:textId="7BA4CFE4" w:rsidR="00424069" w:rsidRPr="0000357A" w:rsidRDefault="009C47A8" w:rsidP="00082358">
            <w:pPr>
              <w:tabs>
                <w:tab w:val="left" w:pos="-115"/>
              </w:tabs>
              <w:ind w:left="-115" w:firstLine="6"/>
              <w:jc w:val="both"/>
              <w:rPr>
                <w:rFonts w:ascii="Times New Roman" w:eastAsia="Times New Roman" w:hAnsi="Times New Roman" w:cs="Times New Roman"/>
                <w:b/>
                <w:sz w:val="24"/>
                <w:szCs w:val="24"/>
              </w:rPr>
            </w:pPr>
            <w:r w:rsidRPr="0000357A">
              <w:rPr>
                <w:rFonts w:ascii="Times New Roman" w:eastAsia="Times New Roman" w:hAnsi="Times New Roman" w:cs="Times New Roman"/>
                <w:sz w:val="24"/>
                <w:szCs w:val="24"/>
              </w:rPr>
              <w:t xml:space="preserve">          Apibendrinant galima teigti, jog Gimnazijos bendruomenės nariai yra tvirtai susitarę dėl Gimnazijos vizijos, mokyklos vertybių, siekiamų tikslų ir uždavinių. Šie sprendimai priimami kolegialiai</w:t>
            </w:r>
            <w:r w:rsidR="00DB11A9">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tariantis, vadovaujantis mokyklos įsivertinimo bei kitais objektyviais duomenimis. Gimnazija nuosekliai kuria visiems mokiniams ugdytis palankią aplinką</w:t>
            </w:r>
            <w:r w:rsidR="00DB11A9">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aprūpin</w:t>
            </w:r>
            <w:r w:rsidR="00CF5ADB" w:rsidRPr="0000357A">
              <w:rPr>
                <w:rFonts w:ascii="Times New Roman" w:eastAsia="Times New Roman" w:hAnsi="Times New Roman" w:cs="Times New Roman"/>
                <w:sz w:val="24"/>
                <w:szCs w:val="24"/>
              </w:rPr>
              <w:t>d</w:t>
            </w:r>
            <w:r w:rsidRPr="0000357A">
              <w:rPr>
                <w:rFonts w:ascii="Times New Roman" w:eastAsia="Times New Roman" w:hAnsi="Times New Roman" w:cs="Times New Roman"/>
                <w:sz w:val="24"/>
                <w:szCs w:val="24"/>
              </w:rPr>
              <w:t>ama klases tinkamomis ugdymo priemonėmis bei reikalinga įranga. Gimnazijos bendruomenei reikėtų atkreipti dėmesį į veiklos krypčių kiekį, planavimo procesų „gylį“</w:t>
            </w:r>
            <w:r w:rsidR="00DB11A9">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siekiant įgyvendinti pokyčius ugdymo srityje: numatyti konkrečias priemones, jų įgyvendinimo kokybės rodiklius, įgyvendinimo proceso stebėseną ir vertinimą, siekiant keliam</w:t>
            </w:r>
            <w:r w:rsidR="00DB11A9">
              <w:rPr>
                <w:rFonts w:ascii="Times New Roman" w:eastAsia="Times New Roman" w:hAnsi="Times New Roman" w:cs="Times New Roman"/>
                <w:sz w:val="24"/>
                <w:szCs w:val="24"/>
              </w:rPr>
              <w:t>us</w:t>
            </w:r>
            <w:r w:rsidRPr="0000357A">
              <w:rPr>
                <w:rFonts w:ascii="Times New Roman" w:eastAsia="Times New Roman" w:hAnsi="Times New Roman" w:cs="Times New Roman"/>
                <w:sz w:val="24"/>
                <w:szCs w:val="24"/>
              </w:rPr>
              <w:t xml:space="preserve"> uždavini</w:t>
            </w:r>
            <w:r w:rsidR="00DB11A9">
              <w:rPr>
                <w:rFonts w:ascii="Times New Roman" w:eastAsia="Times New Roman" w:hAnsi="Times New Roman" w:cs="Times New Roman"/>
                <w:sz w:val="24"/>
                <w:szCs w:val="24"/>
              </w:rPr>
              <w:t>us</w:t>
            </w:r>
            <w:r w:rsidRPr="0000357A">
              <w:rPr>
                <w:rFonts w:ascii="Times New Roman" w:eastAsia="Times New Roman" w:hAnsi="Times New Roman" w:cs="Times New Roman"/>
                <w:sz w:val="24"/>
                <w:szCs w:val="24"/>
              </w:rPr>
              <w:t xml:space="preserve"> įgyvendin</w:t>
            </w:r>
            <w:r w:rsidR="00DB11A9">
              <w:rPr>
                <w:rFonts w:ascii="Times New Roman" w:eastAsia="Times New Roman" w:hAnsi="Times New Roman" w:cs="Times New Roman"/>
                <w:sz w:val="24"/>
                <w:szCs w:val="24"/>
              </w:rPr>
              <w:t>ti</w:t>
            </w:r>
            <w:r w:rsidRPr="0000357A">
              <w:rPr>
                <w:rFonts w:ascii="Times New Roman" w:eastAsia="Times New Roman" w:hAnsi="Times New Roman" w:cs="Times New Roman"/>
                <w:sz w:val="24"/>
                <w:szCs w:val="24"/>
              </w:rPr>
              <w:t xml:space="preserve"> kasdienėje ugdomojoje veikloje.</w:t>
            </w:r>
            <w:r w:rsidRPr="0000357A">
              <w:rPr>
                <w:rFonts w:ascii="Times New Roman" w:eastAsia="Times New Roman" w:hAnsi="Times New Roman" w:cs="Times New Roman"/>
                <w:b/>
                <w:sz w:val="24"/>
                <w:szCs w:val="24"/>
              </w:rPr>
              <w:t xml:space="preserve">  </w:t>
            </w:r>
          </w:p>
        </w:tc>
      </w:tr>
      <w:tr w:rsidR="0000357A" w:rsidRPr="0000357A" w14:paraId="0D5FC2E9" w14:textId="77777777">
        <w:tc>
          <w:tcPr>
            <w:tcW w:w="2383" w:type="dxa"/>
            <w:shd w:val="clear" w:color="auto" w:fill="auto"/>
          </w:tcPr>
          <w:p w14:paraId="296120DF" w14:textId="77777777" w:rsidR="00424069" w:rsidRPr="0000357A" w:rsidRDefault="009C47A8" w:rsidP="00082358">
            <w:pPr>
              <w:numPr>
                <w:ilvl w:val="1"/>
                <w:numId w:val="8"/>
              </w:numPr>
              <w:pBdr>
                <w:top w:val="nil"/>
                <w:left w:val="nil"/>
                <w:bottom w:val="nil"/>
                <w:right w:val="nil"/>
                <w:between w:val="nil"/>
              </w:pBdr>
              <w:ind w:right="179"/>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lastRenderedPageBreak/>
              <w:t xml:space="preserve">Lyderystė, </w:t>
            </w:r>
          </w:p>
          <w:p w14:paraId="0E36CA7B" w14:textId="77777777" w:rsidR="00424069" w:rsidRPr="0000357A" w:rsidRDefault="009C47A8" w:rsidP="00082358">
            <w:pPr>
              <w:pBdr>
                <w:top w:val="nil"/>
                <w:left w:val="nil"/>
                <w:bottom w:val="nil"/>
                <w:right w:val="nil"/>
                <w:between w:val="nil"/>
              </w:pBdr>
              <w:ind w:left="420" w:right="179"/>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2 lygis</w:t>
            </w:r>
          </w:p>
          <w:p w14:paraId="67027E63" w14:textId="77777777" w:rsidR="00424069" w:rsidRPr="0000357A" w:rsidRDefault="00424069" w:rsidP="00082358">
            <w:pPr>
              <w:ind w:right="179"/>
              <w:rPr>
                <w:rFonts w:ascii="Times New Roman" w:eastAsia="Times New Roman" w:hAnsi="Times New Roman" w:cs="Times New Roman"/>
                <w:b/>
                <w:sz w:val="24"/>
                <w:szCs w:val="24"/>
              </w:rPr>
            </w:pPr>
          </w:p>
          <w:p w14:paraId="65B79486" w14:textId="77777777" w:rsidR="00424069" w:rsidRPr="0000357A" w:rsidRDefault="00424069" w:rsidP="00082358">
            <w:pPr>
              <w:ind w:right="179"/>
              <w:rPr>
                <w:rFonts w:ascii="Times New Roman" w:eastAsia="Times New Roman" w:hAnsi="Times New Roman" w:cs="Times New Roman"/>
                <w:sz w:val="24"/>
                <w:szCs w:val="24"/>
              </w:rPr>
            </w:pPr>
          </w:p>
        </w:tc>
        <w:tc>
          <w:tcPr>
            <w:tcW w:w="7532" w:type="dxa"/>
            <w:shd w:val="clear" w:color="auto" w:fill="auto"/>
          </w:tcPr>
          <w:p w14:paraId="4EC9BC7C" w14:textId="4907883E" w:rsidR="00424069" w:rsidRPr="0000357A" w:rsidRDefault="009C47A8" w:rsidP="002C3A93">
            <w:pPr>
              <w:tabs>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Gimnazijos bendruomenėje lyderystė mokymuisi nesisteminga, trūksta kryptingų iniciatyvų dėl pokyčių ugdymo srityje</w:t>
            </w:r>
            <w:r w:rsidR="00DB11A9">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siekiant visų mokinių mokymosi pažangos</w:t>
            </w:r>
            <w:r w:rsidR="0083540B" w:rsidRPr="0000357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w:t>
            </w:r>
          </w:p>
          <w:p w14:paraId="2C50B8CA" w14:textId="2EDA5E7F" w:rsidR="00424069" w:rsidRPr="0000357A" w:rsidRDefault="009C47A8" w:rsidP="00082358">
            <w:pPr>
              <w:numPr>
                <w:ilvl w:val="0"/>
                <w:numId w:val="12"/>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Gimnazijoje mokyklos vadovai inicijuoja mokinių pasiekimų patikrinimų ir metinių mokinių įvertinimo rezultatų palyginimus, jų aptarimą. Tačiau mokytojų tarybos nariai pokalbyje negalėjo aiškiai atsakyti, kokias išvadas padaro ir kokių </w:t>
            </w:r>
            <w:r w:rsidR="00DB11A9">
              <w:rPr>
                <w:rFonts w:ascii="Times New Roman" w:eastAsia="Times New Roman" w:hAnsi="Times New Roman" w:cs="Times New Roman"/>
                <w:sz w:val="24"/>
                <w:szCs w:val="24"/>
              </w:rPr>
              <w:t>bendrai susitartų</w:t>
            </w:r>
            <w:r w:rsidR="00DB11A9"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priemonių imasi atskirų dalykų mokytojai</w:t>
            </w:r>
            <w:r w:rsidR="00DB11A9">
              <w:rPr>
                <w:rFonts w:ascii="Times New Roman" w:eastAsia="Times New Roman" w:hAnsi="Times New Roman" w:cs="Times New Roman"/>
                <w:sz w:val="24"/>
                <w:szCs w:val="24"/>
              </w:rPr>
              <w:t>, kad pagerintų</w:t>
            </w:r>
            <w:r w:rsidRPr="0000357A">
              <w:rPr>
                <w:rFonts w:ascii="Times New Roman" w:eastAsia="Times New Roman" w:hAnsi="Times New Roman" w:cs="Times New Roman"/>
                <w:sz w:val="24"/>
                <w:szCs w:val="24"/>
              </w:rPr>
              <w:t xml:space="preserve"> ugdymo kokyb</w:t>
            </w:r>
            <w:r w:rsidR="00DB11A9">
              <w:rPr>
                <w:rFonts w:ascii="Times New Roman" w:eastAsia="Times New Roman" w:hAnsi="Times New Roman" w:cs="Times New Roman"/>
                <w:sz w:val="24"/>
                <w:szCs w:val="24"/>
              </w:rPr>
              <w:t>ę</w:t>
            </w:r>
            <w:r w:rsidRPr="0000357A">
              <w:rPr>
                <w:rFonts w:ascii="Times New Roman" w:eastAsia="Times New Roman" w:hAnsi="Times New Roman" w:cs="Times New Roman"/>
                <w:sz w:val="24"/>
                <w:szCs w:val="24"/>
              </w:rPr>
              <w:t xml:space="preserve">. </w:t>
            </w:r>
          </w:p>
          <w:p w14:paraId="2FCDEBC2" w14:textId="77777777" w:rsidR="00424069" w:rsidRPr="0000357A" w:rsidRDefault="009C47A8" w:rsidP="00082358">
            <w:pPr>
              <w:numPr>
                <w:ilvl w:val="0"/>
                <w:numId w:val="12"/>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Mokykloje organizuojamas mokytojų metodinės veiklos vertinimas, tačiau jis mažai siejamas su visų mokinių mokymosi pažanga ir pasiekimais.   </w:t>
            </w:r>
          </w:p>
          <w:p w14:paraId="09DA4B2B" w14:textId="62985FD2" w:rsidR="00424069" w:rsidRPr="0000357A" w:rsidRDefault="009C47A8" w:rsidP="00082358">
            <w:pPr>
              <w:numPr>
                <w:ilvl w:val="0"/>
                <w:numId w:val="12"/>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lastRenderedPageBreak/>
              <w:t>Pokalbiuose su mokytojais išryškėjo pagalbos specialistų lyderystė</w:t>
            </w:r>
            <w:r w:rsidR="00FF478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koordinuojant mokytojų veiksmus SUP turinčių mokinių ugdym</w:t>
            </w:r>
            <w:r w:rsidR="00FF4788">
              <w:rPr>
                <w:rFonts w:ascii="Times New Roman" w:eastAsia="Times New Roman" w:hAnsi="Times New Roman" w:cs="Times New Roman"/>
                <w:sz w:val="24"/>
                <w:szCs w:val="24"/>
              </w:rPr>
              <w:t>o organizavimo procese</w:t>
            </w:r>
            <w:r w:rsidRPr="0000357A">
              <w:rPr>
                <w:rFonts w:ascii="Times New Roman" w:eastAsia="Times New Roman" w:hAnsi="Times New Roman" w:cs="Times New Roman"/>
                <w:sz w:val="24"/>
                <w:szCs w:val="24"/>
              </w:rPr>
              <w:t>: organizuojami mokytojų ir tėvų susitikimai</w:t>
            </w:r>
            <w:r w:rsidR="00FF478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taria</w:t>
            </w:r>
            <w:r w:rsidR="00FF4788">
              <w:rPr>
                <w:rFonts w:ascii="Times New Roman" w:eastAsia="Times New Roman" w:hAnsi="Times New Roman" w:cs="Times New Roman"/>
                <w:sz w:val="24"/>
                <w:szCs w:val="24"/>
              </w:rPr>
              <w:t>masi</w:t>
            </w:r>
            <w:r w:rsidRPr="0000357A">
              <w:rPr>
                <w:rFonts w:ascii="Times New Roman" w:eastAsia="Times New Roman" w:hAnsi="Times New Roman" w:cs="Times New Roman"/>
                <w:sz w:val="24"/>
                <w:szCs w:val="24"/>
              </w:rPr>
              <w:t xml:space="preserve"> dėl mokinio ugdymo procese atsirandančių kliūčių įveikimo, mokytojų kompetencij</w:t>
            </w:r>
            <w:r w:rsidR="00C724D6" w:rsidRPr="0000357A">
              <w:rPr>
                <w:rFonts w:ascii="Times New Roman" w:eastAsia="Times New Roman" w:hAnsi="Times New Roman" w:cs="Times New Roman"/>
                <w:sz w:val="24"/>
                <w:szCs w:val="24"/>
              </w:rPr>
              <w:t>ų tikslingo tobulinimo</w:t>
            </w:r>
            <w:r w:rsidR="00FF4788">
              <w:rPr>
                <w:rFonts w:ascii="Times New Roman" w:eastAsia="Times New Roman" w:hAnsi="Times New Roman" w:cs="Times New Roman"/>
                <w:sz w:val="24"/>
                <w:szCs w:val="24"/>
              </w:rPr>
              <w:t>,</w:t>
            </w:r>
            <w:r w:rsidR="00C724D6" w:rsidRPr="0000357A">
              <w:rPr>
                <w:rFonts w:ascii="Times New Roman" w:eastAsia="Times New Roman" w:hAnsi="Times New Roman" w:cs="Times New Roman"/>
                <w:sz w:val="24"/>
                <w:szCs w:val="24"/>
              </w:rPr>
              <w:t xml:space="preserve"> ugdant</w:t>
            </w:r>
            <w:r w:rsidRPr="0000357A">
              <w:rPr>
                <w:rFonts w:ascii="Times New Roman" w:eastAsia="Times New Roman" w:hAnsi="Times New Roman" w:cs="Times New Roman"/>
                <w:sz w:val="24"/>
                <w:szCs w:val="24"/>
              </w:rPr>
              <w:t xml:space="preserve"> autizmo spektro sutrikim</w:t>
            </w:r>
            <w:r w:rsidR="00FF4788">
              <w:rPr>
                <w:rFonts w:ascii="Times New Roman" w:eastAsia="Times New Roman" w:hAnsi="Times New Roman" w:cs="Times New Roman"/>
                <w:sz w:val="24"/>
                <w:szCs w:val="24"/>
              </w:rPr>
              <w:t>ų</w:t>
            </w:r>
            <w:r w:rsidRPr="0000357A">
              <w:rPr>
                <w:rFonts w:ascii="Times New Roman" w:eastAsia="Times New Roman" w:hAnsi="Times New Roman" w:cs="Times New Roman"/>
                <w:sz w:val="24"/>
                <w:szCs w:val="24"/>
              </w:rPr>
              <w:t xml:space="preserve"> turinčius vaikus, klasių aplinkos pritaikymo SUP turintiems vaikams. </w:t>
            </w:r>
          </w:p>
          <w:p w14:paraId="1682745C" w14:textId="69E6D4F7" w:rsidR="00424069" w:rsidRPr="0000357A" w:rsidRDefault="009C47A8" w:rsidP="00082358">
            <w:pPr>
              <w:numPr>
                <w:ilvl w:val="0"/>
                <w:numId w:val="12"/>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NŠA organizuotoje apklausoje </w:t>
            </w:r>
            <w:r w:rsidR="006E0056" w:rsidRPr="0000357A">
              <w:rPr>
                <w:rFonts w:ascii="Times New Roman" w:eastAsia="Times New Roman" w:hAnsi="Times New Roman" w:cs="Times New Roman"/>
                <w:sz w:val="24"/>
                <w:szCs w:val="24"/>
              </w:rPr>
              <w:t>teiginiui</w:t>
            </w:r>
            <w:r w:rsidRPr="0000357A">
              <w:rPr>
                <w:rFonts w:ascii="Times New Roman" w:eastAsia="Times New Roman" w:hAnsi="Times New Roman" w:cs="Times New Roman"/>
                <w:sz w:val="24"/>
                <w:szCs w:val="24"/>
              </w:rPr>
              <w:t xml:space="preserve"> „Mūsų mokyklos vadovai inicijuoja pokyčius ugdymo srityje“ </w:t>
            </w:r>
            <w:r w:rsidR="007A20EA" w:rsidRPr="0000357A">
              <w:rPr>
                <w:rFonts w:ascii="Times New Roman" w:eastAsia="Times New Roman" w:hAnsi="Times New Roman" w:cs="Times New Roman"/>
                <w:sz w:val="24"/>
                <w:szCs w:val="24"/>
              </w:rPr>
              <w:t>nepritaria 29,8 proc. 5</w:t>
            </w:r>
            <w:r w:rsidR="00FF4788">
              <w:rPr>
                <w:rFonts w:ascii="Times New Roman" w:eastAsia="Times New Roman" w:hAnsi="Times New Roman" w:cs="Times New Roman"/>
                <w:sz w:val="24"/>
                <w:szCs w:val="24"/>
              </w:rPr>
              <w:t>–</w:t>
            </w:r>
            <w:r w:rsidR="007A20EA" w:rsidRPr="0000357A">
              <w:rPr>
                <w:rFonts w:ascii="Times New Roman" w:eastAsia="Times New Roman" w:hAnsi="Times New Roman" w:cs="Times New Roman"/>
                <w:sz w:val="24"/>
                <w:szCs w:val="24"/>
              </w:rPr>
              <w:t>8 ir I</w:t>
            </w:r>
            <w:r w:rsidR="00FF4788">
              <w:rPr>
                <w:rFonts w:ascii="Times New Roman" w:eastAsia="Times New Roman" w:hAnsi="Times New Roman" w:cs="Times New Roman"/>
                <w:sz w:val="24"/>
                <w:szCs w:val="24"/>
              </w:rPr>
              <w:t>–</w:t>
            </w:r>
            <w:r w:rsidR="007A20EA" w:rsidRPr="0000357A">
              <w:rPr>
                <w:rFonts w:ascii="Times New Roman" w:eastAsia="Times New Roman" w:hAnsi="Times New Roman" w:cs="Times New Roman"/>
                <w:sz w:val="24"/>
                <w:szCs w:val="24"/>
              </w:rPr>
              <w:t xml:space="preserve">IV </w:t>
            </w:r>
            <w:r w:rsidR="00FF4788">
              <w:rPr>
                <w:rFonts w:ascii="Times New Roman" w:eastAsia="Times New Roman" w:hAnsi="Times New Roman" w:cs="Times New Roman"/>
                <w:sz w:val="24"/>
                <w:szCs w:val="24"/>
              </w:rPr>
              <w:t>g</w:t>
            </w:r>
            <w:r w:rsidR="007A20EA" w:rsidRPr="0000357A">
              <w:rPr>
                <w:rFonts w:ascii="Times New Roman" w:eastAsia="Times New Roman" w:hAnsi="Times New Roman" w:cs="Times New Roman"/>
                <w:sz w:val="24"/>
                <w:szCs w:val="24"/>
              </w:rPr>
              <w:t>imnazijos klasių mokinių</w:t>
            </w:r>
            <w:r w:rsidR="00FF4788">
              <w:rPr>
                <w:rFonts w:ascii="Times New Roman" w:eastAsia="Times New Roman" w:hAnsi="Times New Roman" w:cs="Times New Roman"/>
                <w:sz w:val="24"/>
                <w:szCs w:val="24"/>
              </w:rPr>
              <w:t>,</w:t>
            </w:r>
            <w:r w:rsidR="007A20EA" w:rsidRPr="0000357A">
              <w:rPr>
                <w:rFonts w:ascii="Times New Roman" w:eastAsia="Times New Roman" w:hAnsi="Times New Roman" w:cs="Times New Roman"/>
                <w:sz w:val="24"/>
                <w:szCs w:val="24"/>
              </w:rPr>
              <w:t xml:space="preserve"> ir šis aspektas apklausoje išryškinamas </w:t>
            </w:r>
            <w:r w:rsidRPr="0000357A">
              <w:rPr>
                <w:rFonts w:ascii="Times New Roman" w:eastAsia="Times New Roman" w:hAnsi="Times New Roman" w:cs="Times New Roman"/>
                <w:sz w:val="24"/>
                <w:szCs w:val="24"/>
              </w:rPr>
              <w:t xml:space="preserve">kaip probleminis mokinių įtraukties atžvilgiu. </w:t>
            </w:r>
          </w:p>
          <w:p w14:paraId="25B6A8B1" w14:textId="119383E5" w:rsidR="00424069" w:rsidRPr="0000357A" w:rsidRDefault="009C47A8" w:rsidP="00082358">
            <w:pPr>
              <w:numPr>
                <w:ilvl w:val="0"/>
                <w:numId w:val="12"/>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Mokytojų lyderystė skatinant mokinių mokymąsi </w:t>
            </w:r>
            <w:r w:rsidR="00FF4788">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imnazijoje atsiskleidžia ruošiant gabiausius mokinius olimpiadoms ir konkursams, organizuojant projektines veiklas. Mokytojai pokalbyje teig</w:t>
            </w:r>
            <w:r w:rsidR="00FF4788">
              <w:rPr>
                <w:rFonts w:ascii="Times New Roman" w:eastAsia="Times New Roman" w:hAnsi="Times New Roman" w:cs="Times New Roman"/>
                <w:sz w:val="24"/>
                <w:szCs w:val="24"/>
              </w:rPr>
              <w:t>ė</w:t>
            </w:r>
            <w:r w:rsidRPr="0000357A">
              <w:rPr>
                <w:rFonts w:ascii="Times New Roman" w:eastAsia="Times New Roman" w:hAnsi="Times New Roman" w:cs="Times New Roman"/>
                <w:sz w:val="24"/>
                <w:szCs w:val="24"/>
              </w:rPr>
              <w:t xml:space="preserve">, kad mokinių dalyvavimas projektinėse veiklose yra svarbus ugdant </w:t>
            </w:r>
            <w:r w:rsidR="00FF4788" w:rsidRPr="0000357A">
              <w:rPr>
                <w:rFonts w:ascii="Times New Roman" w:eastAsia="Times New Roman" w:hAnsi="Times New Roman" w:cs="Times New Roman"/>
                <w:sz w:val="24"/>
                <w:szCs w:val="24"/>
              </w:rPr>
              <w:t xml:space="preserve">bendrąsias </w:t>
            </w:r>
            <w:r w:rsidRPr="0000357A">
              <w:rPr>
                <w:rFonts w:ascii="Times New Roman" w:eastAsia="Times New Roman" w:hAnsi="Times New Roman" w:cs="Times New Roman"/>
                <w:sz w:val="24"/>
                <w:szCs w:val="24"/>
              </w:rPr>
              <w:t>mokinių kompetencijas, padedant įtvirtinti įgytas žinias, tobulinti užsienio kalbų įgūdžius. Mokytojai dali</w:t>
            </w:r>
            <w:r w:rsidR="00FF4788">
              <w:rPr>
                <w:rFonts w:ascii="Times New Roman" w:eastAsia="Times New Roman" w:hAnsi="Times New Roman" w:cs="Times New Roman"/>
                <w:sz w:val="24"/>
                <w:szCs w:val="24"/>
              </w:rPr>
              <w:t>j</w:t>
            </w:r>
            <w:r w:rsidRPr="0000357A">
              <w:rPr>
                <w:rFonts w:ascii="Times New Roman" w:eastAsia="Times New Roman" w:hAnsi="Times New Roman" w:cs="Times New Roman"/>
                <w:sz w:val="24"/>
                <w:szCs w:val="24"/>
              </w:rPr>
              <w:t xml:space="preserve">asi patirtimi su kitų rajono mokyklų mokytojais apie projektinių veiklų organizavimą. </w:t>
            </w:r>
          </w:p>
          <w:p w14:paraId="6B725BC6" w14:textId="6B0D763E" w:rsidR="00424069" w:rsidRPr="0000357A" w:rsidRDefault="009C47A8" w:rsidP="00082358">
            <w:pPr>
              <w:numPr>
                <w:ilvl w:val="0"/>
                <w:numId w:val="12"/>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Tik 2 stebėtose pamokose (2</w:t>
            </w:r>
            <w:r w:rsidR="00FF478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4 d,</w:t>
            </w:r>
            <w:r w:rsidR="00FF4788">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c kl. matematikos, 9a kl. lietuvių k.) mokiniai turėjo galimybę demonstruoti lyderystės gebėjimus</w:t>
            </w:r>
            <w:r w:rsidR="00FF478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telkdami kitus mokinius bendrai veiklai, padėdami kitiems mokiniams.</w:t>
            </w:r>
          </w:p>
          <w:p w14:paraId="1D37B417" w14:textId="66BCF213" w:rsidR="00424069" w:rsidRPr="0000357A" w:rsidRDefault="009C47A8" w:rsidP="00082358">
            <w:pPr>
              <w:numPr>
                <w:ilvl w:val="0"/>
                <w:numId w:val="12"/>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Pokalbyje su mokytojais išryškėjo jų nuomonė ir nuostatos dėl palyginti žemų mokinių egzaminų bei pasiekimų patikrinimų rezultatų: tai – brandos egzaminų organizavimo netobulumas, </w:t>
            </w:r>
            <w:r w:rsidR="00FF4788" w:rsidRPr="0000357A">
              <w:rPr>
                <w:rFonts w:ascii="Times New Roman" w:eastAsia="Times New Roman" w:hAnsi="Times New Roman" w:cs="Times New Roman"/>
                <w:sz w:val="24"/>
                <w:szCs w:val="24"/>
              </w:rPr>
              <w:t xml:space="preserve">prastas </w:t>
            </w:r>
            <w:r w:rsidRPr="0000357A">
              <w:rPr>
                <w:rFonts w:ascii="Times New Roman" w:eastAsia="Times New Roman" w:hAnsi="Times New Roman" w:cs="Times New Roman"/>
                <w:sz w:val="24"/>
                <w:szCs w:val="24"/>
              </w:rPr>
              <w:t>mokinių lankomumas dėl dalyvavimo sportiniuose ir meniniuose renginiuose, mokinių ateities siejimas su studijomis Lenkijoje, pasikeitę lietuvių k. valstybinio egzamino reikalavimai ir kitos priežastys. Tačiau vertintojai nei pokalbiuose</w:t>
            </w:r>
            <w:r w:rsidR="007F6FD3" w:rsidRPr="0000357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nei nagrinėtuose dokumentuose nepastebėjo kryptingų </w:t>
            </w:r>
            <w:r w:rsidR="00FF4788">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pastangų mažin</w:t>
            </w:r>
            <w:r w:rsidR="00FF4788">
              <w:rPr>
                <w:rFonts w:ascii="Times New Roman" w:eastAsia="Times New Roman" w:hAnsi="Times New Roman" w:cs="Times New Roman"/>
                <w:sz w:val="24"/>
                <w:szCs w:val="24"/>
              </w:rPr>
              <w:t>ti</w:t>
            </w:r>
            <w:r w:rsidRPr="0000357A">
              <w:rPr>
                <w:rFonts w:ascii="Times New Roman" w:eastAsia="Times New Roman" w:hAnsi="Times New Roman" w:cs="Times New Roman"/>
                <w:sz w:val="24"/>
                <w:szCs w:val="24"/>
              </w:rPr>
              <w:t xml:space="preserve"> mokytojų minimas mokymosi pasiekimus smukdančias kliūtis</w:t>
            </w:r>
            <w:r w:rsidR="00CB09DD">
              <w:rPr>
                <w:rFonts w:ascii="Times New Roman" w:eastAsia="Times New Roman" w:hAnsi="Times New Roman" w:cs="Times New Roman"/>
                <w:sz w:val="24"/>
                <w:szCs w:val="24"/>
              </w:rPr>
              <w:t>, žvelgiant iš</w:t>
            </w:r>
            <w:r w:rsidRPr="0000357A">
              <w:rPr>
                <w:rFonts w:ascii="Times New Roman" w:eastAsia="Times New Roman" w:hAnsi="Times New Roman" w:cs="Times New Roman"/>
                <w:sz w:val="24"/>
                <w:szCs w:val="24"/>
              </w:rPr>
              <w:t xml:space="preserve"> visų mokinių mokymosi pažangos</w:t>
            </w:r>
            <w:r w:rsidR="00CB09DD">
              <w:rPr>
                <w:rFonts w:ascii="Times New Roman" w:eastAsia="Times New Roman" w:hAnsi="Times New Roman" w:cs="Times New Roman"/>
                <w:sz w:val="24"/>
                <w:szCs w:val="24"/>
              </w:rPr>
              <w:t xml:space="preserve"> siekio perspektyvos</w:t>
            </w:r>
            <w:r w:rsidRPr="0000357A">
              <w:rPr>
                <w:rFonts w:ascii="Times New Roman" w:eastAsia="Times New Roman" w:hAnsi="Times New Roman" w:cs="Times New Roman"/>
                <w:sz w:val="24"/>
                <w:szCs w:val="24"/>
              </w:rPr>
              <w:t>.</w:t>
            </w:r>
          </w:p>
          <w:p w14:paraId="7FBD6A17" w14:textId="5BA07440" w:rsidR="00424069" w:rsidRPr="0000357A" w:rsidRDefault="009C47A8" w:rsidP="002C3A93">
            <w:p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b/>
                <w:sz w:val="24"/>
                <w:szCs w:val="24"/>
              </w:rPr>
              <w:t xml:space="preserve">Vadovų ir mokytojų įsipareigojimas </w:t>
            </w:r>
            <w:r w:rsidR="00CB09DD">
              <w:rPr>
                <w:rFonts w:ascii="Times New Roman" w:eastAsia="Times New Roman" w:hAnsi="Times New Roman" w:cs="Times New Roman"/>
                <w:b/>
                <w:sz w:val="24"/>
                <w:szCs w:val="24"/>
              </w:rPr>
              <w:t>g</w:t>
            </w:r>
            <w:r w:rsidRPr="0000357A">
              <w:rPr>
                <w:rFonts w:ascii="Times New Roman" w:eastAsia="Times New Roman" w:hAnsi="Times New Roman" w:cs="Times New Roman"/>
                <w:b/>
                <w:sz w:val="24"/>
                <w:szCs w:val="24"/>
              </w:rPr>
              <w:t>imnazijai iš dalies padeda kurti įtraukią ir saugią darbo ir mokymosi aplinką visiems bendruomenės nariams</w:t>
            </w:r>
            <w:r w:rsidR="0083540B" w:rsidRPr="0000357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w:t>
            </w:r>
          </w:p>
          <w:p w14:paraId="209BFEFA" w14:textId="73EEF224" w:rsidR="00424069" w:rsidRPr="0000357A" w:rsidRDefault="009C47A8" w:rsidP="00082358">
            <w:pPr>
              <w:numPr>
                <w:ilvl w:val="0"/>
                <w:numId w:val="12"/>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 Gimnazijoje vyrauja aiškūs susitarimai dėl darbo tvarkos: pokalbiuose su VGK nariais, mokiniais</w:t>
            </w:r>
            <w:r w:rsidR="00CB09DD">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analizuojant dokumentus išryškėjo, jog mokykloje yra aiškios mokinių skatinimo, drausminimo, lankomumo ir kitos tvarkos, padedančios užtikrinti darnią ir mokymuisi palankią aplinką. Pagarbus mokinių ir visų darbuotojų bendravimas buvo stebimas visos vertinimo savaitės metu.  </w:t>
            </w:r>
          </w:p>
          <w:p w14:paraId="1B9171CC" w14:textId="6E018E76" w:rsidR="00424069" w:rsidRPr="0000357A" w:rsidRDefault="009C47A8" w:rsidP="00082358">
            <w:pPr>
              <w:numPr>
                <w:ilvl w:val="0"/>
                <w:numId w:val="12"/>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Tiek pirminio vizito, tiek vertinimo savaitės metu mokiniai mini </w:t>
            </w:r>
            <w:r w:rsidR="00CB09DD">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direktorių kaip pagrindinį lyderį, į kurį pirmiausia kreiptųsi dėl įvairių problemų. Jie taip pat gali kreiptis į bet kurį </w:t>
            </w:r>
            <w:r w:rsidRPr="0000357A">
              <w:rPr>
                <w:rFonts w:ascii="Times New Roman" w:eastAsia="Times New Roman" w:hAnsi="Times New Roman" w:cs="Times New Roman"/>
                <w:sz w:val="24"/>
                <w:szCs w:val="24"/>
              </w:rPr>
              <w:lastRenderedPageBreak/>
              <w:t>mokytoją,</w:t>
            </w:r>
            <w:r w:rsidR="007F6FD3" w:rsidRPr="0000357A">
              <w:rPr>
                <w:rFonts w:ascii="Times New Roman" w:eastAsia="Times New Roman" w:hAnsi="Times New Roman" w:cs="Times New Roman"/>
                <w:sz w:val="24"/>
                <w:szCs w:val="24"/>
              </w:rPr>
              <w:t xml:space="preserve"> švietimo</w:t>
            </w:r>
            <w:r w:rsidRPr="0000357A">
              <w:rPr>
                <w:rFonts w:ascii="Times New Roman" w:eastAsia="Times New Roman" w:hAnsi="Times New Roman" w:cs="Times New Roman"/>
                <w:sz w:val="24"/>
                <w:szCs w:val="24"/>
              </w:rPr>
              <w:t xml:space="preserve"> pagalbos specialistą, kurie taip pat padėtų jas išspręsti.</w:t>
            </w:r>
          </w:p>
          <w:p w14:paraId="35C762B2" w14:textId="4CC32DD7" w:rsidR="00424069" w:rsidRPr="0000357A" w:rsidRDefault="009C47A8" w:rsidP="00082358">
            <w:pPr>
              <w:numPr>
                <w:ilvl w:val="0"/>
                <w:numId w:val="12"/>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NŠA apklausoje išryškėjo, jog teiginį „Mano mokytojai man visada padeda“ geriau vertina socialinę atskirtį patiriantys nei visi kiti mokiniai. Standartizuoto vidurkio skirtumas – 0,36. </w:t>
            </w:r>
          </w:p>
          <w:p w14:paraId="3D221A5C" w14:textId="46EF457A" w:rsidR="00424069" w:rsidRPr="0000357A" w:rsidRDefault="009C47A8" w:rsidP="00082358">
            <w:pPr>
              <w:numPr>
                <w:ilvl w:val="0"/>
                <w:numId w:val="12"/>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Dauguma (75 proc.) </w:t>
            </w:r>
            <w:r w:rsidR="00CB09DD">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mokytojų šioje organizacijoje dirba daugiau nei 10 metų, dauguma jų yra šios mokyklos auklėtiniai. Mokytojai gerai pažįsta vieni kitus, </w:t>
            </w:r>
            <w:r w:rsidR="00CB09DD">
              <w:rPr>
                <w:rFonts w:ascii="Times New Roman" w:eastAsia="Times New Roman" w:hAnsi="Times New Roman" w:cs="Times New Roman"/>
                <w:sz w:val="24"/>
                <w:szCs w:val="24"/>
              </w:rPr>
              <w:t xml:space="preserve">o </w:t>
            </w:r>
            <w:r w:rsidRPr="0000357A">
              <w:rPr>
                <w:rFonts w:ascii="Times New Roman" w:eastAsia="Times New Roman" w:hAnsi="Times New Roman" w:cs="Times New Roman"/>
                <w:sz w:val="24"/>
                <w:szCs w:val="24"/>
              </w:rPr>
              <w:t xml:space="preserve">tai </w:t>
            </w:r>
            <w:r w:rsidR="00CB09DD">
              <w:rPr>
                <w:rFonts w:ascii="Times New Roman" w:eastAsia="Times New Roman" w:hAnsi="Times New Roman" w:cs="Times New Roman"/>
                <w:sz w:val="24"/>
                <w:szCs w:val="24"/>
              </w:rPr>
              <w:t>lemia</w:t>
            </w:r>
            <w:r w:rsidR="00CB09DD" w:rsidRPr="0000357A">
              <w:rPr>
                <w:rFonts w:ascii="Times New Roman" w:eastAsia="Times New Roman" w:hAnsi="Times New Roman" w:cs="Times New Roman"/>
                <w:sz w:val="24"/>
                <w:szCs w:val="24"/>
              </w:rPr>
              <w:t xml:space="preserve"> </w:t>
            </w:r>
            <w:r w:rsidR="00CB09DD">
              <w:rPr>
                <w:rFonts w:ascii="Times New Roman" w:eastAsia="Times New Roman" w:hAnsi="Times New Roman" w:cs="Times New Roman"/>
                <w:sz w:val="24"/>
                <w:szCs w:val="24"/>
              </w:rPr>
              <w:t>glaudų</w:t>
            </w:r>
            <w:r w:rsidRPr="0000357A">
              <w:rPr>
                <w:rFonts w:ascii="Times New Roman" w:eastAsia="Times New Roman" w:hAnsi="Times New Roman" w:cs="Times New Roman"/>
                <w:sz w:val="24"/>
                <w:szCs w:val="24"/>
              </w:rPr>
              <w:t xml:space="preserve"> bendradarbiavim</w:t>
            </w:r>
            <w:r w:rsidR="00CB09DD">
              <w:rPr>
                <w:rFonts w:ascii="Times New Roman" w:eastAsia="Times New Roman" w:hAnsi="Times New Roman" w:cs="Times New Roman"/>
                <w:sz w:val="24"/>
                <w:szCs w:val="24"/>
              </w:rPr>
              <w:t>ą, siekiant</w:t>
            </w:r>
            <w:r w:rsidRPr="0000357A">
              <w:rPr>
                <w:rFonts w:ascii="Times New Roman" w:eastAsia="Times New Roman" w:hAnsi="Times New Roman" w:cs="Times New Roman"/>
                <w:sz w:val="24"/>
                <w:szCs w:val="24"/>
              </w:rPr>
              <w:t xml:space="preserve"> palankių pokyčių. </w:t>
            </w:r>
          </w:p>
          <w:p w14:paraId="605A1123" w14:textId="755BEF1F" w:rsidR="00424069" w:rsidRPr="0000357A" w:rsidRDefault="009C47A8" w:rsidP="00082358">
            <w:pPr>
              <w:numPr>
                <w:ilvl w:val="0"/>
                <w:numId w:val="12"/>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Metodinės tarybos nariai pokalbyje min</w:t>
            </w:r>
            <w:r w:rsidR="00CB09DD">
              <w:rPr>
                <w:rFonts w:ascii="Times New Roman" w:eastAsia="Times New Roman" w:hAnsi="Times New Roman" w:cs="Times New Roman"/>
                <w:sz w:val="24"/>
                <w:szCs w:val="24"/>
              </w:rPr>
              <w:t>ėjo</w:t>
            </w:r>
            <w:r w:rsidRPr="0000357A">
              <w:rPr>
                <w:rFonts w:ascii="Times New Roman" w:eastAsia="Times New Roman" w:hAnsi="Times New Roman" w:cs="Times New Roman"/>
                <w:sz w:val="24"/>
                <w:szCs w:val="24"/>
              </w:rPr>
              <w:t xml:space="preserve">, kad mokytojai neužtikrinti dėl galimybių siekti aukštesnės kvalifikacinės kategorijos, tačiau patvirtino, kad jie gali teikti </w:t>
            </w:r>
            <w:r w:rsidR="00CB09DD">
              <w:rPr>
                <w:rFonts w:ascii="Times New Roman" w:eastAsia="Times New Roman" w:hAnsi="Times New Roman" w:cs="Times New Roman"/>
                <w:sz w:val="24"/>
                <w:szCs w:val="24"/>
              </w:rPr>
              <w:t xml:space="preserve">atestacijos </w:t>
            </w:r>
            <w:r w:rsidRPr="0000357A">
              <w:rPr>
                <w:rFonts w:ascii="Times New Roman" w:eastAsia="Times New Roman" w:hAnsi="Times New Roman" w:cs="Times New Roman"/>
                <w:sz w:val="24"/>
                <w:szCs w:val="24"/>
              </w:rPr>
              <w:t xml:space="preserve">prašymus Gimnazijos atestacinei komisijai. </w:t>
            </w:r>
          </w:p>
          <w:p w14:paraId="791DF57D" w14:textId="75624909" w:rsidR="00424069" w:rsidRPr="0000357A" w:rsidRDefault="009C47A8" w:rsidP="00082358">
            <w:pP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     Surinkti duomenys rodo, jog </w:t>
            </w:r>
            <w:r w:rsidR="00F2463C">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vadovai, mokytojai imasi iniciatyvos dėl įtraukties procesų gerinimo: tai rodo tinkamas švietimo pagalbos specialistų indėlis į </w:t>
            </w:r>
            <w:r w:rsidR="00F2463C" w:rsidRPr="0000357A">
              <w:rPr>
                <w:rFonts w:ascii="Times New Roman" w:eastAsia="Times New Roman" w:hAnsi="Times New Roman" w:cs="Times New Roman"/>
                <w:sz w:val="24"/>
                <w:szCs w:val="24"/>
              </w:rPr>
              <w:t xml:space="preserve">sklandų </w:t>
            </w:r>
            <w:r w:rsidRPr="0000357A">
              <w:rPr>
                <w:rFonts w:ascii="Times New Roman" w:eastAsia="Times New Roman" w:hAnsi="Times New Roman" w:cs="Times New Roman"/>
                <w:sz w:val="24"/>
                <w:szCs w:val="24"/>
              </w:rPr>
              <w:t>SUP turinčių mokinių ugdymo organizavimą, mokytojų iniciatyvos dėl gabių mokinių dalyvavimo olimpiadose, projektuose. Tačiau nagrinėjant klausimus apie visų mokinių mokymosi pažangą ir pasiekimus, pamokos kokybės gerinimą, mokinių nuostatų dėl asmeninių lūkesčių savo mokym</w:t>
            </w:r>
            <w:r w:rsidR="00FE576B" w:rsidRPr="0000357A">
              <w:rPr>
                <w:rFonts w:ascii="Times New Roman" w:eastAsia="Times New Roman" w:hAnsi="Times New Roman" w:cs="Times New Roman"/>
                <w:sz w:val="24"/>
                <w:szCs w:val="24"/>
              </w:rPr>
              <w:t>o</w:t>
            </w:r>
            <w:r w:rsidR="006E0056" w:rsidRPr="0000357A">
              <w:rPr>
                <w:rFonts w:ascii="Times New Roman" w:eastAsia="Times New Roman" w:hAnsi="Times New Roman" w:cs="Times New Roman"/>
                <w:sz w:val="24"/>
                <w:szCs w:val="24"/>
              </w:rPr>
              <w:t>(</w:t>
            </w:r>
            <w:proofErr w:type="spellStart"/>
            <w:r w:rsidR="00FE576B" w:rsidRPr="0000357A">
              <w:rPr>
                <w:rFonts w:ascii="Times New Roman" w:eastAsia="Times New Roman" w:hAnsi="Times New Roman" w:cs="Times New Roman"/>
                <w:sz w:val="24"/>
                <w:szCs w:val="24"/>
              </w:rPr>
              <w:t>si</w:t>
            </w:r>
            <w:proofErr w:type="spellEnd"/>
            <w:r w:rsidR="006E0056" w:rsidRPr="0000357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pažangai formavimą, pasigendama aiškių, kryptingų ir nuoseklių </w:t>
            </w:r>
            <w:r w:rsidR="00F2463C" w:rsidRPr="0000357A">
              <w:rPr>
                <w:rFonts w:ascii="Times New Roman" w:eastAsia="Times New Roman" w:hAnsi="Times New Roman" w:cs="Times New Roman"/>
                <w:sz w:val="24"/>
                <w:szCs w:val="24"/>
              </w:rPr>
              <w:t xml:space="preserve">visų bendruomenės narių </w:t>
            </w:r>
            <w:r w:rsidRPr="0000357A">
              <w:rPr>
                <w:rFonts w:ascii="Times New Roman" w:eastAsia="Times New Roman" w:hAnsi="Times New Roman" w:cs="Times New Roman"/>
                <w:sz w:val="24"/>
                <w:szCs w:val="24"/>
              </w:rPr>
              <w:t xml:space="preserve">susitarimų bei jų įgyvendinimo proceso stebėjimo ir mokytojų veiklos reflektavimo.  </w:t>
            </w:r>
          </w:p>
        </w:tc>
      </w:tr>
      <w:tr w:rsidR="0000357A" w:rsidRPr="0000357A" w14:paraId="309472EC" w14:textId="77777777">
        <w:tc>
          <w:tcPr>
            <w:tcW w:w="2383" w:type="dxa"/>
            <w:shd w:val="clear" w:color="auto" w:fill="auto"/>
          </w:tcPr>
          <w:p w14:paraId="2DC519EC" w14:textId="77777777" w:rsidR="00424069" w:rsidRPr="0000357A" w:rsidRDefault="009C47A8" w:rsidP="00082358">
            <w:pPr>
              <w:numPr>
                <w:ilvl w:val="1"/>
                <w:numId w:val="8"/>
              </w:numPr>
              <w:pBdr>
                <w:top w:val="nil"/>
                <w:left w:val="nil"/>
                <w:bottom w:val="nil"/>
                <w:right w:val="nil"/>
                <w:between w:val="nil"/>
              </w:pBdr>
              <w:ind w:right="179"/>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lastRenderedPageBreak/>
              <w:t xml:space="preserve">Mokyklos savivalda, </w:t>
            </w:r>
          </w:p>
          <w:p w14:paraId="7D802BD4" w14:textId="77777777" w:rsidR="00424069" w:rsidRPr="0000357A" w:rsidRDefault="009C47A8" w:rsidP="00082358">
            <w:pPr>
              <w:pBdr>
                <w:top w:val="nil"/>
                <w:left w:val="nil"/>
                <w:bottom w:val="nil"/>
                <w:right w:val="nil"/>
                <w:between w:val="nil"/>
              </w:pBdr>
              <w:ind w:left="420" w:right="179"/>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3 lygis</w:t>
            </w:r>
          </w:p>
          <w:p w14:paraId="391E4D97" w14:textId="77777777" w:rsidR="00424069" w:rsidRPr="0000357A" w:rsidRDefault="00424069" w:rsidP="00082358">
            <w:pPr>
              <w:ind w:right="179"/>
              <w:rPr>
                <w:rFonts w:ascii="Times New Roman" w:eastAsia="Times New Roman" w:hAnsi="Times New Roman" w:cs="Times New Roman"/>
                <w:sz w:val="24"/>
                <w:szCs w:val="24"/>
              </w:rPr>
            </w:pPr>
          </w:p>
          <w:p w14:paraId="5A937125" w14:textId="77777777" w:rsidR="00424069" w:rsidRPr="0000357A" w:rsidRDefault="00424069" w:rsidP="00082358">
            <w:pPr>
              <w:ind w:right="179"/>
              <w:rPr>
                <w:rFonts w:ascii="Times New Roman" w:eastAsia="Times New Roman" w:hAnsi="Times New Roman" w:cs="Times New Roman"/>
                <w:sz w:val="24"/>
                <w:szCs w:val="24"/>
              </w:rPr>
            </w:pPr>
          </w:p>
        </w:tc>
        <w:tc>
          <w:tcPr>
            <w:tcW w:w="7532" w:type="dxa"/>
            <w:shd w:val="clear" w:color="auto" w:fill="auto"/>
          </w:tcPr>
          <w:p w14:paraId="656889BB" w14:textId="5698E1D8" w:rsidR="00424069" w:rsidRPr="0000357A" w:rsidRDefault="009C47A8" w:rsidP="00082358">
            <w:pPr>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Gimnazijos savivaldos institucijos lanksčiai priima sprendimus</w:t>
            </w:r>
            <w:r w:rsidR="00F2463C">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atsižvelg</w:t>
            </w:r>
            <w:r w:rsidR="00F2463C">
              <w:rPr>
                <w:rFonts w:ascii="Times New Roman" w:eastAsia="Times New Roman" w:hAnsi="Times New Roman" w:cs="Times New Roman"/>
                <w:b/>
                <w:sz w:val="24"/>
                <w:szCs w:val="24"/>
              </w:rPr>
              <w:t>damos</w:t>
            </w:r>
            <w:r w:rsidRPr="0000357A">
              <w:rPr>
                <w:rFonts w:ascii="Times New Roman" w:eastAsia="Times New Roman" w:hAnsi="Times New Roman" w:cs="Times New Roman"/>
                <w:b/>
                <w:sz w:val="24"/>
                <w:szCs w:val="24"/>
              </w:rPr>
              <w:t xml:space="preserve"> į daugumos bendruomenės narių poreikius</w:t>
            </w:r>
            <w:r w:rsidR="006E2B0F" w:rsidRPr="0000357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w:t>
            </w:r>
          </w:p>
          <w:p w14:paraId="7678BD59" w14:textId="131D3517" w:rsidR="00424069" w:rsidRPr="0000357A" w:rsidRDefault="009C47A8" w:rsidP="00082358">
            <w:pPr>
              <w:numPr>
                <w:ilvl w:val="0"/>
                <w:numId w:val="9"/>
              </w:numP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Dokumentų analizė ir pokalbiai su savivaldos institucijų atstovais parodė, kad </w:t>
            </w:r>
            <w:r w:rsidR="00F2463C">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savivaldos institucijos renkamos atvirai ir skaidriai. Gimnazijos savivaldą sudaro Gimnazijos, Mokytojų, Metodinė, Mokinių tarybos bei Tėvų komitetas.</w:t>
            </w:r>
          </w:p>
          <w:p w14:paraId="1104E730" w14:textId="757D69AF" w:rsidR="00424069" w:rsidRPr="0000357A" w:rsidRDefault="009C47A8" w:rsidP="00082358">
            <w:pPr>
              <w:numPr>
                <w:ilvl w:val="0"/>
                <w:numId w:val="9"/>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Pokalbiuose paaiškėjo, kad </w:t>
            </w:r>
            <w:r w:rsidR="00F2463C">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savivalda funkcionuoja ne kaip formali, o kaip realiai veikianti, </w:t>
            </w:r>
            <w:r w:rsidR="00F2463C" w:rsidRPr="0000357A">
              <w:rPr>
                <w:rFonts w:ascii="Times New Roman" w:eastAsia="Times New Roman" w:hAnsi="Times New Roman" w:cs="Times New Roman"/>
                <w:sz w:val="24"/>
                <w:szCs w:val="24"/>
              </w:rPr>
              <w:t xml:space="preserve">sprendimus </w:t>
            </w:r>
            <w:r w:rsidRPr="0000357A">
              <w:rPr>
                <w:rFonts w:ascii="Times New Roman" w:eastAsia="Times New Roman" w:hAnsi="Times New Roman" w:cs="Times New Roman"/>
                <w:sz w:val="24"/>
                <w:szCs w:val="24"/>
              </w:rPr>
              <w:t>savarankiškai priimanti institucija.</w:t>
            </w:r>
          </w:p>
          <w:p w14:paraId="0425C6A0" w14:textId="674C42E7" w:rsidR="00424069" w:rsidRPr="0000357A" w:rsidRDefault="009C47A8" w:rsidP="00082358">
            <w:pPr>
              <w:numPr>
                <w:ilvl w:val="0"/>
                <w:numId w:val="9"/>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Mokiniai pokalbyje patvirtino, kad visi mokiniai gali teikti pasiūlymus, diskutuoti su </w:t>
            </w:r>
            <w:r w:rsidR="00F2463C">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administracija jiems rūpimais klausimais, o mokytojai pokalbyje teigė, kad pripažįstama požiūrių ir nuomonių įvairovė, palaikoma diskusija, gerbiama kiekviena nuomonė.</w:t>
            </w:r>
          </w:p>
          <w:p w14:paraId="3841A5B8" w14:textId="75C8DAD6" w:rsidR="00424069" w:rsidRPr="0000357A" w:rsidRDefault="009C47A8" w:rsidP="00082358">
            <w:pPr>
              <w:numPr>
                <w:ilvl w:val="0"/>
                <w:numId w:val="9"/>
              </w:numPr>
              <w:pBdr>
                <w:top w:val="nil"/>
                <w:left w:val="nil"/>
                <w:bottom w:val="nil"/>
                <w:right w:val="nil"/>
                <w:between w:val="nil"/>
              </w:pBdr>
              <w:jc w:val="both"/>
              <w:rPr>
                <w:rFonts w:ascii="Times New Roman" w:eastAsia="Times New Roman" w:hAnsi="Times New Roman" w:cs="Times New Roman"/>
                <w:b/>
                <w:sz w:val="24"/>
                <w:szCs w:val="24"/>
              </w:rPr>
            </w:pPr>
            <w:r w:rsidRPr="0000357A">
              <w:rPr>
                <w:rFonts w:ascii="Times New Roman" w:eastAsia="Times New Roman" w:hAnsi="Times New Roman" w:cs="Times New Roman"/>
                <w:sz w:val="24"/>
                <w:szCs w:val="24"/>
              </w:rPr>
              <w:t>Gimnazijos valdymo procese atstovaujam</w:t>
            </w:r>
            <w:r w:rsidR="00F2463C">
              <w:rPr>
                <w:rFonts w:ascii="Times New Roman" w:eastAsia="Times New Roman" w:hAnsi="Times New Roman" w:cs="Times New Roman"/>
                <w:sz w:val="24"/>
                <w:szCs w:val="24"/>
              </w:rPr>
              <w:t>a</w:t>
            </w:r>
            <w:r w:rsidRPr="0000357A">
              <w:rPr>
                <w:rFonts w:ascii="Times New Roman" w:eastAsia="Times New Roman" w:hAnsi="Times New Roman" w:cs="Times New Roman"/>
                <w:sz w:val="24"/>
                <w:szCs w:val="24"/>
              </w:rPr>
              <w:t xml:space="preserve"> ne visų narių interesa</w:t>
            </w:r>
            <w:r w:rsidR="00F2463C">
              <w:rPr>
                <w:rFonts w:ascii="Times New Roman" w:eastAsia="Times New Roman" w:hAnsi="Times New Roman" w:cs="Times New Roman"/>
                <w:sz w:val="24"/>
                <w:szCs w:val="24"/>
              </w:rPr>
              <w:t>ms</w:t>
            </w:r>
            <w:r w:rsidRPr="0000357A">
              <w:rPr>
                <w:rFonts w:ascii="Times New Roman" w:eastAsia="Times New Roman" w:hAnsi="Times New Roman" w:cs="Times New Roman"/>
                <w:sz w:val="24"/>
                <w:szCs w:val="24"/>
              </w:rPr>
              <w:t xml:space="preserve">: Gimnazijos </w:t>
            </w:r>
            <w:r w:rsidR="00F2463C">
              <w:rPr>
                <w:rFonts w:ascii="Times New Roman" w:eastAsia="Times New Roman" w:hAnsi="Times New Roman" w:cs="Times New Roman"/>
                <w:sz w:val="24"/>
                <w:szCs w:val="24"/>
              </w:rPr>
              <w:t>t</w:t>
            </w:r>
            <w:r w:rsidRPr="0000357A">
              <w:rPr>
                <w:rFonts w:ascii="Times New Roman" w:eastAsia="Times New Roman" w:hAnsi="Times New Roman" w:cs="Times New Roman"/>
                <w:sz w:val="24"/>
                <w:szCs w:val="24"/>
              </w:rPr>
              <w:t xml:space="preserve">aryboje nėra SUP turinčių mokinių atstovų. </w:t>
            </w:r>
          </w:p>
          <w:p w14:paraId="497F4328" w14:textId="1584A39C" w:rsidR="00424069" w:rsidRPr="0000357A" w:rsidRDefault="009C47A8" w:rsidP="00082358">
            <w:pPr>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 xml:space="preserve">Savivaldos institucijų priimami sprendimai pagrįsti, reikalingi ir keičia </w:t>
            </w:r>
            <w:r w:rsidR="00F2463C">
              <w:rPr>
                <w:rFonts w:ascii="Times New Roman" w:eastAsia="Times New Roman" w:hAnsi="Times New Roman" w:cs="Times New Roman"/>
                <w:b/>
                <w:sz w:val="24"/>
                <w:szCs w:val="24"/>
              </w:rPr>
              <w:t>g</w:t>
            </w:r>
            <w:r w:rsidRPr="0000357A">
              <w:rPr>
                <w:rFonts w:ascii="Times New Roman" w:eastAsia="Times New Roman" w:hAnsi="Times New Roman" w:cs="Times New Roman"/>
                <w:b/>
                <w:sz w:val="24"/>
                <w:szCs w:val="24"/>
              </w:rPr>
              <w:t>imnazijos gyvenimą</w:t>
            </w:r>
            <w:r w:rsidR="006E2B0F" w:rsidRPr="0000357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w:t>
            </w:r>
          </w:p>
          <w:p w14:paraId="6631E0FB" w14:textId="77777777" w:rsidR="00424069" w:rsidRPr="0000357A" w:rsidRDefault="009C47A8" w:rsidP="00082358">
            <w:pPr>
              <w:numPr>
                <w:ilvl w:val="0"/>
                <w:numId w:val="6"/>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Gimnazijos savivaldos institucijų inicijuotos veiklos prisideda prie saugios aplinkos ir teigiamo mikroklimato kūrimo gimnazijoje:</w:t>
            </w:r>
          </w:p>
          <w:p w14:paraId="2290E03E" w14:textId="445DF769" w:rsidR="00424069" w:rsidRPr="0000357A" w:rsidRDefault="009C47A8" w:rsidP="00082358">
            <w:pPr>
              <w:numPr>
                <w:ilvl w:val="0"/>
                <w:numId w:val="6"/>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Dokumentų bei Gimnazijos tarybos protokolų analizė parodė, kad Gimnazijos taryba svarsto finansinės veiklos ataskaitas, paramos lėšų panaudojimą, aptaria </w:t>
            </w:r>
            <w:r w:rsidR="00F2463C">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darbą reglamentuojančius dokumentus, mokinių, tėvų</w:t>
            </w:r>
            <w:r w:rsidR="00F2463C">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w:t>
            </w:r>
            <w:r w:rsidR="00F2463C">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globėjų skundus, aptaria priemonių pirkimų poreikius. </w:t>
            </w:r>
          </w:p>
          <w:p w14:paraId="2AF762F2" w14:textId="315B1899" w:rsidR="00424069" w:rsidRPr="0000357A" w:rsidRDefault="009C47A8" w:rsidP="00082358">
            <w:pPr>
              <w:numPr>
                <w:ilvl w:val="0"/>
                <w:numId w:val="6"/>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lastRenderedPageBreak/>
              <w:t xml:space="preserve">Gimnazijos tarybos iniciatyva, </w:t>
            </w:r>
            <w:r w:rsidR="00F2463C">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imnazijoje pradėti patalpų renovacijos bei lauko aplink</w:t>
            </w:r>
            <w:r w:rsidR="00F2463C">
              <w:rPr>
                <w:rFonts w:ascii="Times New Roman" w:eastAsia="Times New Roman" w:hAnsi="Times New Roman" w:cs="Times New Roman"/>
                <w:sz w:val="24"/>
                <w:szCs w:val="24"/>
              </w:rPr>
              <w:t>os</w:t>
            </w:r>
            <w:r w:rsidRPr="0000357A">
              <w:rPr>
                <w:rFonts w:ascii="Times New Roman" w:eastAsia="Times New Roman" w:hAnsi="Times New Roman" w:cs="Times New Roman"/>
                <w:sz w:val="24"/>
                <w:szCs w:val="24"/>
              </w:rPr>
              <w:t xml:space="preserve"> atnaujinimo darbai.</w:t>
            </w:r>
          </w:p>
          <w:p w14:paraId="6F9BAF22" w14:textId="40540200" w:rsidR="00424069" w:rsidRPr="0000357A" w:rsidRDefault="009C47A8" w:rsidP="00082358">
            <w:pPr>
              <w:numPr>
                <w:ilvl w:val="0"/>
                <w:numId w:val="6"/>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Gimnazijos tarybos nariai pokalbyje teig</w:t>
            </w:r>
            <w:r w:rsidR="00F2463C">
              <w:rPr>
                <w:rFonts w:ascii="Times New Roman" w:eastAsia="Times New Roman" w:hAnsi="Times New Roman" w:cs="Times New Roman"/>
                <w:sz w:val="24"/>
                <w:szCs w:val="24"/>
              </w:rPr>
              <w:t>ė</w:t>
            </w:r>
            <w:r w:rsidRPr="0000357A">
              <w:rPr>
                <w:rFonts w:ascii="Times New Roman" w:eastAsia="Times New Roman" w:hAnsi="Times New Roman" w:cs="Times New Roman"/>
                <w:sz w:val="24"/>
                <w:szCs w:val="24"/>
              </w:rPr>
              <w:t xml:space="preserve">, jog mokiniai aktyviai teikia pasiūlymus dėl geresnio jų poreikių patenkinimo. Buvo svarstomi skambučių, suolelių, bufeto klausimai, kurie </w:t>
            </w:r>
            <w:r w:rsidR="00F2463C">
              <w:rPr>
                <w:rFonts w:ascii="Times New Roman" w:eastAsia="Times New Roman" w:hAnsi="Times New Roman" w:cs="Times New Roman"/>
                <w:sz w:val="24"/>
                <w:szCs w:val="24"/>
              </w:rPr>
              <w:t xml:space="preserve">pagerintų </w:t>
            </w:r>
            <w:r w:rsidRPr="0000357A">
              <w:rPr>
                <w:rFonts w:ascii="Times New Roman" w:eastAsia="Times New Roman" w:hAnsi="Times New Roman" w:cs="Times New Roman"/>
                <w:sz w:val="24"/>
                <w:szCs w:val="24"/>
              </w:rPr>
              <w:t xml:space="preserve">mokinių gyvenimą mokykloje.  </w:t>
            </w:r>
          </w:p>
          <w:p w14:paraId="429AA7A8" w14:textId="77777777" w:rsidR="00424069" w:rsidRPr="0000357A" w:rsidRDefault="009C47A8" w:rsidP="00082358">
            <w:pPr>
              <w:numPr>
                <w:ilvl w:val="0"/>
                <w:numId w:val="6"/>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Mokinių taryba rūpinasi mokinių saviraiška, organizuoja įvairias veiklas, inicijuoja renginius. </w:t>
            </w:r>
          </w:p>
          <w:p w14:paraId="421EBF0F" w14:textId="2836D792" w:rsidR="00424069" w:rsidRPr="0000357A" w:rsidRDefault="009C47A8" w:rsidP="00082358">
            <w:pP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        Surinkti duomenys leidžia daryti išvadą jog </w:t>
            </w:r>
            <w:r w:rsidR="00F2463C">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savivaldos nariai tinkamai atstovauja daugumos bendruomenės narių interes</w:t>
            </w:r>
            <w:r w:rsidR="00F2463C">
              <w:rPr>
                <w:rFonts w:ascii="Times New Roman" w:eastAsia="Times New Roman" w:hAnsi="Times New Roman" w:cs="Times New Roman"/>
                <w:sz w:val="24"/>
                <w:szCs w:val="24"/>
              </w:rPr>
              <w:t>am</w:t>
            </w:r>
            <w:r w:rsidRPr="0000357A">
              <w:rPr>
                <w:rFonts w:ascii="Times New Roman" w:eastAsia="Times New Roman" w:hAnsi="Times New Roman" w:cs="Times New Roman"/>
                <w:sz w:val="24"/>
                <w:szCs w:val="24"/>
              </w:rPr>
              <w:t>s, teikia siūlymus bei priima argumentuotus sprendimus, padeda</w:t>
            </w:r>
            <w:r w:rsidR="00F2463C">
              <w:rPr>
                <w:rFonts w:ascii="Times New Roman" w:eastAsia="Times New Roman" w:hAnsi="Times New Roman" w:cs="Times New Roman"/>
                <w:sz w:val="24"/>
                <w:szCs w:val="24"/>
              </w:rPr>
              <w:t>nčius</w:t>
            </w:r>
            <w:r w:rsidRPr="0000357A">
              <w:rPr>
                <w:rFonts w:ascii="Times New Roman" w:eastAsia="Times New Roman" w:hAnsi="Times New Roman" w:cs="Times New Roman"/>
                <w:sz w:val="24"/>
                <w:szCs w:val="24"/>
              </w:rPr>
              <w:t xml:space="preserve"> kurti saugią, sveiką ir įtraukiančią ugdymo(</w:t>
            </w:r>
            <w:proofErr w:type="spellStart"/>
            <w:r w:rsidRPr="0000357A">
              <w:rPr>
                <w:rFonts w:ascii="Times New Roman" w:eastAsia="Times New Roman" w:hAnsi="Times New Roman" w:cs="Times New Roman"/>
                <w:sz w:val="24"/>
                <w:szCs w:val="24"/>
              </w:rPr>
              <w:t>si</w:t>
            </w:r>
            <w:proofErr w:type="spellEnd"/>
            <w:r w:rsidRPr="0000357A">
              <w:rPr>
                <w:rFonts w:ascii="Times New Roman" w:eastAsia="Times New Roman" w:hAnsi="Times New Roman" w:cs="Times New Roman"/>
                <w:sz w:val="24"/>
                <w:szCs w:val="24"/>
              </w:rPr>
              <w:t xml:space="preserve">) aplinką, gerinti mikroklimatą. </w:t>
            </w:r>
          </w:p>
        </w:tc>
      </w:tr>
      <w:tr w:rsidR="0000357A" w:rsidRPr="0000357A" w14:paraId="7B3637A8" w14:textId="77777777" w:rsidTr="00AD5FE6">
        <w:tc>
          <w:tcPr>
            <w:tcW w:w="2383" w:type="dxa"/>
            <w:shd w:val="clear" w:color="auto" w:fill="auto"/>
          </w:tcPr>
          <w:p w14:paraId="4A09A4B8" w14:textId="77777777" w:rsidR="00424069" w:rsidRPr="0000357A" w:rsidRDefault="009C47A8" w:rsidP="00082358">
            <w:pPr>
              <w:ind w:right="179"/>
              <w:rPr>
                <w:rFonts w:ascii="Times New Roman" w:eastAsia="Times New Roman" w:hAnsi="Times New Roman" w:cs="Times New Roman"/>
                <w:sz w:val="24"/>
                <w:szCs w:val="24"/>
              </w:rPr>
            </w:pPr>
            <w:r w:rsidRPr="0000357A">
              <w:rPr>
                <w:rFonts w:ascii="Times New Roman" w:eastAsia="Times New Roman" w:hAnsi="Times New Roman" w:cs="Times New Roman"/>
                <w:smallCaps/>
                <w:sz w:val="24"/>
                <w:szCs w:val="24"/>
              </w:rPr>
              <w:lastRenderedPageBreak/>
              <w:t>1.4. </w:t>
            </w:r>
            <w:r w:rsidRPr="0000357A">
              <w:rPr>
                <w:rFonts w:ascii="Times New Roman" w:eastAsia="Times New Roman" w:hAnsi="Times New Roman" w:cs="Times New Roman"/>
                <w:sz w:val="24"/>
                <w:szCs w:val="24"/>
              </w:rPr>
              <w:t xml:space="preserve">Veikimas kartu, </w:t>
            </w:r>
          </w:p>
          <w:p w14:paraId="6F0110A4" w14:textId="77777777" w:rsidR="00424069" w:rsidRPr="0000357A" w:rsidRDefault="009C47A8" w:rsidP="00082358">
            <w:pPr>
              <w:ind w:right="179"/>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2 lygis</w:t>
            </w:r>
          </w:p>
          <w:p w14:paraId="16E84FB4" w14:textId="77777777" w:rsidR="00424069" w:rsidRPr="0000357A" w:rsidRDefault="00424069" w:rsidP="00082358">
            <w:pPr>
              <w:ind w:right="179"/>
              <w:rPr>
                <w:rFonts w:ascii="Times New Roman" w:eastAsia="Times New Roman" w:hAnsi="Times New Roman" w:cs="Times New Roman"/>
                <w:sz w:val="24"/>
                <w:szCs w:val="24"/>
              </w:rPr>
            </w:pPr>
          </w:p>
          <w:p w14:paraId="6946640F" w14:textId="77777777" w:rsidR="00424069" w:rsidRPr="0000357A" w:rsidRDefault="00424069" w:rsidP="00082358">
            <w:pPr>
              <w:ind w:right="179"/>
              <w:rPr>
                <w:rFonts w:ascii="Times New Roman" w:eastAsia="Times New Roman" w:hAnsi="Times New Roman" w:cs="Times New Roman"/>
                <w:sz w:val="24"/>
                <w:szCs w:val="24"/>
              </w:rPr>
            </w:pPr>
          </w:p>
        </w:tc>
        <w:tc>
          <w:tcPr>
            <w:tcW w:w="7532" w:type="dxa"/>
            <w:shd w:val="clear" w:color="auto" w:fill="auto"/>
          </w:tcPr>
          <w:p w14:paraId="4C799214" w14:textId="77777777" w:rsidR="00424069" w:rsidRPr="0000357A" w:rsidRDefault="009C47A8" w:rsidP="00082358">
            <w:pPr>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Gimnazijos bendruomenė susitelkusi, bendradarbiaudama siekia tobulinti mokyklos veiklą</w:t>
            </w:r>
            <w:r w:rsidR="0083540B" w:rsidRPr="0000357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w:t>
            </w:r>
          </w:p>
          <w:p w14:paraId="6EE5E20E" w14:textId="341327D8" w:rsidR="00424069" w:rsidRPr="0000357A" w:rsidRDefault="009C47A8" w:rsidP="00082358">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Dokumentų analizė parodė, kad bendruomenės narių bendros pastangos palaiko ir skatina individualias iniciatyvas bei asmenybių raišką. Dirbdami komandomis bendruomenės nariai įsivertina </w:t>
            </w:r>
            <w:r w:rsidR="001A5E96">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veiklą, tariasi dėl vizijos ir tikslų, kartu tobulinasi seminaruose, siekia asmeninio ir mokyklos tobulėjimo. </w:t>
            </w:r>
          </w:p>
          <w:p w14:paraId="041E164C" w14:textId="545D556A" w:rsidR="00424069" w:rsidRPr="0000357A" w:rsidRDefault="009C47A8" w:rsidP="00082358">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Pokalbiuose mokytojai teig</w:t>
            </w:r>
            <w:r w:rsidR="001A5E96">
              <w:rPr>
                <w:rFonts w:ascii="Times New Roman" w:eastAsia="Times New Roman" w:hAnsi="Times New Roman" w:cs="Times New Roman"/>
                <w:sz w:val="24"/>
                <w:szCs w:val="24"/>
              </w:rPr>
              <w:t>ė</w:t>
            </w:r>
            <w:r w:rsidRPr="0000357A">
              <w:rPr>
                <w:rFonts w:ascii="Times New Roman" w:eastAsia="Times New Roman" w:hAnsi="Times New Roman" w:cs="Times New Roman"/>
                <w:sz w:val="24"/>
                <w:szCs w:val="24"/>
              </w:rPr>
              <w:t>, jog nuolat analizuojami mokinių ugdymosi pasiekimai, atliekamos išsamios rezultatų analizės, palyginimai. Gauti rezultatai, išvados ir pasiūlymai yra pristatomi Mokytojų taryboje, svarstomi metodinėse grupėse, priimami sprendimai dėl veiklos tobulinimo</w:t>
            </w:r>
            <w:r w:rsidR="00EA69D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w:t>
            </w:r>
            <w:r w:rsidR="00EA69D8">
              <w:rPr>
                <w:rFonts w:ascii="Times New Roman" w:eastAsia="Times New Roman" w:hAnsi="Times New Roman" w:cs="Times New Roman"/>
                <w:sz w:val="24"/>
                <w:szCs w:val="24"/>
              </w:rPr>
              <w:t>p</w:t>
            </w:r>
            <w:r w:rsidRPr="0000357A">
              <w:rPr>
                <w:rFonts w:ascii="Times New Roman" w:eastAsia="Times New Roman" w:hAnsi="Times New Roman" w:cs="Times New Roman"/>
                <w:sz w:val="24"/>
                <w:szCs w:val="24"/>
              </w:rPr>
              <w:t xml:space="preserve">vz., ugdymo turinio individualizavimo ir diferencijavimo, mokinių pažangos ir pasiekimų vertinimo ir pan.  </w:t>
            </w:r>
          </w:p>
          <w:p w14:paraId="114A019B" w14:textId="4B32D1B5" w:rsidR="00424069" w:rsidRPr="0000357A" w:rsidRDefault="009C47A8" w:rsidP="00082358">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Pagalbos mokiniui specialistai talkina mokytojams rengiant individualias programas SUP turintiems mokiniams</w:t>
            </w:r>
            <w:r w:rsidR="00EA69D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organizuoja bendrus visų mokytojų, tėvų ir pagalbos mokiniui specialistų, mokytoj</w:t>
            </w:r>
            <w:r w:rsidR="00EA69D8">
              <w:rPr>
                <w:rFonts w:ascii="Times New Roman" w:eastAsia="Times New Roman" w:hAnsi="Times New Roman" w:cs="Times New Roman"/>
                <w:sz w:val="24"/>
                <w:szCs w:val="24"/>
              </w:rPr>
              <w:t>o</w:t>
            </w:r>
            <w:r w:rsidRPr="0000357A">
              <w:rPr>
                <w:rFonts w:ascii="Times New Roman" w:eastAsia="Times New Roman" w:hAnsi="Times New Roman" w:cs="Times New Roman"/>
                <w:sz w:val="24"/>
                <w:szCs w:val="24"/>
              </w:rPr>
              <w:t xml:space="preserve"> padėjėjų susitikimus aptariant mokini</w:t>
            </w:r>
            <w:r w:rsidR="00AE2375">
              <w:rPr>
                <w:rFonts w:ascii="Times New Roman" w:eastAsia="Times New Roman" w:hAnsi="Times New Roman" w:cs="Times New Roman"/>
                <w:sz w:val="24"/>
                <w:szCs w:val="24"/>
              </w:rPr>
              <w:t>ų</w:t>
            </w:r>
            <w:r w:rsidRPr="0000357A">
              <w:rPr>
                <w:rFonts w:ascii="Times New Roman" w:eastAsia="Times New Roman" w:hAnsi="Times New Roman" w:cs="Times New Roman"/>
                <w:sz w:val="24"/>
                <w:szCs w:val="24"/>
              </w:rPr>
              <w:t xml:space="preserve"> ugdymo(</w:t>
            </w:r>
            <w:proofErr w:type="spellStart"/>
            <w:r w:rsidRPr="0000357A">
              <w:rPr>
                <w:rFonts w:ascii="Times New Roman" w:eastAsia="Times New Roman" w:hAnsi="Times New Roman" w:cs="Times New Roman"/>
                <w:sz w:val="24"/>
                <w:szCs w:val="24"/>
              </w:rPr>
              <w:t>si</w:t>
            </w:r>
            <w:proofErr w:type="spellEnd"/>
            <w:r w:rsidRPr="0000357A">
              <w:rPr>
                <w:rFonts w:ascii="Times New Roman" w:eastAsia="Times New Roman" w:hAnsi="Times New Roman" w:cs="Times New Roman"/>
                <w:sz w:val="24"/>
                <w:szCs w:val="24"/>
              </w:rPr>
              <w:t>) ypatumus ir galimų kliūčių įveikimą.</w:t>
            </w:r>
          </w:p>
          <w:p w14:paraId="5F2C604A" w14:textId="5AA3FB7F" w:rsidR="00424069" w:rsidRPr="0000357A" w:rsidRDefault="009C47A8" w:rsidP="00082358">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Mokytojai bendradarbiauja organizuodami integruotas pamokas kitose aplinkose, organizuodami </w:t>
            </w:r>
            <w:r w:rsidR="00AE2375">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renginius bei kartu dalyvaudami nacionaliniuose ir tarptautiniuose projektuose. Vertinimo metu vyko 2 kl. mokinių </w:t>
            </w:r>
            <w:r w:rsidR="00AE237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Įšventinimo į skaitytojus</w:t>
            </w:r>
            <w:r w:rsidR="00AE237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renginiai kartu su bibliotekos darbuotojomis.</w:t>
            </w:r>
          </w:p>
          <w:p w14:paraId="4476CD93" w14:textId="1416BB36" w:rsidR="00424069" w:rsidRPr="0000357A" w:rsidRDefault="009C47A8" w:rsidP="00082358">
            <w:pPr>
              <w:numPr>
                <w:ilvl w:val="0"/>
                <w:numId w:val="15"/>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NŠA apklausos rezultatų apžvalgoje teiginys „Mūsų mokykloje mokytojai visada sulaukia paramos ir emocinio palaikymo iš kolegų“ išryškinamas kaip santykinai probleminis </w:t>
            </w:r>
            <w:r w:rsidR="00AE2375">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veiklos aspektas įtraukties atžvilgiu.  </w:t>
            </w:r>
          </w:p>
          <w:p w14:paraId="0EB0A3B9" w14:textId="234854D7" w:rsidR="00424069" w:rsidRPr="0000357A" w:rsidRDefault="009C47A8" w:rsidP="00082358">
            <w:pPr>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Mokytojų kolegial</w:t>
            </w:r>
            <w:r w:rsidR="00A9229D">
              <w:rPr>
                <w:rFonts w:ascii="Times New Roman" w:eastAsia="Times New Roman" w:hAnsi="Times New Roman" w:cs="Times New Roman"/>
                <w:b/>
                <w:sz w:val="24"/>
                <w:szCs w:val="24"/>
              </w:rPr>
              <w:t>us</w:t>
            </w:r>
            <w:r w:rsidR="007F6FD3" w:rsidRPr="0000357A">
              <w:rPr>
                <w:rFonts w:ascii="Times New Roman" w:eastAsia="Times New Roman" w:hAnsi="Times New Roman" w:cs="Times New Roman"/>
                <w:b/>
                <w:sz w:val="24"/>
                <w:szCs w:val="24"/>
              </w:rPr>
              <w:t xml:space="preserve"> mokym</w:t>
            </w:r>
            <w:r w:rsidR="00A9229D">
              <w:rPr>
                <w:rFonts w:ascii="Times New Roman" w:eastAsia="Times New Roman" w:hAnsi="Times New Roman" w:cs="Times New Roman"/>
                <w:b/>
                <w:sz w:val="24"/>
                <w:szCs w:val="24"/>
              </w:rPr>
              <w:t>a</w:t>
            </w:r>
            <w:r w:rsidR="007F6FD3" w:rsidRPr="0000357A">
              <w:rPr>
                <w:rFonts w:ascii="Times New Roman" w:eastAsia="Times New Roman" w:hAnsi="Times New Roman" w:cs="Times New Roman"/>
                <w:b/>
                <w:sz w:val="24"/>
                <w:szCs w:val="24"/>
              </w:rPr>
              <w:t>si</w:t>
            </w:r>
            <w:r w:rsidR="00A9229D">
              <w:rPr>
                <w:rFonts w:ascii="Times New Roman" w:eastAsia="Times New Roman" w:hAnsi="Times New Roman" w:cs="Times New Roman"/>
                <w:b/>
                <w:sz w:val="24"/>
                <w:szCs w:val="24"/>
              </w:rPr>
              <w:t>s</w:t>
            </w:r>
            <w:r w:rsidR="007F6FD3" w:rsidRPr="0000357A">
              <w:rPr>
                <w:rFonts w:ascii="Times New Roman" w:eastAsia="Times New Roman" w:hAnsi="Times New Roman" w:cs="Times New Roman"/>
                <w:b/>
                <w:sz w:val="24"/>
                <w:szCs w:val="24"/>
              </w:rPr>
              <w:t xml:space="preserve"> įvairio</w:t>
            </w:r>
            <w:r w:rsidRPr="0000357A">
              <w:rPr>
                <w:rFonts w:ascii="Times New Roman" w:eastAsia="Times New Roman" w:hAnsi="Times New Roman" w:cs="Times New Roman"/>
                <w:b/>
                <w:sz w:val="24"/>
                <w:szCs w:val="24"/>
              </w:rPr>
              <w:t xml:space="preserve">se komandose </w:t>
            </w:r>
            <w:r w:rsidR="00A9229D">
              <w:rPr>
                <w:rFonts w:ascii="Times New Roman" w:eastAsia="Times New Roman" w:hAnsi="Times New Roman" w:cs="Times New Roman"/>
                <w:b/>
                <w:sz w:val="24"/>
                <w:szCs w:val="24"/>
              </w:rPr>
              <w:t>pasižymi</w:t>
            </w:r>
            <w:r w:rsidR="00A9229D" w:rsidRPr="0000357A">
              <w:rPr>
                <w:rFonts w:ascii="Times New Roman" w:eastAsia="Times New Roman" w:hAnsi="Times New Roman" w:cs="Times New Roman"/>
                <w:b/>
                <w:sz w:val="24"/>
                <w:szCs w:val="24"/>
              </w:rPr>
              <w:t xml:space="preserve"> </w:t>
            </w:r>
            <w:r w:rsidRPr="0000357A">
              <w:rPr>
                <w:rFonts w:ascii="Times New Roman" w:eastAsia="Times New Roman" w:hAnsi="Times New Roman" w:cs="Times New Roman"/>
                <w:b/>
                <w:sz w:val="24"/>
                <w:szCs w:val="24"/>
              </w:rPr>
              <w:t xml:space="preserve">tikslingumo ir </w:t>
            </w:r>
            <w:proofErr w:type="spellStart"/>
            <w:r w:rsidRPr="0000357A">
              <w:rPr>
                <w:rFonts w:ascii="Times New Roman" w:eastAsia="Times New Roman" w:hAnsi="Times New Roman" w:cs="Times New Roman"/>
                <w:b/>
                <w:sz w:val="24"/>
                <w:szCs w:val="24"/>
              </w:rPr>
              <w:t>sistemingumo</w:t>
            </w:r>
            <w:proofErr w:type="spellEnd"/>
            <w:r w:rsidR="00A9229D">
              <w:rPr>
                <w:rFonts w:ascii="Times New Roman" w:eastAsia="Times New Roman" w:hAnsi="Times New Roman" w:cs="Times New Roman"/>
                <w:b/>
                <w:sz w:val="24"/>
                <w:szCs w:val="24"/>
              </w:rPr>
              <w:t xml:space="preserve"> trūkumu</w:t>
            </w:r>
            <w:r w:rsidRPr="0000357A">
              <w:rPr>
                <w:rFonts w:ascii="Times New Roman" w:eastAsia="Times New Roman" w:hAnsi="Times New Roman" w:cs="Times New Roman"/>
                <w:b/>
                <w:sz w:val="24"/>
                <w:szCs w:val="24"/>
              </w:rPr>
              <w:t xml:space="preserve">. </w:t>
            </w:r>
          </w:p>
          <w:p w14:paraId="2985AEB3" w14:textId="28EB8EC1" w:rsidR="00424069" w:rsidRPr="0000357A" w:rsidRDefault="009C47A8" w:rsidP="00082358">
            <w:pPr>
              <w:numPr>
                <w:ilvl w:val="0"/>
                <w:numId w:val="21"/>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Dokumentų analizė parodė, kad vienas iš pedagoginių darbuotojų kvalifikacijos tobulinimo prioritetų yra </w:t>
            </w:r>
            <w:r w:rsidR="00A9229D">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bendruomenės telkimas įgyvendinant įtraukties principą švietime. Mokytojų komanda dalyvavo 40 val. mokymuose „</w:t>
            </w:r>
            <w:proofErr w:type="spellStart"/>
            <w:r w:rsidRPr="0000357A">
              <w:rPr>
                <w:rFonts w:ascii="Times New Roman" w:eastAsia="Times New Roman" w:hAnsi="Times New Roman" w:cs="Times New Roman"/>
                <w:sz w:val="24"/>
                <w:szCs w:val="24"/>
              </w:rPr>
              <w:t>Įtraukusis</w:t>
            </w:r>
            <w:proofErr w:type="spellEnd"/>
            <w:r w:rsidRPr="0000357A">
              <w:rPr>
                <w:rFonts w:ascii="Times New Roman" w:eastAsia="Times New Roman" w:hAnsi="Times New Roman" w:cs="Times New Roman"/>
                <w:sz w:val="24"/>
                <w:szCs w:val="24"/>
              </w:rPr>
              <w:t xml:space="preserve"> ugdymas“. Vyksta atviros pamokos kolega-kolegai. </w:t>
            </w:r>
          </w:p>
          <w:p w14:paraId="088BCF3D" w14:textId="056A57F0" w:rsidR="00424069" w:rsidRPr="0000357A" w:rsidRDefault="009C47A8" w:rsidP="00082358">
            <w:pPr>
              <w:numPr>
                <w:ilvl w:val="0"/>
                <w:numId w:val="21"/>
              </w:numP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lastRenderedPageBreak/>
              <w:t xml:space="preserve">Mokytojai dalijasi gerąja patirtimi </w:t>
            </w:r>
            <w:r w:rsidR="00A9229D">
              <w:rPr>
                <w:rFonts w:ascii="Times New Roman" w:eastAsia="Times New Roman" w:hAnsi="Times New Roman" w:cs="Times New Roman"/>
                <w:sz w:val="24"/>
                <w:szCs w:val="24"/>
              </w:rPr>
              <w:t>M</w:t>
            </w:r>
            <w:r w:rsidRPr="0000357A">
              <w:rPr>
                <w:rFonts w:ascii="Times New Roman" w:eastAsia="Times New Roman" w:hAnsi="Times New Roman" w:cs="Times New Roman"/>
                <w:sz w:val="24"/>
                <w:szCs w:val="24"/>
              </w:rPr>
              <w:t>okytojų tarybos posėdžiuose</w:t>
            </w:r>
            <w:r w:rsidR="00A9229D">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w:t>
            </w:r>
            <w:r w:rsidR="00A9229D">
              <w:rPr>
                <w:rFonts w:ascii="Times New Roman" w:eastAsia="Times New Roman" w:hAnsi="Times New Roman" w:cs="Times New Roman"/>
                <w:sz w:val="24"/>
                <w:szCs w:val="24"/>
              </w:rPr>
              <w:t>p</w:t>
            </w:r>
            <w:r w:rsidRPr="0000357A">
              <w:rPr>
                <w:rFonts w:ascii="Times New Roman" w:eastAsia="Times New Roman" w:hAnsi="Times New Roman" w:cs="Times New Roman"/>
                <w:sz w:val="24"/>
                <w:szCs w:val="24"/>
              </w:rPr>
              <w:t xml:space="preserve">vz., vieni iš kitų išmoko </w:t>
            </w:r>
            <w:r w:rsidR="00C9327A">
              <w:rPr>
                <w:rFonts w:ascii="Times New Roman" w:eastAsia="Times New Roman" w:hAnsi="Times New Roman" w:cs="Times New Roman"/>
                <w:sz w:val="24"/>
                <w:szCs w:val="24"/>
              </w:rPr>
              <w:t>naudotis program</w:t>
            </w:r>
            <w:r w:rsidR="00A9229D">
              <w:rPr>
                <w:rFonts w:ascii="Times New Roman" w:eastAsia="Times New Roman" w:hAnsi="Times New Roman" w:cs="Times New Roman"/>
                <w:sz w:val="24"/>
                <w:szCs w:val="24"/>
              </w:rPr>
              <w:t>omis</w:t>
            </w:r>
            <w:r w:rsidR="00C9327A">
              <w:rPr>
                <w:rFonts w:ascii="Times New Roman" w:eastAsia="Times New Roman" w:hAnsi="Times New Roman" w:cs="Times New Roman"/>
                <w:sz w:val="24"/>
                <w:szCs w:val="24"/>
              </w:rPr>
              <w:t xml:space="preserve"> </w:t>
            </w:r>
            <w:r w:rsidR="00A9229D">
              <w:rPr>
                <w:rFonts w:ascii="Times New Roman" w:eastAsia="Times New Roman" w:hAnsi="Times New Roman" w:cs="Times New Roman"/>
                <w:sz w:val="24"/>
                <w:szCs w:val="24"/>
              </w:rPr>
              <w:t>„</w:t>
            </w:r>
            <w:proofErr w:type="spellStart"/>
            <w:r w:rsidR="00C9327A">
              <w:rPr>
                <w:rFonts w:ascii="Times New Roman" w:eastAsia="Times New Roman" w:hAnsi="Times New Roman" w:cs="Times New Roman"/>
                <w:sz w:val="24"/>
                <w:szCs w:val="24"/>
              </w:rPr>
              <w:t>Canva</w:t>
            </w:r>
            <w:proofErr w:type="spellEnd"/>
            <w:r w:rsidR="00A9229D">
              <w:rPr>
                <w:rFonts w:ascii="Times New Roman" w:eastAsia="Times New Roman" w:hAnsi="Times New Roman" w:cs="Times New Roman"/>
                <w:sz w:val="24"/>
                <w:szCs w:val="24"/>
              </w:rPr>
              <w:t>“</w:t>
            </w:r>
            <w:r w:rsidR="00C9327A">
              <w:rPr>
                <w:rFonts w:ascii="Times New Roman" w:eastAsia="Times New Roman" w:hAnsi="Times New Roman" w:cs="Times New Roman"/>
                <w:sz w:val="24"/>
                <w:szCs w:val="24"/>
              </w:rPr>
              <w:t xml:space="preserve">, </w:t>
            </w:r>
            <w:r w:rsidR="00A9229D">
              <w:rPr>
                <w:rFonts w:ascii="Times New Roman" w:eastAsia="Times New Roman" w:hAnsi="Times New Roman" w:cs="Times New Roman"/>
                <w:sz w:val="24"/>
                <w:szCs w:val="24"/>
              </w:rPr>
              <w:t>„</w:t>
            </w:r>
            <w:proofErr w:type="spellStart"/>
            <w:r w:rsidR="00C9327A">
              <w:rPr>
                <w:rFonts w:ascii="Times New Roman" w:eastAsia="Times New Roman" w:hAnsi="Times New Roman" w:cs="Times New Roman"/>
                <w:sz w:val="24"/>
                <w:szCs w:val="24"/>
              </w:rPr>
              <w:t>Padlet</w:t>
            </w:r>
            <w:proofErr w:type="spellEnd"/>
            <w:r w:rsidR="00A9229D">
              <w:rPr>
                <w:rFonts w:ascii="Times New Roman" w:eastAsia="Times New Roman" w:hAnsi="Times New Roman" w:cs="Times New Roman"/>
                <w:sz w:val="24"/>
                <w:szCs w:val="24"/>
              </w:rPr>
              <w:t>“</w:t>
            </w:r>
            <w:r w:rsidR="00C932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dali</w:t>
            </w:r>
            <w:r w:rsidR="00A9229D">
              <w:rPr>
                <w:rFonts w:ascii="Times New Roman" w:eastAsia="Times New Roman" w:hAnsi="Times New Roman" w:cs="Times New Roman"/>
                <w:sz w:val="24"/>
                <w:szCs w:val="24"/>
              </w:rPr>
              <w:t>j</w:t>
            </w:r>
            <w:r w:rsidRPr="0000357A">
              <w:rPr>
                <w:rFonts w:ascii="Times New Roman" w:eastAsia="Times New Roman" w:hAnsi="Times New Roman" w:cs="Times New Roman"/>
                <w:sz w:val="24"/>
                <w:szCs w:val="24"/>
              </w:rPr>
              <w:t>asi kit</w:t>
            </w:r>
            <w:r w:rsidR="00A9229D">
              <w:rPr>
                <w:rFonts w:ascii="Times New Roman" w:eastAsia="Times New Roman" w:hAnsi="Times New Roman" w:cs="Times New Roman"/>
                <w:sz w:val="24"/>
                <w:szCs w:val="24"/>
              </w:rPr>
              <w:t>a</w:t>
            </w:r>
            <w:r w:rsidRPr="0000357A">
              <w:rPr>
                <w:rFonts w:ascii="Times New Roman" w:eastAsia="Times New Roman" w:hAnsi="Times New Roman" w:cs="Times New Roman"/>
                <w:sz w:val="24"/>
                <w:szCs w:val="24"/>
              </w:rPr>
              <w:t xml:space="preserve"> patirtimi.  </w:t>
            </w:r>
          </w:p>
          <w:p w14:paraId="769A1233" w14:textId="526C24E3" w:rsidR="00424069" w:rsidRPr="0000357A" w:rsidRDefault="006E0056" w:rsidP="00082358">
            <w:pPr>
              <w:numPr>
                <w:ilvl w:val="0"/>
                <w:numId w:val="21"/>
              </w:numP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NŠA apklausoje teiginiui</w:t>
            </w:r>
            <w:r w:rsidR="009C47A8" w:rsidRPr="0000357A">
              <w:rPr>
                <w:rFonts w:ascii="Times New Roman" w:eastAsia="Times New Roman" w:hAnsi="Times New Roman" w:cs="Times New Roman"/>
                <w:sz w:val="24"/>
                <w:szCs w:val="24"/>
              </w:rPr>
              <w:t xml:space="preserve"> </w:t>
            </w:r>
            <w:r w:rsidR="00A9229D">
              <w:rPr>
                <w:rFonts w:ascii="Times New Roman" w:hAnsi="Times New Roman" w:cs="Times New Roman"/>
                <w:sz w:val="24"/>
                <w:szCs w:val="24"/>
              </w:rPr>
              <w:t>„</w:t>
            </w:r>
            <w:r w:rsidR="009C47A8" w:rsidRPr="0000357A">
              <w:rPr>
                <w:rFonts w:ascii="Times New Roman" w:eastAsia="Times New Roman" w:hAnsi="Times New Roman" w:cs="Times New Roman"/>
                <w:sz w:val="24"/>
                <w:szCs w:val="24"/>
              </w:rPr>
              <w:t>Mokykloje įprasta stebėti kitų kolegų pamokas</w:t>
            </w:r>
            <w:r w:rsidR="00A9229D">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pritaria 83,3 proc. pedagogų</w:t>
            </w:r>
            <w:r w:rsidR="00A9229D">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ir </w:t>
            </w:r>
            <w:r w:rsidR="009C47A8" w:rsidRPr="0000357A">
              <w:rPr>
                <w:rFonts w:ascii="Times New Roman" w:eastAsia="Times New Roman" w:hAnsi="Times New Roman" w:cs="Times New Roman"/>
                <w:sz w:val="24"/>
                <w:szCs w:val="24"/>
              </w:rPr>
              <w:t xml:space="preserve">šis aspektas išskiriamas kaip sąlyginai stiprusis </w:t>
            </w:r>
            <w:r w:rsidR="00A9229D">
              <w:rPr>
                <w:rFonts w:ascii="Times New Roman" w:eastAsia="Times New Roman" w:hAnsi="Times New Roman" w:cs="Times New Roman"/>
                <w:sz w:val="24"/>
                <w:szCs w:val="24"/>
              </w:rPr>
              <w:t>g</w:t>
            </w:r>
            <w:r w:rsidR="009C47A8" w:rsidRPr="0000357A">
              <w:rPr>
                <w:rFonts w:ascii="Times New Roman" w:eastAsia="Times New Roman" w:hAnsi="Times New Roman" w:cs="Times New Roman"/>
                <w:sz w:val="24"/>
                <w:szCs w:val="24"/>
              </w:rPr>
              <w:t xml:space="preserve">imnazijos veiklos aspektas įtraukties atžvilgiu. </w:t>
            </w:r>
          </w:p>
          <w:p w14:paraId="0FB933D4" w14:textId="59309046" w:rsidR="00424069" w:rsidRPr="0000357A" w:rsidRDefault="009C47A8" w:rsidP="00082358">
            <w:pPr>
              <w:numPr>
                <w:ilvl w:val="0"/>
                <w:numId w:val="21"/>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Pokalbyje mokytojai patvirtino, kad kolegialus mokytojų mokymasis vieniems iš kitų stebint kolegų pamokas kol kas vyksta savo metodinėse grupėse. Mokytojai stebi vieni kitų gerąsias praktikas, tačiau </w:t>
            </w:r>
            <w:r w:rsidR="00A9229D">
              <w:rPr>
                <w:rFonts w:ascii="Times New Roman" w:eastAsia="Times New Roman" w:hAnsi="Times New Roman" w:cs="Times New Roman"/>
                <w:sz w:val="24"/>
                <w:szCs w:val="24"/>
              </w:rPr>
              <w:t>neturi</w:t>
            </w:r>
            <w:r w:rsidR="00A9229D"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aukštesnių lūkesčių dėl </w:t>
            </w:r>
            <w:r w:rsidR="00A9229D">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keliamų tikslų įgyvendinimo bei sėkmių ar kliūčių reflektavimo. </w:t>
            </w:r>
          </w:p>
          <w:p w14:paraId="4F0604E3" w14:textId="371BBBBA" w:rsidR="00424069" w:rsidRPr="0000357A" w:rsidRDefault="009C47A8" w:rsidP="00082358">
            <w:pPr>
              <w:numPr>
                <w:ilvl w:val="0"/>
                <w:numId w:val="21"/>
              </w:numPr>
              <w:pBdr>
                <w:top w:val="nil"/>
                <w:left w:val="nil"/>
                <w:bottom w:val="nil"/>
                <w:right w:val="nil"/>
                <w:between w:val="nil"/>
              </w:pBdr>
              <w:jc w:val="both"/>
              <w:rPr>
                <w:rFonts w:ascii="Times New Roman" w:eastAsia="Times New Roman" w:hAnsi="Times New Roman" w:cs="Times New Roman"/>
                <w:b/>
                <w:sz w:val="24"/>
                <w:szCs w:val="24"/>
              </w:rPr>
            </w:pPr>
            <w:r w:rsidRPr="0000357A">
              <w:rPr>
                <w:rFonts w:ascii="Times New Roman" w:eastAsia="Times New Roman" w:hAnsi="Times New Roman" w:cs="Times New Roman"/>
                <w:sz w:val="24"/>
                <w:szCs w:val="24"/>
              </w:rPr>
              <w:t xml:space="preserve">NŠA apklausoje į atvirą klausimą „Ką siūlytumėte mokykloje daryti kitaip, kad KIEKVIENAS vaikas patirtų sėkmę?“ vienas iš pasiūlymų </w:t>
            </w:r>
            <w:r w:rsidR="00A9229D">
              <w:rPr>
                <w:rFonts w:ascii="Times New Roman" w:eastAsia="Times New Roman" w:hAnsi="Times New Roman" w:cs="Times New Roman"/>
                <w:sz w:val="24"/>
                <w:szCs w:val="24"/>
              </w:rPr>
              <w:t>buvo</w:t>
            </w:r>
            <w:r w:rsidR="00A9229D"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pedagogų bendradarbiavimas. </w:t>
            </w:r>
          </w:p>
          <w:p w14:paraId="67F9F4EE" w14:textId="29685827" w:rsidR="00424069" w:rsidRPr="0000357A" w:rsidRDefault="009C47A8" w:rsidP="00082358">
            <w:pP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Surinkti duomenys leidžia teigti, jog bendruomenės nariai nusiteikę bendradarbiauti, mokytis</w:t>
            </w:r>
            <w:r w:rsidR="007F6FD3" w:rsidRPr="0000357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ieškoti geriausių išeičių</w:t>
            </w:r>
            <w:r w:rsidR="00A9229D">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sprendžiant </w:t>
            </w:r>
            <w:r w:rsidR="00A9229D" w:rsidRPr="0000357A">
              <w:rPr>
                <w:rFonts w:ascii="Times New Roman" w:eastAsia="Times New Roman" w:hAnsi="Times New Roman" w:cs="Times New Roman"/>
                <w:sz w:val="24"/>
                <w:szCs w:val="24"/>
              </w:rPr>
              <w:t xml:space="preserve">dėl SUP turinčių mokinių ugdymo kylančius </w:t>
            </w:r>
            <w:r w:rsidRPr="0000357A">
              <w:rPr>
                <w:rFonts w:ascii="Times New Roman" w:eastAsia="Times New Roman" w:hAnsi="Times New Roman" w:cs="Times New Roman"/>
                <w:sz w:val="24"/>
                <w:szCs w:val="24"/>
              </w:rPr>
              <w:t>iššūkius, dali</w:t>
            </w:r>
            <w:r w:rsidR="00A9229D">
              <w:rPr>
                <w:rFonts w:ascii="Times New Roman" w:eastAsia="Times New Roman" w:hAnsi="Times New Roman" w:cs="Times New Roman"/>
                <w:sz w:val="24"/>
                <w:szCs w:val="24"/>
              </w:rPr>
              <w:t>j</w:t>
            </w:r>
            <w:r w:rsidRPr="0000357A">
              <w:rPr>
                <w:rFonts w:ascii="Times New Roman" w:eastAsia="Times New Roman" w:hAnsi="Times New Roman" w:cs="Times New Roman"/>
                <w:sz w:val="24"/>
                <w:szCs w:val="24"/>
              </w:rPr>
              <w:t xml:space="preserve">asi mokymuose ar savarankiškai įgyta patirtimi su </w:t>
            </w:r>
            <w:r w:rsidR="00A9229D">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kolegomis. Tačiau pedagogams dar trūksta paskatinimo dėl sistemingo kolegialaus mokymosi</w:t>
            </w:r>
            <w:r w:rsidR="00A9229D">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siekiant bendrų, </w:t>
            </w:r>
            <w:r w:rsidR="00A9229D">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imnazijoje sutartų tikslų įgyvendinimo bei šio proceso reflektavimo mokytojų komandose. </w:t>
            </w:r>
          </w:p>
        </w:tc>
      </w:tr>
      <w:tr w:rsidR="0000357A" w:rsidRPr="0000357A" w14:paraId="7868A90C" w14:textId="77777777">
        <w:tc>
          <w:tcPr>
            <w:tcW w:w="2383" w:type="dxa"/>
            <w:shd w:val="clear" w:color="auto" w:fill="auto"/>
          </w:tcPr>
          <w:p w14:paraId="6A022921" w14:textId="77777777" w:rsidR="00424069" w:rsidRPr="0000357A" w:rsidRDefault="009C47A8" w:rsidP="00082358">
            <w:pPr>
              <w:ind w:right="179"/>
              <w:jc w:val="both"/>
              <w:rPr>
                <w:rFonts w:ascii="Times New Roman" w:eastAsia="Times New Roman" w:hAnsi="Times New Roman" w:cs="Times New Roman"/>
                <w:sz w:val="24"/>
                <w:szCs w:val="24"/>
              </w:rPr>
            </w:pPr>
            <w:r w:rsidRPr="0000357A">
              <w:rPr>
                <w:rFonts w:ascii="Times New Roman" w:eastAsia="Times New Roman" w:hAnsi="Times New Roman" w:cs="Times New Roman"/>
                <w:smallCaps/>
                <w:sz w:val="24"/>
                <w:szCs w:val="24"/>
              </w:rPr>
              <w:lastRenderedPageBreak/>
              <w:t>1.5.</w:t>
            </w:r>
            <w:r w:rsidRPr="0000357A">
              <w:rPr>
                <w:rFonts w:ascii="Times New Roman" w:eastAsia="Times New Roman" w:hAnsi="Times New Roman" w:cs="Times New Roman"/>
                <w:b/>
                <w:smallCaps/>
                <w:sz w:val="24"/>
                <w:szCs w:val="24"/>
              </w:rPr>
              <w:t> </w:t>
            </w:r>
            <w:r w:rsidRPr="0000357A">
              <w:rPr>
                <w:rFonts w:ascii="Times New Roman" w:eastAsia="Times New Roman" w:hAnsi="Times New Roman" w:cs="Times New Roman"/>
                <w:sz w:val="24"/>
                <w:szCs w:val="24"/>
              </w:rPr>
              <w:t xml:space="preserve">Bendradarbiavimas su tėvais / globėjais, </w:t>
            </w:r>
            <w:r w:rsidRPr="0000357A">
              <w:rPr>
                <w:rFonts w:ascii="Times New Roman" w:eastAsia="Times New Roman" w:hAnsi="Times New Roman" w:cs="Times New Roman"/>
                <w:b/>
                <w:sz w:val="24"/>
                <w:szCs w:val="24"/>
              </w:rPr>
              <w:t>3 lygis</w:t>
            </w:r>
          </w:p>
          <w:p w14:paraId="6FF0D5FD" w14:textId="77777777" w:rsidR="00424069" w:rsidRPr="0000357A" w:rsidRDefault="00424069" w:rsidP="00082358">
            <w:pPr>
              <w:ind w:right="179"/>
              <w:jc w:val="both"/>
              <w:rPr>
                <w:rFonts w:ascii="Times New Roman" w:eastAsia="Times New Roman" w:hAnsi="Times New Roman" w:cs="Times New Roman"/>
                <w:sz w:val="24"/>
                <w:szCs w:val="24"/>
              </w:rPr>
            </w:pPr>
          </w:p>
          <w:p w14:paraId="054E468C" w14:textId="77777777" w:rsidR="00424069" w:rsidRPr="0000357A" w:rsidRDefault="00424069" w:rsidP="00082358">
            <w:pPr>
              <w:ind w:right="179"/>
              <w:jc w:val="both"/>
              <w:rPr>
                <w:rFonts w:ascii="Times New Roman" w:eastAsia="Times New Roman" w:hAnsi="Times New Roman" w:cs="Times New Roman"/>
                <w:sz w:val="24"/>
                <w:szCs w:val="24"/>
              </w:rPr>
            </w:pPr>
          </w:p>
        </w:tc>
        <w:tc>
          <w:tcPr>
            <w:tcW w:w="7532" w:type="dxa"/>
            <w:shd w:val="clear" w:color="auto" w:fill="auto"/>
          </w:tcPr>
          <w:p w14:paraId="26F5113F" w14:textId="230A9913" w:rsidR="00424069" w:rsidRPr="0000357A" w:rsidRDefault="009C47A8" w:rsidP="00082358">
            <w:pPr>
              <w:rPr>
                <w:rFonts w:ascii="Times New Roman" w:eastAsia="Times New Roman" w:hAnsi="Times New Roman" w:cs="Times New Roman"/>
                <w:sz w:val="24"/>
                <w:szCs w:val="24"/>
              </w:rPr>
            </w:pPr>
            <w:r w:rsidRPr="0000357A">
              <w:rPr>
                <w:rFonts w:ascii="Times New Roman" w:eastAsia="Times New Roman" w:hAnsi="Times New Roman" w:cs="Times New Roman"/>
                <w:b/>
                <w:sz w:val="24"/>
                <w:szCs w:val="24"/>
              </w:rPr>
              <w:t>Gimnazija lanksčiai bendradarbiauja su mokinių tėvais</w:t>
            </w:r>
            <w:r w:rsidR="009F28A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siek</w:t>
            </w:r>
            <w:r w:rsidR="009F28AA">
              <w:rPr>
                <w:rFonts w:ascii="Times New Roman" w:eastAsia="Times New Roman" w:hAnsi="Times New Roman" w:cs="Times New Roman"/>
                <w:b/>
                <w:sz w:val="24"/>
                <w:szCs w:val="24"/>
              </w:rPr>
              <w:t>dama</w:t>
            </w:r>
            <w:r w:rsidRPr="0000357A">
              <w:rPr>
                <w:rFonts w:ascii="Times New Roman" w:eastAsia="Times New Roman" w:hAnsi="Times New Roman" w:cs="Times New Roman"/>
                <w:b/>
                <w:sz w:val="24"/>
                <w:szCs w:val="24"/>
              </w:rPr>
              <w:t xml:space="preserve"> mokinių įsitraukimo į veiklas ir mokymosi pažangos gerinimo</w:t>
            </w:r>
            <w:r w:rsidR="009F28A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ir tai yra stiprusis gimnazijos veiklos aspektas. </w:t>
            </w:r>
          </w:p>
          <w:p w14:paraId="22A3740E" w14:textId="689F3DA0" w:rsidR="00424069" w:rsidRPr="0000357A" w:rsidRDefault="009C47A8" w:rsidP="00082358">
            <w:pPr>
              <w:rPr>
                <w:rFonts w:ascii="Times New Roman" w:eastAsia="Times New Roman" w:hAnsi="Times New Roman" w:cs="Times New Roman"/>
                <w:sz w:val="24"/>
                <w:szCs w:val="24"/>
              </w:rPr>
            </w:pPr>
            <w:r w:rsidRPr="0000357A">
              <w:rPr>
                <w:rFonts w:ascii="Times New Roman" w:eastAsia="Times New Roman" w:hAnsi="Times New Roman" w:cs="Times New Roman"/>
                <w:b/>
                <w:sz w:val="24"/>
                <w:szCs w:val="24"/>
              </w:rPr>
              <w:t>Gimnazijoje pasitelkiami mokinių tėvai</w:t>
            </w:r>
            <w:r w:rsidR="009F28A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siekiant geriau pažinti mokinius bei sukurti </w:t>
            </w:r>
            <w:r w:rsidR="009F28AA" w:rsidRPr="0000357A">
              <w:rPr>
                <w:rFonts w:ascii="Times New Roman" w:eastAsia="Times New Roman" w:hAnsi="Times New Roman" w:cs="Times New Roman"/>
                <w:b/>
                <w:sz w:val="24"/>
                <w:szCs w:val="24"/>
              </w:rPr>
              <w:t xml:space="preserve">visiems mokiniams </w:t>
            </w:r>
            <w:r w:rsidRPr="0000357A">
              <w:rPr>
                <w:rFonts w:ascii="Times New Roman" w:eastAsia="Times New Roman" w:hAnsi="Times New Roman" w:cs="Times New Roman"/>
                <w:b/>
                <w:sz w:val="24"/>
                <w:szCs w:val="24"/>
              </w:rPr>
              <w:t>palankią mokymosi aplinką</w:t>
            </w:r>
            <w:r w:rsidR="009F28A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w:t>
            </w:r>
          </w:p>
          <w:p w14:paraId="73A81294" w14:textId="400C0728" w:rsidR="00424069" w:rsidRPr="0000357A" w:rsidRDefault="009C47A8" w:rsidP="00082358">
            <w:pPr>
              <w:numPr>
                <w:ilvl w:val="0"/>
                <w:numId w:val="9"/>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MSP vienas iš gimnazijos uždavinių yra skatinti tėvų dalyvavimą kasdieniame </w:t>
            </w:r>
            <w:r w:rsidR="009F28AA">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gyvenime. </w:t>
            </w:r>
          </w:p>
          <w:p w14:paraId="11DD9B46" w14:textId="287B4FD1" w:rsidR="00424069" w:rsidRPr="0000357A" w:rsidRDefault="009C47A8" w:rsidP="00082358">
            <w:pPr>
              <w:numPr>
                <w:ilvl w:val="0"/>
                <w:numId w:val="9"/>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Pokalbyje mokytojai kaip privalumą nurodo gerus santykius su tėvais.</w:t>
            </w:r>
          </w:p>
          <w:p w14:paraId="7D9A884B" w14:textId="04B79F8A" w:rsidR="00424069" w:rsidRPr="0000357A" w:rsidRDefault="009C47A8" w:rsidP="00082358">
            <w:pPr>
              <w:numPr>
                <w:ilvl w:val="0"/>
                <w:numId w:val="9"/>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Pokalbyje tėvai teigia, jog mokytojai domisi tėvų galimybėmis padėti vaikams augti ir pasiūlo tinkam</w:t>
            </w:r>
            <w:r w:rsidR="009F28AA">
              <w:rPr>
                <w:rFonts w:ascii="Times New Roman" w:eastAsia="Times New Roman" w:hAnsi="Times New Roman" w:cs="Times New Roman"/>
                <w:sz w:val="24"/>
                <w:szCs w:val="24"/>
              </w:rPr>
              <w:t>ų</w:t>
            </w:r>
            <w:r w:rsidRPr="0000357A">
              <w:rPr>
                <w:rFonts w:ascii="Times New Roman" w:eastAsia="Times New Roman" w:hAnsi="Times New Roman" w:cs="Times New Roman"/>
                <w:sz w:val="24"/>
                <w:szCs w:val="24"/>
              </w:rPr>
              <w:t xml:space="preserve"> pagalbos ir bendradarbiavimo būd</w:t>
            </w:r>
            <w:r w:rsidR="009F28AA">
              <w:rPr>
                <w:rFonts w:ascii="Times New Roman" w:eastAsia="Times New Roman" w:hAnsi="Times New Roman" w:cs="Times New Roman"/>
                <w:sz w:val="24"/>
                <w:szCs w:val="24"/>
              </w:rPr>
              <w:t>ų</w:t>
            </w:r>
            <w:r w:rsidRPr="0000357A">
              <w:rPr>
                <w:rFonts w:ascii="Times New Roman" w:eastAsia="Times New Roman" w:hAnsi="Times New Roman" w:cs="Times New Roman"/>
                <w:sz w:val="24"/>
                <w:szCs w:val="24"/>
              </w:rPr>
              <w:t xml:space="preserve"> bei form</w:t>
            </w:r>
            <w:r w:rsidR="009F28AA">
              <w:rPr>
                <w:rFonts w:ascii="Times New Roman" w:eastAsia="Times New Roman" w:hAnsi="Times New Roman" w:cs="Times New Roman"/>
                <w:sz w:val="24"/>
                <w:szCs w:val="24"/>
              </w:rPr>
              <w:t>ų</w:t>
            </w:r>
            <w:r w:rsidRPr="0000357A">
              <w:rPr>
                <w:rFonts w:ascii="Times New Roman" w:eastAsia="Times New Roman" w:hAnsi="Times New Roman" w:cs="Times New Roman"/>
                <w:sz w:val="24"/>
                <w:szCs w:val="24"/>
              </w:rPr>
              <w:t xml:space="preserve">. </w:t>
            </w:r>
          </w:p>
          <w:p w14:paraId="2C6BAA78" w14:textId="137014F4" w:rsidR="00424069" w:rsidRPr="0000357A" w:rsidRDefault="009C47A8" w:rsidP="00082358">
            <w:pPr>
              <w:numPr>
                <w:ilvl w:val="0"/>
                <w:numId w:val="9"/>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Gimnazijos tarybos nariai patvirtino, kad dauguma tėvų</w:t>
            </w:r>
            <w:r w:rsidR="009F28A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w:t>
            </w:r>
            <w:r w:rsidR="009F28A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globėjų dalyvauja klasių bei visuotiniuose susirinkimuose, organizuojami individualūs pokalbiai</w:t>
            </w:r>
            <w:r w:rsidR="009F28A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apie mokinių pažangą ir pasiekimus informuojami įrašais e.</w:t>
            </w:r>
            <w:r w:rsidR="009F28A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dienyne, </w:t>
            </w:r>
            <w:r w:rsidR="009F28AA">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interneto svetainėje, uždarose </w:t>
            </w:r>
            <w:r w:rsidR="009F28A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Facebook</w:t>
            </w:r>
            <w:r w:rsidR="009F28A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grupėse, telefono skambučiais. </w:t>
            </w:r>
          </w:p>
          <w:p w14:paraId="397795EF" w14:textId="1431BB7A" w:rsidR="00424069" w:rsidRPr="0000357A" w:rsidRDefault="009C47A8" w:rsidP="00082358">
            <w:pPr>
              <w:numPr>
                <w:ilvl w:val="0"/>
                <w:numId w:val="9"/>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Tėvai teigia, jog tėvų</w:t>
            </w:r>
            <w:r w:rsidR="009F28A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w:t>
            </w:r>
            <w:r w:rsidR="009F28A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globėjų gaunama informacija apie vaikų mokymosi rezultatus yra tinkama. </w:t>
            </w:r>
          </w:p>
          <w:p w14:paraId="3BBFD195" w14:textId="199BC9FC" w:rsidR="00424069" w:rsidRPr="0000357A" w:rsidRDefault="006E0056" w:rsidP="00082358">
            <w:pPr>
              <w:numPr>
                <w:ilvl w:val="0"/>
                <w:numId w:val="9"/>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NŠA apklausoje teiginiui</w:t>
            </w:r>
            <w:r w:rsidR="009C47A8" w:rsidRPr="0000357A">
              <w:rPr>
                <w:rFonts w:ascii="Times New Roman" w:eastAsia="Times New Roman" w:hAnsi="Times New Roman" w:cs="Times New Roman"/>
                <w:sz w:val="24"/>
                <w:szCs w:val="24"/>
              </w:rPr>
              <w:t xml:space="preserve"> </w:t>
            </w:r>
            <w:r w:rsidR="009F28AA">
              <w:rPr>
                <w:rFonts w:ascii="Times New Roman" w:eastAsia="Times New Roman" w:hAnsi="Times New Roman" w:cs="Times New Roman"/>
                <w:sz w:val="24"/>
                <w:szCs w:val="24"/>
              </w:rPr>
              <w:t>„</w:t>
            </w:r>
            <w:r w:rsidR="009C47A8" w:rsidRPr="0000357A">
              <w:rPr>
                <w:rFonts w:ascii="Times New Roman" w:eastAsia="Times New Roman" w:hAnsi="Times New Roman" w:cs="Times New Roman"/>
                <w:sz w:val="24"/>
                <w:szCs w:val="24"/>
              </w:rPr>
              <w:t>Mokykla moko suprasti ir priimti vaikus iš šeimų, kurios gyvena kitaip nei mes</w:t>
            </w:r>
            <w:r w:rsidR="009F28AA">
              <w:rPr>
                <w:rFonts w:ascii="Times New Roman" w:eastAsia="Times New Roman" w:hAnsi="Times New Roman" w:cs="Times New Roman"/>
                <w:sz w:val="24"/>
                <w:szCs w:val="24"/>
              </w:rPr>
              <w:t>“</w:t>
            </w:r>
            <w:r w:rsidR="009C47A8"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pritaria 94,4 proc. 2</w:t>
            </w:r>
            <w:r w:rsidR="009F28A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4 kl. mokinių tėvų</w:t>
            </w:r>
            <w:r w:rsidR="009F28A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ir šis aspektas išryškinamas </w:t>
            </w:r>
            <w:r w:rsidR="009C47A8" w:rsidRPr="0000357A">
              <w:rPr>
                <w:rFonts w:ascii="Times New Roman" w:eastAsia="Times New Roman" w:hAnsi="Times New Roman" w:cs="Times New Roman"/>
                <w:sz w:val="24"/>
                <w:szCs w:val="24"/>
              </w:rPr>
              <w:t xml:space="preserve">kaip sąlyginai stiprusis </w:t>
            </w:r>
            <w:r w:rsidR="009F28AA">
              <w:rPr>
                <w:rFonts w:ascii="Times New Roman" w:eastAsia="Times New Roman" w:hAnsi="Times New Roman" w:cs="Times New Roman"/>
                <w:sz w:val="24"/>
                <w:szCs w:val="24"/>
              </w:rPr>
              <w:t>g</w:t>
            </w:r>
            <w:r w:rsidR="009C47A8" w:rsidRPr="0000357A">
              <w:rPr>
                <w:rFonts w:ascii="Times New Roman" w:eastAsia="Times New Roman" w:hAnsi="Times New Roman" w:cs="Times New Roman"/>
                <w:sz w:val="24"/>
                <w:szCs w:val="24"/>
              </w:rPr>
              <w:t>imnazijos veiklos aspektas įtraukties atžvilgiu.</w:t>
            </w:r>
            <w:r w:rsidR="009C47A8" w:rsidRPr="0000357A">
              <w:rPr>
                <w:rFonts w:ascii="Times New Roman" w:eastAsia="Cavolini" w:hAnsi="Times New Roman" w:cs="Times New Roman"/>
                <w:sz w:val="24"/>
                <w:szCs w:val="24"/>
              </w:rPr>
              <w:t xml:space="preserve"> </w:t>
            </w:r>
          </w:p>
          <w:p w14:paraId="2658A4B7" w14:textId="3E1D112B" w:rsidR="00424069" w:rsidRPr="0000357A" w:rsidRDefault="009C47A8" w:rsidP="002C3A93">
            <w:pPr>
              <w:pBdr>
                <w:top w:val="nil"/>
                <w:left w:val="nil"/>
                <w:bottom w:val="nil"/>
                <w:right w:val="nil"/>
                <w:between w:val="nil"/>
              </w:pBdr>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Tėvai dalyvauja tobulinant mokyklą ir į vaikų ugdymą(</w:t>
            </w:r>
            <w:proofErr w:type="spellStart"/>
            <w:r w:rsidRPr="0000357A">
              <w:rPr>
                <w:rFonts w:ascii="Times New Roman" w:eastAsia="Times New Roman" w:hAnsi="Times New Roman" w:cs="Times New Roman"/>
                <w:b/>
                <w:sz w:val="24"/>
                <w:szCs w:val="24"/>
              </w:rPr>
              <w:t>si</w:t>
            </w:r>
            <w:proofErr w:type="spellEnd"/>
            <w:r w:rsidRPr="0000357A">
              <w:rPr>
                <w:rFonts w:ascii="Times New Roman" w:eastAsia="Times New Roman" w:hAnsi="Times New Roman" w:cs="Times New Roman"/>
                <w:b/>
                <w:sz w:val="24"/>
                <w:szCs w:val="24"/>
              </w:rPr>
              <w:t xml:space="preserve">) </w:t>
            </w:r>
            <w:r w:rsidR="00B259C3" w:rsidRPr="0000357A">
              <w:rPr>
                <w:rFonts w:ascii="Times New Roman" w:eastAsia="Times New Roman" w:hAnsi="Times New Roman" w:cs="Times New Roman"/>
                <w:b/>
                <w:sz w:val="24"/>
                <w:szCs w:val="24"/>
              </w:rPr>
              <w:t xml:space="preserve">įsitraukia </w:t>
            </w:r>
            <w:r w:rsidRPr="0000357A">
              <w:rPr>
                <w:rFonts w:ascii="Times New Roman" w:eastAsia="Times New Roman" w:hAnsi="Times New Roman" w:cs="Times New Roman"/>
                <w:b/>
                <w:sz w:val="24"/>
                <w:szCs w:val="24"/>
              </w:rPr>
              <w:t>įvairiomis formomis</w:t>
            </w:r>
            <w:r w:rsidR="006E0056" w:rsidRPr="0000357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w:t>
            </w:r>
          </w:p>
          <w:p w14:paraId="31B3C5F1" w14:textId="3EDEE57D" w:rsidR="00424069" w:rsidRPr="0000357A" w:rsidRDefault="009C47A8" w:rsidP="00082358">
            <w:pPr>
              <w:numPr>
                <w:ilvl w:val="0"/>
                <w:numId w:val="6"/>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lastRenderedPageBreak/>
              <w:t>Pokalbiuose su tėvais</w:t>
            </w:r>
            <w:r w:rsidR="009F28A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w:t>
            </w:r>
            <w:r w:rsidR="009F28A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globėjais ir mokytojais teigiama, jog tėvai dalyvauja tobulinant mokyklą ir įsitraukia įvairiomis formomis į vaikų ugdymą(</w:t>
            </w:r>
            <w:proofErr w:type="spellStart"/>
            <w:r w:rsidRPr="0000357A">
              <w:rPr>
                <w:rFonts w:ascii="Times New Roman" w:eastAsia="Times New Roman" w:hAnsi="Times New Roman" w:cs="Times New Roman"/>
                <w:sz w:val="24"/>
                <w:szCs w:val="24"/>
              </w:rPr>
              <w:t>si</w:t>
            </w:r>
            <w:proofErr w:type="spellEnd"/>
            <w:r w:rsidRPr="0000357A">
              <w:rPr>
                <w:rFonts w:ascii="Times New Roman" w:eastAsia="Times New Roman" w:hAnsi="Times New Roman" w:cs="Times New Roman"/>
                <w:sz w:val="24"/>
                <w:szCs w:val="24"/>
              </w:rPr>
              <w:t xml:space="preserve">). Kartu puoselėjamos </w:t>
            </w:r>
            <w:r w:rsidR="009F28AA">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tradicijos, švenčiamos šventės, organizuojamos akcijos, Tėvai</w:t>
            </w:r>
            <w:r w:rsidR="009F28A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w:t>
            </w:r>
            <w:r w:rsidR="009F28A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globėjai kartu su mokiniais dalyvauja sporto varžybose, išvykose ir pasirodymuose. Kartu puoselėjamos tradicijos: </w:t>
            </w:r>
            <w:r w:rsidR="006E0056" w:rsidRPr="0000357A">
              <w:rPr>
                <w:rFonts w:ascii="Times New Roman" w:eastAsia="Times New Roman" w:hAnsi="Times New Roman" w:cs="Times New Roman"/>
                <w:sz w:val="24"/>
                <w:szCs w:val="24"/>
              </w:rPr>
              <w:t>p</w:t>
            </w:r>
            <w:r w:rsidRPr="0000357A">
              <w:rPr>
                <w:rFonts w:ascii="Times New Roman" w:eastAsia="Times New Roman" w:hAnsi="Times New Roman" w:cs="Times New Roman"/>
                <w:sz w:val="24"/>
                <w:szCs w:val="24"/>
              </w:rPr>
              <w:t xml:space="preserve">rakartėlių parodos, </w:t>
            </w:r>
            <w:r w:rsidR="0014532C">
              <w:rPr>
                <w:rFonts w:ascii="Times New Roman" w:eastAsia="Times New Roman" w:hAnsi="Times New Roman" w:cs="Times New Roman"/>
                <w:sz w:val="24"/>
                <w:szCs w:val="24"/>
              </w:rPr>
              <w:t xml:space="preserve">prakartėlių vaidinimai, </w:t>
            </w:r>
            <w:r w:rsidRPr="0000357A">
              <w:rPr>
                <w:rFonts w:ascii="Times New Roman" w:eastAsia="Times New Roman" w:hAnsi="Times New Roman" w:cs="Times New Roman"/>
                <w:sz w:val="24"/>
                <w:szCs w:val="24"/>
              </w:rPr>
              <w:t xml:space="preserve">mokytojų diena, pirmokų krikštynos, renginys „Darni šeima“, valstybinės šventės, įvairios akcijos. </w:t>
            </w:r>
          </w:p>
          <w:p w14:paraId="58BD70A3" w14:textId="57358F58" w:rsidR="006E0056" w:rsidRPr="0000357A" w:rsidRDefault="009C47A8" w:rsidP="00082358">
            <w:pPr>
              <w:numPr>
                <w:ilvl w:val="0"/>
                <w:numId w:val="6"/>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VGK nariai mini, kad tėvai</w:t>
            </w:r>
            <w:r w:rsidR="009F28A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kviečiami į posėdžius</w:t>
            </w:r>
            <w:r w:rsidR="009F28A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w:t>
            </w:r>
            <w:r w:rsidR="009F28AA" w:rsidRPr="0000357A">
              <w:rPr>
                <w:rFonts w:ascii="Times New Roman" w:eastAsia="Times New Roman" w:hAnsi="Times New Roman" w:cs="Times New Roman"/>
                <w:sz w:val="24"/>
                <w:szCs w:val="24"/>
              </w:rPr>
              <w:t xml:space="preserve">visada atvyksta </w:t>
            </w:r>
            <w:r w:rsidRPr="0000357A">
              <w:rPr>
                <w:rFonts w:ascii="Times New Roman" w:eastAsia="Times New Roman" w:hAnsi="Times New Roman" w:cs="Times New Roman"/>
                <w:sz w:val="24"/>
                <w:szCs w:val="24"/>
              </w:rPr>
              <w:t>ir noriai bendradarbiauja</w:t>
            </w:r>
            <w:r w:rsidR="009F28A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sprendžiant su vaikų ugdymu ar elgesiu</w:t>
            </w:r>
            <w:r w:rsidR="009F28AA" w:rsidRPr="0000357A">
              <w:rPr>
                <w:rFonts w:ascii="Times New Roman" w:eastAsia="Times New Roman" w:hAnsi="Times New Roman" w:cs="Times New Roman"/>
                <w:sz w:val="24"/>
                <w:szCs w:val="24"/>
              </w:rPr>
              <w:t xml:space="preserve"> susijusias problemas</w:t>
            </w:r>
            <w:r w:rsidRPr="0000357A">
              <w:rPr>
                <w:rFonts w:ascii="Times New Roman" w:eastAsia="Times New Roman" w:hAnsi="Times New Roman" w:cs="Times New Roman"/>
                <w:sz w:val="24"/>
                <w:szCs w:val="24"/>
              </w:rPr>
              <w:t xml:space="preserve">, dalyvauja </w:t>
            </w:r>
            <w:r w:rsidR="009F28AA">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organizuojamuose tėvų švietimo renginiuose, Atvirų durų savaitėje.    </w:t>
            </w:r>
          </w:p>
          <w:p w14:paraId="7696FEFE" w14:textId="41A8E49D" w:rsidR="00424069" w:rsidRPr="0000357A" w:rsidRDefault="009C47A8" w:rsidP="00082358">
            <w:pPr>
              <w:numPr>
                <w:ilvl w:val="0"/>
                <w:numId w:val="6"/>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NŠA apklausoje teigin</w:t>
            </w:r>
            <w:r w:rsidR="006E0056" w:rsidRPr="0000357A">
              <w:rPr>
                <w:rFonts w:ascii="Times New Roman" w:eastAsia="Times New Roman" w:hAnsi="Times New Roman" w:cs="Times New Roman"/>
                <w:sz w:val="24"/>
                <w:szCs w:val="24"/>
              </w:rPr>
              <w:t xml:space="preserve">iui </w:t>
            </w:r>
            <w:r w:rsidR="009F28A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Tėvai jaučiasi mokykloje laukiami</w:t>
            </w:r>
            <w:r w:rsidR="009F28A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w:t>
            </w:r>
            <w:r w:rsidR="006E0056" w:rsidRPr="0000357A">
              <w:rPr>
                <w:rFonts w:ascii="Times New Roman" w:eastAsia="Times New Roman" w:hAnsi="Times New Roman" w:cs="Times New Roman"/>
                <w:sz w:val="24"/>
                <w:szCs w:val="24"/>
              </w:rPr>
              <w:t>pritar</w:t>
            </w:r>
            <w:r w:rsidR="009F28AA">
              <w:rPr>
                <w:rFonts w:ascii="Times New Roman" w:eastAsia="Times New Roman" w:hAnsi="Times New Roman" w:cs="Times New Roman"/>
                <w:sz w:val="24"/>
                <w:szCs w:val="24"/>
              </w:rPr>
              <w:t>ė</w:t>
            </w:r>
            <w:r w:rsidR="006E0056" w:rsidRPr="0000357A">
              <w:rPr>
                <w:rFonts w:ascii="Times New Roman" w:eastAsia="Times New Roman" w:hAnsi="Times New Roman" w:cs="Times New Roman"/>
                <w:sz w:val="24"/>
                <w:szCs w:val="24"/>
              </w:rPr>
              <w:t xml:space="preserve"> 91,8 proc. 2</w:t>
            </w:r>
            <w:r w:rsidR="009F28AA">
              <w:rPr>
                <w:rFonts w:ascii="Times New Roman" w:eastAsia="Times New Roman" w:hAnsi="Times New Roman" w:cs="Times New Roman"/>
                <w:sz w:val="24"/>
                <w:szCs w:val="24"/>
              </w:rPr>
              <w:t>–</w:t>
            </w:r>
            <w:r w:rsidR="006E0056" w:rsidRPr="0000357A">
              <w:rPr>
                <w:rFonts w:ascii="Times New Roman" w:eastAsia="Times New Roman" w:hAnsi="Times New Roman" w:cs="Times New Roman"/>
                <w:sz w:val="24"/>
                <w:szCs w:val="24"/>
              </w:rPr>
              <w:t>4 kl. ir 72,9 proc. 5</w:t>
            </w:r>
            <w:r w:rsidR="009F28AA">
              <w:rPr>
                <w:rFonts w:ascii="Times New Roman" w:eastAsia="Times New Roman" w:hAnsi="Times New Roman" w:cs="Times New Roman"/>
                <w:sz w:val="24"/>
                <w:szCs w:val="24"/>
              </w:rPr>
              <w:t>–</w:t>
            </w:r>
            <w:r w:rsidR="006E0056" w:rsidRPr="0000357A">
              <w:rPr>
                <w:rFonts w:ascii="Times New Roman" w:eastAsia="Times New Roman" w:hAnsi="Times New Roman" w:cs="Times New Roman"/>
                <w:sz w:val="24"/>
                <w:szCs w:val="24"/>
              </w:rPr>
              <w:t>8 kl. mokinių tėvų</w:t>
            </w:r>
            <w:r w:rsidR="009F28AA">
              <w:rPr>
                <w:rFonts w:ascii="Times New Roman" w:eastAsia="Times New Roman" w:hAnsi="Times New Roman" w:cs="Times New Roman"/>
                <w:sz w:val="24"/>
                <w:szCs w:val="24"/>
              </w:rPr>
              <w:t>,</w:t>
            </w:r>
            <w:r w:rsidR="006E0056" w:rsidRPr="0000357A">
              <w:rPr>
                <w:rFonts w:ascii="Times New Roman" w:eastAsia="Times New Roman" w:hAnsi="Times New Roman" w:cs="Times New Roman"/>
                <w:sz w:val="24"/>
                <w:szCs w:val="24"/>
              </w:rPr>
              <w:t xml:space="preserve"> ir tai yra </w:t>
            </w:r>
            <w:r w:rsidRPr="0000357A">
              <w:rPr>
                <w:rFonts w:ascii="Times New Roman" w:eastAsia="Times New Roman" w:hAnsi="Times New Roman" w:cs="Times New Roman"/>
                <w:sz w:val="24"/>
                <w:szCs w:val="24"/>
              </w:rPr>
              <w:t xml:space="preserve">sąlyginai stiprusis </w:t>
            </w:r>
            <w:r w:rsidR="009F28AA">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aspektas įtraukties atžvilgiu. </w:t>
            </w:r>
          </w:p>
          <w:p w14:paraId="19C1580D" w14:textId="24C32A4A" w:rsidR="000B3195" w:rsidRPr="0000357A" w:rsidRDefault="00F35057" w:rsidP="00082358">
            <w:pPr>
              <w:numPr>
                <w:ilvl w:val="0"/>
                <w:numId w:val="6"/>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Mokslo metų pr</w:t>
            </w:r>
            <w:r w:rsidR="000B3195" w:rsidRPr="0000357A">
              <w:rPr>
                <w:rFonts w:ascii="Times New Roman" w:eastAsia="Times New Roman" w:hAnsi="Times New Roman" w:cs="Times New Roman"/>
                <w:sz w:val="24"/>
                <w:szCs w:val="24"/>
              </w:rPr>
              <w:t>a</w:t>
            </w:r>
            <w:r w:rsidRPr="0000357A">
              <w:rPr>
                <w:rFonts w:ascii="Times New Roman" w:eastAsia="Times New Roman" w:hAnsi="Times New Roman" w:cs="Times New Roman"/>
                <w:sz w:val="24"/>
                <w:szCs w:val="24"/>
              </w:rPr>
              <w:t>džioje</w:t>
            </w:r>
            <w:r w:rsidR="000B3195" w:rsidRPr="0000357A">
              <w:rPr>
                <w:rFonts w:ascii="Times New Roman" w:eastAsia="Times New Roman" w:hAnsi="Times New Roman" w:cs="Times New Roman"/>
                <w:sz w:val="24"/>
                <w:szCs w:val="24"/>
              </w:rPr>
              <w:t xml:space="preserve"> </w:t>
            </w:r>
            <w:r w:rsidR="007F6FD3" w:rsidRPr="0000357A">
              <w:rPr>
                <w:rFonts w:ascii="Times New Roman" w:eastAsia="Times New Roman" w:hAnsi="Times New Roman" w:cs="Times New Roman"/>
                <w:sz w:val="24"/>
                <w:szCs w:val="24"/>
              </w:rPr>
              <w:t>dauguma tėvų dalyvavo švietimo pagalbos specialistų organizuotuose</w:t>
            </w:r>
            <w:r w:rsidR="000B3195" w:rsidRPr="0000357A">
              <w:rPr>
                <w:rFonts w:ascii="Times New Roman" w:eastAsia="Times New Roman" w:hAnsi="Times New Roman" w:cs="Times New Roman"/>
                <w:sz w:val="24"/>
                <w:szCs w:val="24"/>
              </w:rPr>
              <w:t xml:space="preserve"> tėvų susirinkimu</w:t>
            </w:r>
            <w:r w:rsidR="007F6FD3" w:rsidRPr="0000357A">
              <w:rPr>
                <w:rFonts w:ascii="Times New Roman" w:eastAsia="Times New Roman" w:hAnsi="Times New Roman" w:cs="Times New Roman"/>
                <w:sz w:val="24"/>
                <w:szCs w:val="24"/>
              </w:rPr>
              <w:t>o</w:t>
            </w:r>
            <w:r w:rsidR="000B3195" w:rsidRPr="0000357A">
              <w:rPr>
                <w:rFonts w:ascii="Times New Roman" w:eastAsia="Times New Roman" w:hAnsi="Times New Roman" w:cs="Times New Roman"/>
                <w:sz w:val="24"/>
                <w:szCs w:val="24"/>
              </w:rPr>
              <w:t>s</w:t>
            </w:r>
            <w:r w:rsidR="007F6FD3" w:rsidRPr="0000357A">
              <w:rPr>
                <w:rFonts w:ascii="Times New Roman" w:eastAsia="Times New Roman" w:hAnsi="Times New Roman" w:cs="Times New Roman"/>
                <w:sz w:val="24"/>
                <w:szCs w:val="24"/>
              </w:rPr>
              <w:t>e</w:t>
            </w:r>
            <w:r w:rsidR="000B3195" w:rsidRPr="0000357A">
              <w:rPr>
                <w:rFonts w:ascii="Times New Roman" w:eastAsia="Times New Roman" w:hAnsi="Times New Roman" w:cs="Times New Roman"/>
                <w:sz w:val="24"/>
                <w:szCs w:val="24"/>
              </w:rPr>
              <w:t xml:space="preserve">, kuriuose </w:t>
            </w:r>
            <w:r w:rsidR="00D42466" w:rsidRPr="0000357A">
              <w:rPr>
                <w:rFonts w:ascii="Times New Roman" w:eastAsia="Times New Roman" w:hAnsi="Times New Roman" w:cs="Times New Roman"/>
                <w:sz w:val="24"/>
                <w:szCs w:val="24"/>
              </w:rPr>
              <w:t>supažindinti</w:t>
            </w:r>
            <w:r w:rsidR="00D53EDE" w:rsidRPr="0000357A">
              <w:rPr>
                <w:rFonts w:ascii="Times New Roman" w:eastAsia="Times New Roman" w:hAnsi="Times New Roman" w:cs="Times New Roman"/>
                <w:sz w:val="24"/>
                <w:szCs w:val="24"/>
              </w:rPr>
              <w:t xml:space="preserve"> </w:t>
            </w:r>
            <w:r w:rsidR="00D42466" w:rsidRPr="0000357A">
              <w:rPr>
                <w:rFonts w:ascii="Times New Roman" w:eastAsia="Times New Roman" w:hAnsi="Times New Roman" w:cs="Times New Roman"/>
                <w:sz w:val="24"/>
                <w:szCs w:val="24"/>
              </w:rPr>
              <w:t>su</w:t>
            </w:r>
            <w:r w:rsidR="00D53EDE" w:rsidRPr="0000357A">
              <w:rPr>
                <w:rFonts w:ascii="Times New Roman" w:eastAsia="Times New Roman" w:hAnsi="Times New Roman" w:cs="Times New Roman"/>
                <w:sz w:val="24"/>
                <w:szCs w:val="24"/>
              </w:rPr>
              <w:t xml:space="preserve"> SUP</w:t>
            </w:r>
            <w:r w:rsidR="000B3195" w:rsidRPr="0000357A">
              <w:rPr>
                <w:rFonts w:ascii="Times New Roman" w:eastAsia="Times New Roman" w:hAnsi="Times New Roman" w:cs="Times New Roman"/>
                <w:sz w:val="24"/>
                <w:szCs w:val="24"/>
              </w:rPr>
              <w:t xml:space="preserve"> turin</w:t>
            </w:r>
            <w:r w:rsidR="00D42466" w:rsidRPr="0000357A">
              <w:rPr>
                <w:rFonts w:ascii="Times New Roman" w:eastAsia="Times New Roman" w:hAnsi="Times New Roman" w:cs="Times New Roman"/>
                <w:sz w:val="24"/>
                <w:szCs w:val="24"/>
              </w:rPr>
              <w:t>čių mokinių įtraukties ypatumais</w:t>
            </w:r>
            <w:r w:rsidR="00D53EDE" w:rsidRPr="0000357A">
              <w:rPr>
                <w:rFonts w:ascii="Times New Roman" w:eastAsia="Times New Roman" w:hAnsi="Times New Roman" w:cs="Times New Roman"/>
                <w:sz w:val="24"/>
                <w:szCs w:val="24"/>
              </w:rPr>
              <w:t>.</w:t>
            </w:r>
          </w:p>
          <w:p w14:paraId="295BB547" w14:textId="782C1007" w:rsidR="00F35057" w:rsidRPr="0000357A" w:rsidRDefault="000B3195" w:rsidP="00082358">
            <w:pPr>
              <w:numPr>
                <w:ilvl w:val="0"/>
                <w:numId w:val="6"/>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NŠA apklausoje teiginiui</w:t>
            </w:r>
            <w:r w:rsidR="009C47A8" w:rsidRPr="0000357A">
              <w:rPr>
                <w:rFonts w:ascii="Times New Roman" w:eastAsia="Times New Roman" w:hAnsi="Times New Roman" w:cs="Times New Roman"/>
                <w:sz w:val="24"/>
                <w:szCs w:val="24"/>
              </w:rPr>
              <w:t xml:space="preserve"> </w:t>
            </w:r>
            <w:r w:rsidR="00243CF5">
              <w:rPr>
                <w:rFonts w:ascii="Times New Roman" w:hAnsi="Times New Roman" w:cs="Times New Roman"/>
                <w:sz w:val="24"/>
                <w:szCs w:val="24"/>
              </w:rPr>
              <w:t>„</w:t>
            </w:r>
            <w:r w:rsidR="009C47A8" w:rsidRPr="0000357A">
              <w:rPr>
                <w:rFonts w:ascii="Times New Roman" w:eastAsia="Times New Roman" w:hAnsi="Times New Roman" w:cs="Times New Roman"/>
                <w:sz w:val="24"/>
                <w:szCs w:val="24"/>
              </w:rPr>
              <w:t xml:space="preserve">Dauguma tėvų dalyvauja vaiko ugdyme, tariasi, siūlo </w:t>
            </w:r>
            <w:sdt>
              <w:sdtPr>
                <w:rPr>
                  <w:rFonts w:ascii="Times New Roman" w:hAnsi="Times New Roman" w:cs="Times New Roman"/>
                  <w:sz w:val="24"/>
                  <w:szCs w:val="24"/>
                </w:rPr>
                <w:tag w:val="goog_rdk_12"/>
                <w:id w:val="-2042050601"/>
              </w:sdtPr>
              <w:sdtEndPr/>
              <w:sdtContent/>
            </w:sdt>
            <w:r w:rsidR="009C47A8" w:rsidRPr="0000357A">
              <w:rPr>
                <w:rFonts w:ascii="Times New Roman" w:eastAsia="Times New Roman" w:hAnsi="Times New Roman" w:cs="Times New Roman"/>
                <w:sz w:val="24"/>
                <w:szCs w:val="24"/>
              </w:rPr>
              <w:t>idėjų</w:t>
            </w:r>
            <w:r w:rsidR="00243CF5">
              <w:rPr>
                <w:rFonts w:ascii="Times New Roman" w:eastAsia="Times New Roman" w:hAnsi="Times New Roman" w:cs="Times New Roman"/>
                <w:sz w:val="24"/>
                <w:szCs w:val="24"/>
              </w:rPr>
              <w:t>“</w:t>
            </w:r>
            <w:r w:rsidR="00D53EDE"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pritar</w:t>
            </w:r>
            <w:r w:rsidR="00243CF5">
              <w:rPr>
                <w:rFonts w:ascii="Times New Roman" w:eastAsia="Times New Roman" w:hAnsi="Times New Roman" w:cs="Times New Roman"/>
                <w:sz w:val="24"/>
                <w:szCs w:val="24"/>
              </w:rPr>
              <w:t>ė</w:t>
            </w:r>
            <w:r w:rsidRPr="0000357A">
              <w:rPr>
                <w:rFonts w:ascii="Times New Roman" w:eastAsia="Times New Roman" w:hAnsi="Times New Roman" w:cs="Times New Roman"/>
                <w:sz w:val="24"/>
                <w:szCs w:val="24"/>
              </w:rPr>
              <w:t xml:space="preserve"> 90,03 proc.</w:t>
            </w:r>
            <w:r w:rsidR="009C47A8"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2</w:t>
            </w:r>
            <w:r w:rsidR="00243CF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4 kl. ir 61,6 proc. 5</w:t>
            </w:r>
            <w:r w:rsidR="00243CF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8 kl. mokinių tėvų</w:t>
            </w:r>
            <w:r w:rsidR="00243CF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ir šis aspektas </w:t>
            </w:r>
            <w:r w:rsidR="00D53EDE" w:rsidRPr="0000357A">
              <w:rPr>
                <w:rFonts w:ascii="Times New Roman" w:eastAsia="Times New Roman" w:hAnsi="Times New Roman" w:cs="Times New Roman"/>
                <w:sz w:val="24"/>
                <w:szCs w:val="24"/>
              </w:rPr>
              <w:t>i</w:t>
            </w:r>
            <w:r w:rsidR="009C47A8" w:rsidRPr="0000357A">
              <w:rPr>
                <w:rFonts w:ascii="Times New Roman" w:eastAsia="Times New Roman" w:hAnsi="Times New Roman" w:cs="Times New Roman"/>
                <w:sz w:val="24"/>
                <w:szCs w:val="24"/>
              </w:rPr>
              <w:t xml:space="preserve">šryškinamas kaip stiprusis </w:t>
            </w:r>
            <w:r w:rsidR="00243CF5">
              <w:rPr>
                <w:rFonts w:ascii="Times New Roman" w:eastAsia="Times New Roman" w:hAnsi="Times New Roman" w:cs="Times New Roman"/>
                <w:sz w:val="24"/>
                <w:szCs w:val="24"/>
              </w:rPr>
              <w:t>g</w:t>
            </w:r>
            <w:r w:rsidR="009C47A8" w:rsidRPr="0000357A">
              <w:rPr>
                <w:rFonts w:ascii="Times New Roman" w:eastAsia="Times New Roman" w:hAnsi="Times New Roman" w:cs="Times New Roman"/>
                <w:sz w:val="24"/>
                <w:szCs w:val="24"/>
              </w:rPr>
              <w:t xml:space="preserve">imnazijos veiklos aspektas įtraukties atžvilgiu. </w:t>
            </w:r>
          </w:p>
          <w:p w14:paraId="2653D03E" w14:textId="7C287516" w:rsidR="00424069" w:rsidRPr="0000357A" w:rsidRDefault="009C47A8" w:rsidP="00082358">
            <w:pP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Surinkti duomenys leidžia teigti, </w:t>
            </w:r>
            <w:r w:rsidR="008407CA" w:rsidRPr="0000357A">
              <w:rPr>
                <w:rFonts w:ascii="Times New Roman" w:eastAsia="Times New Roman" w:hAnsi="Times New Roman" w:cs="Times New Roman"/>
                <w:sz w:val="24"/>
                <w:szCs w:val="24"/>
              </w:rPr>
              <w:t xml:space="preserve">jog </w:t>
            </w:r>
            <w:r w:rsidR="000B3195" w:rsidRPr="0000357A">
              <w:rPr>
                <w:rFonts w:ascii="Times New Roman" w:eastAsia="Times New Roman" w:hAnsi="Times New Roman" w:cs="Times New Roman"/>
                <w:sz w:val="24"/>
                <w:szCs w:val="24"/>
              </w:rPr>
              <w:t>b</w:t>
            </w:r>
            <w:r w:rsidRPr="0000357A">
              <w:rPr>
                <w:rFonts w:ascii="Times New Roman" w:eastAsia="Times New Roman" w:hAnsi="Times New Roman" w:cs="Times New Roman"/>
                <w:sz w:val="24"/>
                <w:szCs w:val="24"/>
              </w:rPr>
              <w:t>endradarbiavimas su tėvais</w:t>
            </w:r>
            <w:r w:rsidR="00243CF5">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w:t>
            </w:r>
            <w:r w:rsidR="00243CF5">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globėjais yra paveikus ir padeda kurti įtraukią </w:t>
            </w:r>
            <w:r w:rsidR="00243CF5">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kultūrą. Dauguma tėvų aktyviai ir geranoriškai bendradarbiauja su mokytojais dėl vaiko ugdymosi, kylančių kliūčių įveikimo. Tėvai</w:t>
            </w:r>
            <w:r w:rsidR="00243CF5">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w:t>
            </w:r>
            <w:r w:rsidR="00243CF5">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globėjai aktyviai dalyvauja tobulinant mokyklą ir įsitraukia į vaikų ugdymą(</w:t>
            </w:r>
            <w:proofErr w:type="spellStart"/>
            <w:r w:rsidRPr="0000357A">
              <w:rPr>
                <w:rFonts w:ascii="Times New Roman" w:eastAsia="Times New Roman" w:hAnsi="Times New Roman" w:cs="Times New Roman"/>
                <w:sz w:val="24"/>
                <w:szCs w:val="24"/>
              </w:rPr>
              <w:t>si</w:t>
            </w:r>
            <w:proofErr w:type="spellEnd"/>
            <w:r w:rsidRPr="0000357A">
              <w:rPr>
                <w:rFonts w:ascii="Times New Roman" w:eastAsia="Times New Roman" w:hAnsi="Times New Roman" w:cs="Times New Roman"/>
                <w:sz w:val="24"/>
                <w:szCs w:val="24"/>
              </w:rPr>
              <w:t>) įvairiomis formomis</w:t>
            </w:r>
            <w:r w:rsidR="00243CF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plėsdami jų kultūrinį akiratį, skatindami </w:t>
            </w:r>
            <w:r w:rsidR="008407CA" w:rsidRPr="0000357A">
              <w:rPr>
                <w:rFonts w:ascii="Times New Roman" w:eastAsia="Times New Roman" w:hAnsi="Times New Roman" w:cs="Times New Roman"/>
                <w:sz w:val="24"/>
                <w:szCs w:val="24"/>
              </w:rPr>
              <w:t xml:space="preserve">įsitraukimą į pažintines veiklas. </w:t>
            </w:r>
          </w:p>
        </w:tc>
      </w:tr>
      <w:tr w:rsidR="0000357A" w:rsidRPr="0000357A" w14:paraId="79BF878E" w14:textId="77777777" w:rsidTr="00AD5FE6">
        <w:tc>
          <w:tcPr>
            <w:tcW w:w="2383" w:type="dxa"/>
            <w:shd w:val="clear" w:color="auto" w:fill="auto"/>
          </w:tcPr>
          <w:p w14:paraId="622A18FC" w14:textId="77777777" w:rsidR="00424069" w:rsidRPr="0000357A" w:rsidRDefault="009C47A8" w:rsidP="00082358">
            <w:pPr>
              <w:ind w:right="179"/>
              <w:rPr>
                <w:rFonts w:ascii="Times New Roman" w:eastAsia="Times New Roman" w:hAnsi="Times New Roman" w:cs="Times New Roman"/>
                <w:sz w:val="24"/>
                <w:szCs w:val="24"/>
              </w:rPr>
            </w:pPr>
            <w:r w:rsidRPr="0000357A">
              <w:rPr>
                <w:rFonts w:ascii="Times New Roman" w:eastAsia="Times New Roman" w:hAnsi="Times New Roman" w:cs="Times New Roman"/>
                <w:smallCaps/>
                <w:sz w:val="24"/>
                <w:szCs w:val="24"/>
              </w:rPr>
              <w:lastRenderedPageBreak/>
              <w:t>1.6. </w:t>
            </w:r>
            <w:r w:rsidRPr="0000357A">
              <w:rPr>
                <w:rFonts w:ascii="Times New Roman" w:eastAsia="Times New Roman" w:hAnsi="Times New Roman" w:cs="Times New Roman"/>
                <w:sz w:val="24"/>
                <w:szCs w:val="24"/>
              </w:rPr>
              <w:t>Mokyklos tinklaveika,</w:t>
            </w:r>
          </w:p>
          <w:p w14:paraId="040D5D7B" w14:textId="737B74FA" w:rsidR="00424069" w:rsidRPr="0000357A" w:rsidRDefault="009C47A8" w:rsidP="00082358">
            <w:pPr>
              <w:ind w:right="179"/>
              <w:rPr>
                <w:rFonts w:ascii="Times New Roman" w:eastAsia="Times New Roman" w:hAnsi="Times New Roman" w:cs="Times New Roman"/>
                <w:b/>
                <w:sz w:val="24"/>
                <w:szCs w:val="24"/>
              </w:rPr>
            </w:pPr>
            <w:r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b/>
                <w:sz w:val="24"/>
                <w:szCs w:val="24"/>
              </w:rPr>
              <w:t xml:space="preserve">3 lygis </w:t>
            </w:r>
          </w:p>
          <w:p w14:paraId="0FC7FAAC" w14:textId="77777777" w:rsidR="00424069" w:rsidRPr="0000357A" w:rsidRDefault="00424069" w:rsidP="00082358">
            <w:pPr>
              <w:ind w:right="179"/>
              <w:rPr>
                <w:rFonts w:ascii="Times New Roman" w:eastAsia="Times New Roman" w:hAnsi="Times New Roman" w:cs="Times New Roman"/>
                <w:sz w:val="24"/>
                <w:szCs w:val="24"/>
              </w:rPr>
            </w:pPr>
          </w:p>
          <w:p w14:paraId="05E85ACD" w14:textId="77777777" w:rsidR="00424069" w:rsidRPr="0000357A" w:rsidRDefault="00424069" w:rsidP="00082358">
            <w:pPr>
              <w:ind w:right="179"/>
              <w:rPr>
                <w:rFonts w:ascii="Times New Roman" w:eastAsia="Times New Roman" w:hAnsi="Times New Roman" w:cs="Times New Roman"/>
                <w:sz w:val="24"/>
                <w:szCs w:val="24"/>
              </w:rPr>
            </w:pPr>
          </w:p>
        </w:tc>
        <w:tc>
          <w:tcPr>
            <w:tcW w:w="7532" w:type="dxa"/>
            <w:shd w:val="clear" w:color="auto" w:fill="auto"/>
          </w:tcPr>
          <w:p w14:paraId="3E4CB560" w14:textId="3720BE5C" w:rsidR="00424069" w:rsidRPr="0000357A" w:rsidRDefault="009C47A8" w:rsidP="00082358">
            <w:pPr>
              <w:tabs>
                <w:tab w:val="left" w:pos="176"/>
                <w:tab w:val="left" w:pos="317"/>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Gimnazijos tinklaveika yra paveiki, padedanti kurti įtraukią aplinką bei skatinanti mokinių įsitraukimą</w:t>
            </w:r>
            <w:r w:rsidR="00243CF5">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ir tai yra stiprusis </w:t>
            </w:r>
            <w:r w:rsidR="00243CF5">
              <w:rPr>
                <w:rFonts w:ascii="Times New Roman" w:eastAsia="Times New Roman" w:hAnsi="Times New Roman" w:cs="Times New Roman"/>
                <w:b/>
                <w:sz w:val="24"/>
                <w:szCs w:val="24"/>
              </w:rPr>
              <w:t>g</w:t>
            </w:r>
            <w:r w:rsidRPr="0000357A">
              <w:rPr>
                <w:rFonts w:ascii="Times New Roman" w:eastAsia="Times New Roman" w:hAnsi="Times New Roman" w:cs="Times New Roman"/>
                <w:b/>
                <w:sz w:val="24"/>
                <w:szCs w:val="24"/>
              </w:rPr>
              <w:t xml:space="preserve">imnazijos veiklos aspektas. </w:t>
            </w:r>
          </w:p>
          <w:p w14:paraId="13B0DF99" w14:textId="7E33A284" w:rsidR="00424069" w:rsidRPr="0000357A" w:rsidRDefault="009C47A8" w:rsidP="00082358">
            <w:pPr>
              <w:tabs>
                <w:tab w:val="left" w:pos="176"/>
                <w:tab w:val="left" w:pos="317"/>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 xml:space="preserve">Mokykla yra atvira </w:t>
            </w:r>
            <w:r w:rsidR="00B259C3">
              <w:rPr>
                <w:rFonts w:ascii="Times New Roman" w:eastAsia="Times New Roman" w:hAnsi="Times New Roman" w:cs="Times New Roman"/>
                <w:b/>
                <w:sz w:val="24"/>
                <w:szCs w:val="24"/>
              </w:rPr>
              <w:t xml:space="preserve">ir </w:t>
            </w:r>
            <w:r w:rsidRPr="0000357A">
              <w:rPr>
                <w:rFonts w:ascii="Times New Roman" w:eastAsia="Times New Roman" w:hAnsi="Times New Roman" w:cs="Times New Roman"/>
                <w:b/>
                <w:sz w:val="24"/>
                <w:szCs w:val="24"/>
              </w:rPr>
              <w:t>bendradarbia</w:t>
            </w:r>
            <w:r w:rsidR="00B259C3">
              <w:rPr>
                <w:rFonts w:ascii="Times New Roman" w:eastAsia="Times New Roman" w:hAnsi="Times New Roman" w:cs="Times New Roman"/>
                <w:b/>
                <w:sz w:val="24"/>
                <w:szCs w:val="24"/>
              </w:rPr>
              <w:t>uja</w:t>
            </w:r>
            <w:r w:rsidRPr="0000357A">
              <w:rPr>
                <w:rFonts w:ascii="Times New Roman" w:eastAsia="Times New Roman" w:hAnsi="Times New Roman" w:cs="Times New Roman"/>
                <w:b/>
                <w:sz w:val="24"/>
                <w:szCs w:val="24"/>
              </w:rPr>
              <w:t xml:space="preserve"> su vietos bendruomene, rajono, šalies ir užsienio mokyklomis </w:t>
            </w:r>
            <w:r w:rsidR="00B259C3">
              <w:rPr>
                <w:rFonts w:ascii="Times New Roman" w:eastAsia="Times New Roman" w:hAnsi="Times New Roman" w:cs="Times New Roman"/>
                <w:b/>
                <w:sz w:val="24"/>
                <w:szCs w:val="24"/>
              </w:rPr>
              <w:t>bei</w:t>
            </w:r>
            <w:r w:rsidRPr="0000357A">
              <w:rPr>
                <w:rFonts w:ascii="Times New Roman" w:eastAsia="Times New Roman" w:hAnsi="Times New Roman" w:cs="Times New Roman"/>
                <w:b/>
                <w:sz w:val="24"/>
                <w:szCs w:val="24"/>
              </w:rPr>
              <w:t xml:space="preserve"> kitomis organizacijomis. </w:t>
            </w:r>
          </w:p>
          <w:p w14:paraId="037EAF3A" w14:textId="6076EB80" w:rsidR="000B3195" w:rsidRPr="0000357A" w:rsidRDefault="009C47A8" w:rsidP="00082358">
            <w:pPr>
              <w:pStyle w:val="Sraopastraipa"/>
              <w:widowControl w:val="0"/>
              <w:numPr>
                <w:ilvl w:val="0"/>
                <w:numId w:val="11"/>
              </w:num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00357A">
              <w:rPr>
                <w:rFonts w:ascii="Times New Roman" w:eastAsia="Times New Roman" w:hAnsi="Times New Roman" w:cs="Times New Roman"/>
                <w:sz w:val="24"/>
                <w:szCs w:val="24"/>
              </w:rPr>
              <w:t xml:space="preserve">Dokumentų analizė parodė, jog </w:t>
            </w:r>
            <w:r w:rsidR="00243CF5">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imnazija </w:t>
            </w:r>
            <w:r w:rsidR="00243CF5">
              <w:rPr>
                <w:rFonts w:ascii="Times New Roman" w:eastAsia="Times New Roman" w:hAnsi="Times New Roman" w:cs="Times New Roman"/>
                <w:sz w:val="24"/>
                <w:szCs w:val="24"/>
              </w:rPr>
              <w:t>glaudžiai</w:t>
            </w:r>
            <w:r w:rsidR="00243CF5"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bendradarbiauja su Nemenčinės vietos bendruomenės organizacijomis</w:t>
            </w:r>
            <w:r w:rsidR="00243CF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menų mokykla, </w:t>
            </w:r>
            <w:r w:rsidR="00243CF5">
              <w:rPr>
                <w:rFonts w:ascii="Times New Roman" w:eastAsia="Times New Roman" w:hAnsi="Times New Roman" w:cs="Times New Roman"/>
                <w:sz w:val="24"/>
                <w:szCs w:val="24"/>
              </w:rPr>
              <w:t>i</w:t>
            </w:r>
            <w:r w:rsidRPr="0000357A">
              <w:rPr>
                <w:rFonts w:ascii="Times New Roman" w:eastAsia="Times New Roman" w:hAnsi="Times New Roman" w:cs="Times New Roman"/>
                <w:sz w:val="24"/>
                <w:szCs w:val="24"/>
              </w:rPr>
              <w:t xml:space="preserve">kimokyklinio ugdymo įstaiga, Gedimino gimnazija, daugiafunkciu kultūros centru, sporto mokykla, muziejumi ir kitomis organizacijomis. Tai patvirtino pokalbyje dalyvavę socialiniai </w:t>
            </w:r>
            <w:sdt>
              <w:sdtPr>
                <w:rPr>
                  <w:rFonts w:ascii="Times New Roman" w:hAnsi="Times New Roman" w:cs="Times New Roman"/>
                  <w:sz w:val="24"/>
                  <w:szCs w:val="24"/>
                </w:rPr>
                <w:tag w:val="goog_rdk_14"/>
                <w:id w:val="-798220576"/>
              </w:sdtPr>
              <w:sdtEndPr/>
              <w:sdtContent/>
            </w:sdt>
            <w:r w:rsidRPr="0000357A">
              <w:rPr>
                <w:rFonts w:ascii="Times New Roman" w:eastAsia="Times New Roman" w:hAnsi="Times New Roman" w:cs="Times New Roman"/>
                <w:sz w:val="24"/>
                <w:szCs w:val="24"/>
              </w:rPr>
              <w:t>partneriai</w:t>
            </w:r>
            <w:r w:rsidR="000B3195" w:rsidRPr="0000357A">
              <w:rPr>
                <w:rFonts w:ascii="Times New Roman" w:eastAsia="Times New Roman" w:hAnsi="Times New Roman" w:cs="Times New Roman"/>
                <w:sz w:val="24"/>
                <w:szCs w:val="24"/>
              </w:rPr>
              <w:t xml:space="preserve">, kurie pažymi, jog </w:t>
            </w:r>
            <w:r w:rsidR="000B3195" w:rsidRPr="0000357A">
              <w:rPr>
                <w:rFonts w:ascii="Times New Roman" w:eastAsia="Arial" w:hAnsi="Times New Roman" w:cs="Times New Roman"/>
                <w:sz w:val="24"/>
                <w:szCs w:val="24"/>
              </w:rPr>
              <w:t xml:space="preserve">kiekvienas vaikas </w:t>
            </w:r>
            <w:r w:rsidR="00243CF5">
              <w:rPr>
                <w:rFonts w:ascii="Times New Roman" w:eastAsia="Arial" w:hAnsi="Times New Roman" w:cs="Times New Roman"/>
                <w:sz w:val="24"/>
                <w:szCs w:val="24"/>
              </w:rPr>
              <w:t>g</w:t>
            </w:r>
            <w:r w:rsidR="000B3195" w:rsidRPr="0000357A">
              <w:rPr>
                <w:rFonts w:ascii="Times New Roman" w:eastAsia="Arial" w:hAnsi="Times New Roman" w:cs="Times New Roman"/>
                <w:sz w:val="24"/>
                <w:szCs w:val="24"/>
              </w:rPr>
              <w:t>imnazijoje auginamas kaip asmenybė, gali</w:t>
            </w:r>
            <w:r w:rsidR="00243CF5">
              <w:rPr>
                <w:rFonts w:ascii="Times New Roman" w:eastAsia="Arial" w:hAnsi="Times New Roman" w:cs="Times New Roman"/>
                <w:sz w:val="24"/>
                <w:szCs w:val="24"/>
              </w:rPr>
              <w:t>nti</w:t>
            </w:r>
            <w:r w:rsidR="000B3195" w:rsidRPr="0000357A">
              <w:rPr>
                <w:rFonts w:ascii="Times New Roman" w:eastAsia="Arial" w:hAnsi="Times New Roman" w:cs="Times New Roman"/>
                <w:sz w:val="24"/>
                <w:szCs w:val="24"/>
              </w:rPr>
              <w:t xml:space="preserve"> pasirinkti skirtingas veiklas pagal savo poreikius.</w:t>
            </w:r>
          </w:p>
          <w:p w14:paraId="2E14F1DA" w14:textId="7B2FA37A" w:rsidR="00424069" w:rsidRPr="0000357A" w:rsidRDefault="000B3195" w:rsidP="00082358">
            <w:pPr>
              <w:numPr>
                <w:ilvl w:val="0"/>
                <w:numId w:val="11"/>
              </w:numP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NŠA apklausoje teiginiui</w:t>
            </w:r>
            <w:r w:rsidR="00243CF5">
              <w:rPr>
                <w:rFonts w:ascii="Times New Roman" w:hAnsi="Times New Roman" w:cs="Times New Roman"/>
                <w:sz w:val="24"/>
                <w:szCs w:val="24"/>
              </w:rPr>
              <w:t xml:space="preserve"> </w:t>
            </w:r>
            <w:r w:rsidR="00243CF5">
              <w:rPr>
                <w:rFonts w:ascii="Times New Roman" w:eastAsia="Times New Roman" w:hAnsi="Times New Roman" w:cs="Times New Roman"/>
                <w:sz w:val="24"/>
                <w:szCs w:val="24"/>
              </w:rPr>
              <w:t>„</w:t>
            </w:r>
            <w:r w:rsidR="009C47A8" w:rsidRPr="0000357A">
              <w:rPr>
                <w:rFonts w:ascii="Times New Roman" w:eastAsia="Times New Roman" w:hAnsi="Times New Roman" w:cs="Times New Roman"/>
                <w:sz w:val="24"/>
                <w:szCs w:val="24"/>
              </w:rPr>
              <w:t>Vietos / mikrorajono bendruomenė yra aktyvi mokyklos gyvenime</w:t>
            </w:r>
            <w:r w:rsidR="00243CF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pritaria 75 proc.</w:t>
            </w:r>
            <w:r w:rsidR="00243CF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w:t>
            </w:r>
            <w:r w:rsidR="00243CF5">
              <w:rPr>
                <w:rFonts w:ascii="Times New Roman" w:eastAsia="Times New Roman" w:hAnsi="Times New Roman" w:cs="Times New Roman"/>
                <w:sz w:val="24"/>
                <w:szCs w:val="24"/>
              </w:rPr>
              <w:t>o</w:t>
            </w:r>
            <w:r w:rsidR="009C47A8" w:rsidRPr="0000357A">
              <w:rPr>
                <w:rFonts w:ascii="Times New Roman" w:eastAsia="Times New Roman" w:hAnsi="Times New Roman" w:cs="Times New Roman"/>
                <w:sz w:val="24"/>
                <w:szCs w:val="24"/>
              </w:rPr>
              <w:t xml:space="preserve"> </w:t>
            </w:r>
            <w:r w:rsidR="00243CF5">
              <w:rPr>
                <w:rFonts w:ascii="Times New Roman" w:eastAsia="Times New Roman" w:hAnsi="Times New Roman" w:cs="Times New Roman"/>
                <w:sz w:val="24"/>
                <w:szCs w:val="24"/>
              </w:rPr>
              <w:t>„</w:t>
            </w:r>
            <w:r w:rsidR="009C47A8" w:rsidRPr="0000357A">
              <w:rPr>
                <w:rFonts w:ascii="Times New Roman" w:eastAsia="Times New Roman" w:hAnsi="Times New Roman" w:cs="Times New Roman"/>
                <w:sz w:val="24"/>
                <w:szCs w:val="24"/>
              </w:rPr>
              <w:t>Mokykla iš savivaldybės visada sulaukia palaikymo ir pagalbos</w:t>
            </w:r>
            <w:r w:rsidR="00243CF5">
              <w:rPr>
                <w:rFonts w:ascii="Times New Roman" w:eastAsia="Times New Roman" w:hAnsi="Times New Roman" w:cs="Times New Roman"/>
                <w:sz w:val="24"/>
                <w:szCs w:val="24"/>
              </w:rPr>
              <w:t>“ –</w:t>
            </w:r>
            <w:r w:rsidR="009C47A8" w:rsidRPr="0000357A">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16"/>
                <w:id w:val="-268784481"/>
              </w:sdtPr>
              <w:sdtEndPr/>
              <w:sdtContent>
                <w:r w:rsidR="00AE4B42" w:rsidRPr="0000357A">
                  <w:rPr>
                    <w:rFonts w:ascii="Times New Roman" w:hAnsi="Times New Roman" w:cs="Times New Roman"/>
                    <w:sz w:val="24"/>
                    <w:szCs w:val="24"/>
                  </w:rPr>
                  <w:t xml:space="preserve">79,6 proc. </w:t>
                </w:r>
                <w:r w:rsidR="00AE4B42" w:rsidRPr="0000357A">
                  <w:rPr>
                    <w:rFonts w:ascii="Times New Roman" w:eastAsia="Times New Roman" w:hAnsi="Times New Roman" w:cs="Times New Roman"/>
                    <w:sz w:val="24"/>
                    <w:szCs w:val="24"/>
                  </w:rPr>
                  <w:t xml:space="preserve">pedagogų. Šie aspektai </w:t>
                </w:r>
              </w:sdtContent>
            </w:sdt>
            <w:r w:rsidR="009C47A8" w:rsidRPr="0000357A">
              <w:rPr>
                <w:rFonts w:ascii="Times New Roman" w:eastAsia="Times New Roman" w:hAnsi="Times New Roman" w:cs="Times New Roman"/>
                <w:sz w:val="24"/>
                <w:szCs w:val="24"/>
              </w:rPr>
              <w:t xml:space="preserve">vertinami kaip sąlyginai stiprieji įtraukties atžvilgiu. </w:t>
            </w:r>
          </w:p>
          <w:p w14:paraId="748F115B" w14:textId="4348DCD6" w:rsidR="00AE4B42" w:rsidRPr="0000357A" w:rsidRDefault="009C47A8" w:rsidP="00082358">
            <w:pPr>
              <w:numPr>
                <w:ilvl w:val="0"/>
                <w:numId w:val="11"/>
              </w:numP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Bendradarbiavimo veiklos</w:t>
            </w:r>
            <w:r w:rsidR="00AE4B42" w:rsidRPr="0000357A">
              <w:rPr>
                <w:rFonts w:ascii="Times New Roman" w:eastAsia="Times New Roman" w:hAnsi="Times New Roman" w:cs="Times New Roman"/>
                <w:sz w:val="24"/>
                <w:szCs w:val="24"/>
              </w:rPr>
              <w:t xml:space="preserve"> (</w:t>
            </w:r>
            <w:r w:rsidR="004C1A88" w:rsidRPr="0000357A">
              <w:rPr>
                <w:rFonts w:ascii="Times New Roman" w:eastAsia="Times New Roman" w:hAnsi="Times New Roman" w:cs="Times New Roman"/>
                <w:sz w:val="24"/>
                <w:szCs w:val="24"/>
              </w:rPr>
              <w:t>sporto renginiai, įvairių eksponatų</w:t>
            </w:r>
            <w:r w:rsidR="00AE4B42" w:rsidRPr="0000357A">
              <w:rPr>
                <w:rFonts w:ascii="Times New Roman" w:eastAsia="Times New Roman" w:hAnsi="Times New Roman" w:cs="Times New Roman"/>
                <w:sz w:val="24"/>
                <w:szCs w:val="24"/>
              </w:rPr>
              <w:t xml:space="preserve"> kolekcionavimas ir dovanojimas vietos muziejui, bendri </w:t>
            </w:r>
            <w:r w:rsidR="00243CF5">
              <w:rPr>
                <w:rFonts w:ascii="Times New Roman" w:eastAsia="Times New Roman" w:hAnsi="Times New Roman" w:cs="Times New Roman"/>
                <w:sz w:val="24"/>
                <w:szCs w:val="24"/>
              </w:rPr>
              <w:t>k</w:t>
            </w:r>
            <w:r w:rsidR="00AE4B42" w:rsidRPr="0000357A">
              <w:rPr>
                <w:rFonts w:ascii="Times New Roman" w:eastAsia="Times New Roman" w:hAnsi="Times New Roman" w:cs="Times New Roman"/>
                <w:sz w:val="24"/>
                <w:szCs w:val="24"/>
              </w:rPr>
              <w:t>alėdiniai ir</w:t>
            </w:r>
            <w:r w:rsidR="006C203F" w:rsidRPr="0000357A">
              <w:rPr>
                <w:rFonts w:ascii="Times New Roman" w:eastAsia="Times New Roman" w:hAnsi="Times New Roman" w:cs="Times New Roman"/>
                <w:sz w:val="24"/>
                <w:szCs w:val="24"/>
              </w:rPr>
              <w:t xml:space="preserve"> </w:t>
            </w:r>
            <w:r w:rsidR="00243CF5">
              <w:rPr>
                <w:rFonts w:ascii="Times New Roman" w:eastAsia="Times New Roman" w:hAnsi="Times New Roman" w:cs="Times New Roman"/>
                <w:sz w:val="24"/>
                <w:szCs w:val="24"/>
              </w:rPr>
              <w:lastRenderedPageBreak/>
              <w:t>v</w:t>
            </w:r>
            <w:r w:rsidR="006C203F" w:rsidRPr="0000357A">
              <w:rPr>
                <w:rFonts w:ascii="Times New Roman" w:eastAsia="Times New Roman" w:hAnsi="Times New Roman" w:cs="Times New Roman"/>
                <w:sz w:val="24"/>
                <w:szCs w:val="24"/>
              </w:rPr>
              <w:t>alstybinių švenčių bei</w:t>
            </w:r>
            <w:r w:rsidR="00AE4B42" w:rsidRPr="0000357A">
              <w:rPr>
                <w:rFonts w:ascii="Times New Roman" w:eastAsia="Times New Roman" w:hAnsi="Times New Roman" w:cs="Times New Roman"/>
                <w:sz w:val="24"/>
                <w:szCs w:val="24"/>
              </w:rPr>
              <w:t xml:space="preserve"> kiti renginiai)</w:t>
            </w:r>
            <w:r w:rsidRPr="0000357A">
              <w:rPr>
                <w:rFonts w:ascii="Times New Roman" w:eastAsia="Times New Roman" w:hAnsi="Times New Roman" w:cs="Times New Roman"/>
                <w:sz w:val="24"/>
                <w:szCs w:val="24"/>
              </w:rPr>
              <w:t xml:space="preserve"> paskatina įsitraukti įvairių gebėjimų mokinius, padeda kurti gerus santykius </w:t>
            </w:r>
            <w:r w:rsidR="00243CF5">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w:t>
            </w:r>
            <w:r w:rsidR="00AE4B42" w:rsidRPr="0000357A">
              <w:rPr>
                <w:rFonts w:ascii="Times New Roman" w:eastAsia="Times New Roman" w:hAnsi="Times New Roman" w:cs="Times New Roman"/>
                <w:sz w:val="24"/>
                <w:szCs w:val="24"/>
              </w:rPr>
              <w:t>azijoje ir vietos bendruomenėje</w:t>
            </w:r>
            <w:r w:rsidR="00C9327A">
              <w:rPr>
                <w:rFonts w:ascii="Times New Roman" w:eastAsia="Times New Roman" w:hAnsi="Times New Roman" w:cs="Times New Roman"/>
                <w:sz w:val="24"/>
                <w:szCs w:val="24"/>
              </w:rPr>
              <w:t>.</w:t>
            </w:r>
          </w:p>
          <w:p w14:paraId="2F99D61B" w14:textId="64E6841B" w:rsidR="00424069" w:rsidRPr="0000357A" w:rsidRDefault="009C47A8" w:rsidP="00082358">
            <w:pPr>
              <w:numPr>
                <w:ilvl w:val="0"/>
                <w:numId w:val="11"/>
              </w:numP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Gimnazija lenkų mokyklų draugijos „</w:t>
            </w:r>
            <w:proofErr w:type="spellStart"/>
            <w:r w:rsidRPr="0000357A">
              <w:rPr>
                <w:rFonts w:ascii="Times New Roman" w:eastAsia="Times New Roman" w:hAnsi="Times New Roman" w:cs="Times New Roman"/>
                <w:sz w:val="24"/>
                <w:szCs w:val="24"/>
              </w:rPr>
              <w:t>Macierz</w:t>
            </w:r>
            <w:proofErr w:type="spellEnd"/>
            <w:r w:rsidRPr="0000357A">
              <w:rPr>
                <w:rFonts w:ascii="Times New Roman" w:eastAsia="Times New Roman" w:hAnsi="Times New Roman" w:cs="Times New Roman"/>
                <w:sz w:val="24"/>
                <w:szCs w:val="24"/>
              </w:rPr>
              <w:t xml:space="preserve"> </w:t>
            </w:r>
            <w:proofErr w:type="spellStart"/>
            <w:r w:rsidRPr="0000357A">
              <w:rPr>
                <w:rFonts w:ascii="Times New Roman" w:eastAsia="Times New Roman" w:hAnsi="Times New Roman" w:cs="Times New Roman"/>
                <w:sz w:val="24"/>
                <w:szCs w:val="24"/>
              </w:rPr>
              <w:t>szkolna</w:t>
            </w:r>
            <w:proofErr w:type="spellEnd"/>
            <w:r w:rsidRPr="0000357A">
              <w:rPr>
                <w:rFonts w:ascii="Times New Roman" w:eastAsia="Times New Roman" w:hAnsi="Times New Roman" w:cs="Times New Roman"/>
                <w:sz w:val="24"/>
                <w:szCs w:val="24"/>
              </w:rPr>
              <w:t xml:space="preserve">“ organizuojamame konkurse </w:t>
            </w:r>
            <w:r w:rsidR="0043267D">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Geriausia mokykla, geriausias mokytojas“ 2020 metais užėmė pirmąją vietą tarp lenkiškų rajonų gimnazijų. </w:t>
            </w:r>
          </w:p>
          <w:p w14:paraId="3BB7A200" w14:textId="5A6796AE" w:rsidR="00424069" w:rsidRPr="0000357A" w:rsidRDefault="009C47A8" w:rsidP="00082358">
            <w:pPr>
              <w:numPr>
                <w:ilvl w:val="0"/>
                <w:numId w:val="16"/>
              </w:numP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Potencialus dvišalis bendradarbiavimas su Lenkijos miestu </w:t>
            </w:r>
            <w:proofErr w:type="spellStart"/>
            <w:r w:rsidRPr="0000357A">
              <w:rPr>
                <w:rFonts w:ascii="Times New Roman" w:eastAsia="Times New Roman" w:hAnsi="Times New Roman" w:cs="Times New Roman"/>
                <w:sz w:val="24"/>
                <w:szCs w:val="24"/>
              </w:rPr>
              <w:t>Kolbudy</w:t>
            </w:r>
            <w:proofErr w:type="spellEnd"/>
            <w:r w:rsidRPr="0000357A">
              <w:rPr>
                <w:rFonts w:ascii="Times New Roman" w:eastAsia="Times New Roman" w:hAnsi="Times New Roman" w:cs="Times New Roman"/>
                <w:sz w:val="24"/>
                <w:szCs w:val="24"/>
              </w:rPr>
              <w:t xml:space="preserve">, kurio </w:t>
            </w:r>
            <w:r w:rsidR="00DE7FE0">
              <w:rPr>
                <w:rFonts w:ascii="Times New Roman" w:eastAsia="Times New Roman" w:hAnsi="Times New Roman" w:cs="Times New Roman"/>
                <w:sz w:val="24"/>
                <w:szCs w:val="24"/>
              </w:rPr>
              <w:t>viena iš formų –</w:t>
            </w:r>
            <w:r w:rsidRPr="0000357A">
              <w:rPr>
                <w:rFonts w:ascii="Times New Roman" w:eastAsia="Times New Roman" w:hAnsi="Times New Roman" w:cs="Times New Roman"/>
                <w:sz w:val="24"/>
                <w:szCs w:val="24"/>
              </w:rPr>
              <w:t xml:space="preserve"> mokini</w:t>
            </w:r>
            <w:r w:rsidR="00DE7FE0">
              <w:rPr>
                <w:rFonts w:ascii="Times New Roman" w:eastAsia="Times New Roman" w:hAnsi="Times New Roman" w:cs="Times New Roman"/>
                <w:sz w:val="24"/>
                <w:szCs w:val="24"/>
              </w:rPr>
              <w:t>ų</w:t>
            </w:r>
            <w:r w:rsidRPr="0000357A">
              <w:rPr>
                <w:rFonts w:ascii="Times New Roman" w:eastAsia="Times New Roman" w:hAnsi="Times New Roman" w:cs="Times New Roman"/>
                <w:sz w:val="24"/>
                <w:szCs w:val="24"/>
              </w:rPr>
              <w:t xml:space="preserve"> dalyva</w:t>
            </w:r>
            <w:r w:rsidR="00DE7FE0">
              <w:rPr>
                <w:rFonts w:ascii="Times New Roman" w:eastAsia="Times New Roman" w:hAnsi="Times New Roman" w:cs="Times New Roman"/>
                <w:sz w:val="24"/>
                <w:szCs w:val="24"/>
              </w:rPr>
              <w:t>vimas</w:t>
            </w:r>
            <w:r w:rsidRPr="0000357A">
              <w:rPr>
                <w:rFonts w:ascii="Times New Roman" w:eastAsia="Times New Roman" w:hAnsi="Times New Roman" w:cs="Times New Roman"/>
                <w:sz w:val="24"/>
                <w:szCs w:val="24"/>
              </w:rPr>
              <w:t xml:space="preserve"> vasaros stovyklose. </w:t>
            </w:r>
          </w:p>
          <w:p w14:paraId="29A27E9E" w14:textId="06E871E4" w:rsidR="00424069" w:rsidRPr="002C3A93" w:rsidRDefault="009C47A8" w:rsidP="002C3A93">
            <w:pPr>
              <w:numPr>
                <w:ilvl w:val="0"/>
                <w:numId w:val="16"/>
              </w:numP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Gimnazijos mokytojai dalyvauja </w:t>
            </w:r>
            <w:r w:rsidR="00DE7FE0">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Erasmus</w:t>
            </w:r>
            <w:r w:rsidR="00DE7FE0">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programo</w:t>
            </w:r>
            <w:r w:rsidR="00DE7FE0">
              <w:rPr>
                <w:rFonts w:ascii="Times New Roman" w:eastAsia="Times New Roman" w:hAnsi="Times New Roman" w:cs="Times New Roman"/>
                <w:sz w:val="24"/>
                <w:szCs w:val="24"/>
              </w:rPr>
              <w:t>je</w:t>
            </w:r>
            <w:r w:rsidRPr="0000357A">
              <w:rPr>
                <w:rFonts w:ascii="Times New Roman" w:eastAsia="Times New Roman" w:hAnsi="Times New Roman" w:cs="Times New Roman"/>
                <w:sz w:val="24"/>
                <w:szCs w:val="24"/>
              </w:rPr>
              <w:t xml:space="preserve">, bendradarbiauja su Lenkijos ir kitų partnerystės šalių ugdymo įstaigomis. </w:t>
            </w:r>
          </w:p>
          <w:p w14:paraId="59E03961" w14:textId="56D9BFD3" w:rsidR="00424069" w:rsidRPr="0000357A" w:rsidRDefault="009C47A8" w:rsidP="00082358">
            <w:pP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b/>
                <w:sz w:val="24"/>
                <w:szCs w:val="24"/>
              </w:rPr>
              <w:t xml:space="preserve">Prasmingai planuojama partnerystė padeda lanksčiai siekti </w:t>
            </w:r>
            <w:r w:rsidR="00DE7FE0">
              <w:rPr>
                <w:rFonts w:ascii="Times New Roman" w:eastAsia="Times New Roman" w:hAnsi="Times New Roman" w:cs="Times New Roman"/>
                <w:b/>
                <w:sz w:val="24"/>
                <w:szCs w:val="24"/>
              </w:rPr>
              <w:t>g</w:t>
            </w:r>
            <w:r w:rsidRPr="0000357A">
              <w:rPr>
                <w:rFonts w:ascii="Times New Roman" w:eastAsia="Times New Roman" w:hAnsi="Times New Roman" w:cs="Times New Roman"/>
                <w:b/>
                <w:sz w:val="24"/>
                <w:szCs w:val="24"/>
              </w:rPr>
              <w:t>imnazijos tikslų.</w:t>
            </w:r>
          </w:p>
          <w:p w14:paraId="0A06311B" w14:textId="7AA0D9B1" w:rsidR="00424069" w:rsidRPr="0000357A" w:rsidRDefault="009C47A8" w:rsidP="00082358">
            <w:pPr>
              <w:numPr>
                <w:ilvl w:val="0"/>
                <w:numId w:val="13"/>
              </w:numPr>
              <w:pBdr>
                <w:top w:val="nil"/>
                <w:left w:val="nil"/>
                <w:bottom w:val="nil"/>
                <w:right w:val="nil"/>
                <w:between w:val="nil"/>
              </w:pBdr>
              <w:tabs>
                <w:tab w:val="left" w:pos="176"/>
                <w:tab w:val="left" w:pos="317"/>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sz w:val="24"/>
                <w:szCs w:val="24"/>
              </w:rPr>
              <w:t>Pokalbiuose mokytojai ir socialiniai partneriai išryškino bendradarbiavimo pobūdį: vyksta bendri renginiai ir šventės, dali</w:t>
            </w:r>
            <w:r w:rsidR="00DE7FE0">
              <w:rPr>
                <w:rFonts w:ascii="Times New Roman" w:eastAsia="Times New Roman" w:hAnsi="Times New Roman" w:cs="Times New Roman"/>
                <w:sz w:val="24"/>
                <w:szCs w:val="24"/>
              </w:rPr>
              <w:t>j</w:t>
            </w:r>
            <w:r w:rsidRPr="0000357A">
              <w:rPr>
                <w:rFonts w:ascii="Times New Roman" w:eastAsia="Times New Roman" w:hAnsi="Times New Roman" w:cs="Times New Roman"/>
                <w:sz w:val="24"/>
                <w:szCs w:val="24"/>
              </w:rPr>
              <w:t xml:space="preserve">amasi specialistais ir turimomis erdvėmis. </w:t>
            </w:r>
          </w:p>
          <w:p w14:paraId="2A969DBF" w14:textId="07CC458E" w:rsidR="00424069" w:rsidRPr="0000357A" w:rsidRDefault="009C47A8" w:rsidP="00082358">
            <w:pPr>
              <w:numPr>
                <w:ilvl w:val="0"/>
                <w:numId w:val="13"/>
              </w:numPr>
              <w:pBdr>
                <w:top w:val="nil"/>
                <w:left w:val="nil"/>
                <w:bottom w:val="nil"/>
                <w:right w:val="nil"/>
                <w:between w:val="nil"/>
              </w:pBdr>
              <w:tabs>
                <w:tab w:val="left" w:pos="176"/>
                <w:tab w:val="left" w:pos="317"/>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sz w:val="24"/>
                <w:szCs w:val="24"/>
              </w:rPr>
              <w:t xml:space="preserve">Bendradarbiavimas su ikimokyklinio ugdymo įstaiga padeda geriau pažinti būsimus mokinius, skatina </w:t>
            </w:r>
            <w:r w:rsidR="00DE7FE0">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mokinių socialinę-pilietinę veiklą. </w:t>
            </w:r>
          </w:p>
          <w:p w14:paraId="6F2E600E" w14:textId="322FD57E" w:rsidR="00424069" w:rsidRPr="0000357A" w:rsidRDefault="009C47A8" w:rsidP="00082358">
            <w:pPr>
              <w:numPr>
                <w:ilvl w:val="0"/>
                <w:numId w:val="13"/>
              </w:numPr>
              <w:pBdr>
                <w:top w:val="nil"/>
                <w:left w:val="nil"/>
                <w:bottom w:val="nil"/>
                <w:right w:val="nil"/>
                <w:between w:val="nil"/>
              </w:pBdr>
              <w:tabs>
                <w:tab w:val="left" w:pos="176"/>
                <w:tab w:val="left" w:pos="317"/>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sz w:val="24"/>
                <w:szCs w:val="24"/>
              </w:rPr>
              <w:t xml:space="preserve">Sporto mokykloje </w:t>
            </w:r>
            <w:r w:rsidR="00DE7FE0">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mokiniai turi galimyb</w:t>
            </w:r>
            <w:r w:rsidR="00DE7FE0">
              <w:rPr>
                <w:rFonts w:ascii="Times New Roman" w:eastAsia="Times New Roman" w:hAnsi="Times New Roman" w:cs="Times New Roman"/>
                <w:sz w:val="24"/>
                <w:szCs w:val="24"/>
              </w:rPr>
              <w:t>ių</w:t>
            </w:r>
            <w:r w:rsidRPr="0000357A">
              <w:rPr>
                <w:rFonts w:ascii="Times New Roman" w:eastAsia="Times New Roman" w:hAnsi="Times New Roman" w:cs="Times New Roman"/>
                <w:sz w:val="24"/>
                <w:szCs w:val="24"/>
              </w:rPr>
              <w:t xml:space="preserve"> vystyti ir demonstruoti savo sportinius gebėjimus, įstaigos bendradarbiauja dal</w:t>
            </w:r>
            <w:r w:rsidR="00DE7FE0">
              <w:rPr>
                <w:rFonts w:ascii="Times New Roman" w:eastAsia="Times New Roman" w:hAnsi="Times New Roman" w:cs="Times New Roman"/>
                <w:sz w:val="24"/>
                <w:szCs w:val="24"/>
              </w:rPr>
              <w:t>ydamosi</w:t>
            </w:r>
            <w:r w:rsidRPr="0000357A">
              <w:rPr>
                <w:rFonts w:ascii="Times New Roman" w:eastAsia="Times New Roman" w:hAnsi="Times New Roman" w:cs="Times New Roman"/>
                <w:sz w:val="24"/>
                <w:szCs w:val="24"/>
              </w:rPr>
              <w:t xml:space="preserve"> sporto sale ir inventoriumi, organizuoja bendrus renginius. </w:t>
            </w:r>
          </w:p>
          <w:p w14:paraId="6127F7B7" w14:textId="4BA48295" w:rsidR="00424069" w:rsidRPr="0000357A" w:rsidRDefault="009C47A8" w:rsidP="00082358">
            <w:pPr>
              <w:numPr>
                <w:ilvl w:val="0"/>
                <w:numId w:val="13"/>
              </w:numPr>
              <w:pBdr>
                <w:top w:val="nil"/>
                <w:left w:val="nil"/>
                <w:bottom w:val="nil"/>
                <w:right w:val="nil"/>
                <w:between w:val="nil"/>
              </w:pBdr>
              <w:tabs>
                <w:tab w:val="left" w:pos="176"/>
                <w:tab w:val="left" w:pos="317"/>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sz w:val="24"/>
                <w:szCs w:val="24"/>
              </w:rPr>
              <w:t>Vietos muziejuje mokytojai gali organizuoti integruotas pamokas.</w:t>
            </w:r>
          </w:p>
          <w:p w14:paraId="5557006B" w14:textId="0132607B" w:rsidR="00424069" w:rsidRPr="0000357A" w:rsidRDefault="009C47A8" w:rsidP="00082358">
            <w:pPr>
              <w:numPr>
                <w:ilvl w:val="0"/>
                <w:numId w:val="13"/>
              </w:numPr>
              <w:pBdr>
                <w:top w:val="nil"/>
                <w:left w:val="nil"/>
                <w:bottom w:val="nil"/>
                <w:right w:val="nil"/>
                <w:between w:val="nil"/>
              </w:pBd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Kultūros centras sudaro sąlygas tobulinti ir pristatyti mokinių meninius pasiekimus: </w:t>
            </w:r>
            <w:r w:rsidR="00DE7FE0">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meniniai kolektyvai repetuoja centro patalpose, dalyvauja bendruomenės šventėse.</w:t>
            </w:r>
          </w:p>
          <w:p w14:paraId="05B7FA04" w14:textId="04ABF3B4" w:rsidR="00424069" w:rsidRPr="0000357A" w:rsidRDefault="009C47A8" w:rsidP="00082358">
            <w:pPr>
              <w:numPr>
                <w:ilvl w:val="0"/>
                <w:numId w:val="13"/>
              </w:numPr>
              <w:pBdr>
                <w:top w:val="nil"/>
                <w:left w:val="nil"/>
                <w:bottom w:val="nil"/>
                <w:right w:val="nil"/>
                <w:between w:val="nil"/>
              </w:pBd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Bendradarbiaujant su Vilniaus rajono savivaldybės švietimo skyriumi</w:t>
            </w:r>
            <w:r w:rsidR="00DE7FE0">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gerinamos ugdymosi aplinkos, pradėta </w:t>
            </w:r>
            <w:r w:rsidR="00DE7FE0">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pastatų renovacija.  </w:t>
            </w:r>
          </w:p>
          <w:p w14:paraId="7DFF2991" w14:textId="0834E573" w:rsidR="00424069" w:rsidRPr="0000357A" w:rsidRDefault="009C47A8" w:rsidP="00082358">
            <w:pPr>
              <w:numPr>
                <w:ilvl w:val="0"/>
                <w:numId w:val="13"/>
              </w:numPr>
              <w:pBdr>
                <w:top w:val="nil"/>
                <w:left w:val="nil"/>
                <w:bottom w:val="nil"/>
                <w:right w:val="nil"/>
                <w:between w:val="nil"/>
              </w:pBd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Vilniaus r. PPT konsultuoja dėl SUP turinčių mokinių ugdymo, prisideda tobulinant mokytojų kompetencijas, organizuojant mokinių tėvų švietimą. </w:t>
            </w:r>
          </w:p>
          <w:p w14:paraId="40EA8FC5" w14:textId="779834FE" w:rsidR="00424069" w:rsidRPr="0000357A" w:rsidRDefault="009C47A8" w:rsidP="00082358">
            <w:pPr>
              <w:numPr>
                <w:ilvl w:val="0"/>
                <w:numId w:val="13"/>
              </w:numPr>
              <w:pBdr>
                <w:top w:val="nil"/>
                <w:left w:val="nil"/>
                <w:bottom w:val="nil"/>
                <w:right w:val="nil"/>
                <w:between w:val="nil"/>
              </w:pBd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Bendradarbiavimas su užsienio mokyklomis </w:t>
            </w:r>
            <w:r w:rsidR="00DE7FE0">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Erasmus</w:t>
            </w:r>
            <w:r w:rsidR="00DE7FE0">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projekte prisideda prie mokinių karjeros ugdymo, plėtoja verslumo įgūdžius ir paskatino mokinius rinktis ekonomikos krypties studijas.</w:t>
            </w:r>
          </w:p>
          <w:p w14:paraId="019A4838" w14:textId="1368C3BB" w:rsidR="00424069" w:rsidRPr="0000357A" w:rsidRDefault="009C47A8" w:rsidP="00082358">
            <w:pPr>
              <w:numPr>
                <w:ilvl w:val="0"/>
                <w:numId w:val="13"/>
              </w:numPr>
              <w:pBdr>
                <w:top w:val="nil"/>
                <w:left w:val="nil"/>
                <w:bottom w:val="nil"/>
                <w:right w:val="nil"/>
                <w:between w:val="nil"/>
              </w:pBd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Dokumentų analizė parodė, o pokalbiai su mokytojais patvirtino, jog bendradarbiavimo ryšiai su Lenkijos organizacijomis papildo </w:t>
            </w:r>
            <w:r w:rsidR="00DE7FE0" w:rsidRPr="0000357A">
              <w:rPr>
                <w:rFonts w:ascii="Times New Roman" w:eastAsia="Times New Roman" w:hAnsi="Times New Roman" w:cs="Times New Roman"/>
                <w:sz w:val="24"/>
                <w:szCs w:val="24"/>
              </w:rPr>
              <w:t xml:space="preserve">finansinius </w:t>
            </w:r>
            <w:r w:rsidR="00DE7FE0">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išteklius, bibliotekos mokymo priemonių resursus, Lenkijos lektoriai dalijasi įžvalgomis apie </w:t>
            </w:r>
            <w:proofErr w:type="spellStart"/>
            <w:r w:rsidRPr="0000357A">
              <w:rPr>
                <w:rFonts w:ascii="Times New Roman" w:eastAsia="Times New Roman" w:hAnsi="Times New Roman" w:cs="Times New Roman"/>
                <w:sz w:val="24"/>
                <w:szCs w:val="24"/>
              </w:rPr>
              <w:t>įtraukųjį</w:t>
            </w:r>
            <w:proofErr w:type="spellEnd"/>
            <w:r w:rsidRPr="0000357A">
              <w:rPr>
                <w:rFonts w:ascii="Times New Roman" w:eastAsia="Times New Roman" w:hAnsi="Times New Roman" w:cs="Times New Roman"/>
                <w:sz w:val="24"/>
                <w:szCs w:val="24"/>
              </w:rPr>
              <w:t xml:space="preserve"> ugdymą nuotolinių mokymų metu. </w:t>
            </w:r>
          </w:p>
          <w:p w14:paraId="7505C766" w14:textId="6CEF3A34" w:rsidR="00424069" w:rsidRPr="0000357A" w:rsidRDefault="009C47A8" w:rsidP="002C3A93">
            <w:pP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Apibendrinus surinktus duomenis</w:t>
            </w:r>
            <w:r w:rsidR="00DE7FE0">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galima teigti, jog </w:t>
            </w:r>
            <w:r w:rsidR="00DE7FE0">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imnazija tikslingai bendradarbiauja su vietos bendruomenės, rajono, Lenkijos ir kitų šalių institucijomis, kurios padeda kurti įvairių poreikių ir gabumų mokinių ugdym</w:t>
            </w:r>
            <w:r w:rsidR="0027158F">
              <w:rPr>
                <w:rFonts w:ascii="Times New Roman" w:eastAsia="Times New Roman" w:hAnsi="Times New Roman" w:cs="Times New Roman"/>
                <w:sz w:val="24"/>
                <w:szCs w:val="24"/>
              </w:rPr>
              <w:t>o</w:t>
            </w:r>
            <w:r w:rsidRPr="0000357A">
              <w:rPr>
                <w:rFonts w:ascii="Times New Roman" w:eastAsia="Times New Roman" w:hAnsi="Times New Roman" w:cs="Times New Roman"/>
                <w:sz w:val="24"/>
                <w:szCs w:val="24"/>
              </w:rPr>
              <w:t>(</w:t>
            </w:r>
            <w:proofErr w:type="spellStart"/>
            <w:r w:rsidRPr="0000357A">
              <w:rPr>
                <w:rFonts w:ascii="Times New Roman" w:eastAsia="Times New Roman" w:hAnsi="Times New Roman" w:cs="Times New Roman"/>
                <w:sz w:val="24"/>
                <w:szCs w:val="24"/>
              </w:rPr>
              <w:t>si</w:t>
            </w:r>
            <w:proofErr w:type="spellEnd"/>
            <w:r w:rsidRPr="0000357A">
              <w:rPr>
                <w:rFonts w:ascii="Times New Roman" w:eastAsia="Times New Roman" w:hAnsi="Times New Roman" w:cs="Times New Roman"/>
                <w:sz w:val="24"/>
                <w:szCs w:val="24"/>
              </w:rPr>
              <w:t xml:space="preserve">) </w:t>
            </w:r>
            <w:r w:rsidR="0027158F">
              <w:rPr>
                <w:rFonts w:ascii="Times New Roman" w:eastAsia="Times New Roman" w:hAnsi="Times New Roman" w:cs="Times New Roman"/>
                <w:sz w:val="24"/>
                <w:szCs w:val="24"/>
              </w:rPr>
              <w:t xml:space="preserve">sąlygas </w:t>
            </w:r>
            <w:r w:rsidRPr="0000357A">
              <w:rPr>
                <w:rFonts w:ascii="Times New Roman" w:eastAsia="Times New Roman" w:hAnsi="Times New Roman" w:cs="Times New Roman"/>
                <w:sz w:val="24"/>
                <w:szCs w:val="24"/>
              </w:rPr>
              <w:t xml:space="preserve">bei sudaro </w:t>
            </w:r>
            <w:r w:rsidR="0027158F">
              <w:rPr>
                <w:rFonts w:ascii="Times New Roman" w:eastAsia="Times New Roman" w:hAnsi="Times New Roman" w:cs="Times New Roman"/>
                <w:sz w:val="24"/>
                <w:szCs w:val="24"/>
              </w:rPr>
              <w:t>galimybių</w:t>
            </w:r>
            <w:r w:rsidR="0027158F"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jų saviraiškai, menini</w:t>
            </w:r>
            <w:r w:rsidR="0027158F">
              <w:rPr>
                <w:rFonts w:ascii="Times New Roman" w:eastAsia="Times New Roman" w:hAnsi="Times New Roman" w:cs="Times New Roman"/>
                <w:sz w:val="24"/>
                <w:szCs w:val="24"/>
              </w:rPr>
              <w:t>ams</w:t>
            </w:r>
            <w:r w:rsidRPr="0000357A">
              <w:rPr>
                <w:rFonts w:ascii="Times New Roman" w:eastAsia="Times New Roman" w:hAnsi="Times New Roman" w:cs="Times New Roman"/>
                <w:sz w:val="24"/>
                <w:szCs w:val="24"/>
              </w:rPr>
              <w:t xml:space="preserve"> bei sporti</w:t>
            </w:r>
            <w:r w:rsidR="0027158F">
              <w:rPr>
                <w:rFonts w:ascii="Times New Roman" w:eastAsia="Times New Roman" w:hAnsi="Times New Roman" w:cs="Times New Roman"/>
                <w:sz w:val="24"/>
                <w:szCs w:val="24"/>
              </w:rPr>
              <w:t>niams</w:t>
            </w:r>
            <w:r w:rsidRPr="0000357A">
              <w:rPr>
                <w:rFonts w:ascii="Times New Roman" w:eastAsia="Times New Roman" w:hAnsi="Times New Roman" w:cs="Times New Roman"/>
                <w:sz w:val="24"/>
                <w:szCs w:val="24"/>
              </w:rPr>
              <w:t xml:space="preserve"> pasiekim</w:t>
            </w:r>
            <w:r w:rsidR="0027158F">
              <w:rPr>
                <w:rFonts w:ascii="Times New Roman" w:eastAsia="Times New Roman" w:hAnsi="Times New Roman" w:cs="Times New Roman"/>
                <w:sz w:val="24"/>
                <w:szCs w:val="24"/>
              </w:rPr>
              <w:t>ams</w:t>
            </w:r>
            <w:r w:rsidRPr="0000357A">
              <w:rPr>
                <w:rFonts w:ascii="Times New Roman" w:eastAsia="Times New Roman" w:hAnsi="Times New Roman" w:cs="Times New Roman"/>
                <w:sz w:val="24"/>
                <w:szCs w:val="24"/>
              </w:rPr>
              <w:t xml:space="preserve"> demonstr</w:t>
            </w:r>
            <w:r w:rsidR="0027158F">
              <w:rPr>
                <w:rFonts w:ascii="Times New Roman" w:eastAsia="Times New Roman" w:hAnsi="Times New Roman" w:cs="Times New Roman"/>
                <w:sz w:val="24"/>
                <w:szCs w:val="24"/>
              </w:rPr>
              <w:t>uoti</w:t>
            </w:r>
            <w:r w:rsidRPr="0000357A">
              <w:rPr>
                <w:rFonts w:ascii="Times New Roman" w:eastAsia="Times New Roman" w:hAnsi="Times New Roman" w:cs="Times New Roman"/>
                <w:sz w:val="24"/>
                <w:szCs w:val="24"/>
              </w:rPr>
              <w:t xml:space="preserve">. </w:t>
            </w:r>
          </w:p>
        </w:tc>
      </w:tr>
      <w:tr w:rsidR="0000357A" w:rsidRPr="0000357A" w14:paraId="141681EC" w14:textId="77777777">
        <w:tc>
          <w:tcPr>
            <w:tcW w:w="2383" w:type="dxa"/>
            <w:shd w:val="clear" w:color="auto" w:fill="auto"/>
          </w:tcPr>
          <w:p w14:paraId="43C03F9B" w14:textId="77777777" w:rsidR="00424069" w:rsidRPr="0000357A" w:rsidRDefault="009C47A8" w:rsidP="00082358">
            <w:pPr>
              <w:ind w:right="179"/>
              <w:jc w:val="both"/>
              <w:rPr>
                <w:rFonts w:ascii="Times New Roman" w:eastAsia="Times New Roman" w:hAnsi="Times New Roman" w:cs="Times New Roman"/>
                <w:sz w:val="24"/>
                <w:szCs w:val="24"/>
              </w:rPr>
            </w:pPr>
            <w:r w:rsidRPr="0000357A">
              <w:rPr>
                <w:rFonts w:ascii="Times New Roman" w:eastAsia="Times New Roman" w:hAnsi="Times New Roman" w:cs="Times New Roman"/>
                <w:smallCaps/>
                <w:sz w:val="24"/>
                <w:szCs w:val="24"/>
              </w:rPr>
              <w:lastRenderedPageBreak/>
              <w:t>1.7. K</w:t>
            </w:r>
            <w:r w:rsidRPr="0000357A">
              <w:rPr>
                <w:rFonts w:ascii="Times New Roman" w:eastAsia="Times New Roman" w:hAnsi="Times New Roman" w:cs="Times New Roman"/>
                <w:sz w:val="24"/>
                <w:szCs w:val="24"/>
              </w:rPr>
              <w:t xml:space="preserve">ompetencija, </w:t>
            </w:r>
          </w:p>
          <w:p w14:paraId="4155023D" w14:textId="77777777" w:rsidR="00424069" w:rsidRPr="0000357A" w:rsidRDefault="009C47A8" w:rsidP="00082358">
            <w:pPr>
              <w:ind w:right="179"/>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3 lygis</w:t>
            </w:r>
          </w:p>
          <w:p w14:paraId="7543AB55" w14:textId="77777777" w:rsidR="00424069" w:rsidRPr="0000357A" w:rsidRDefault="00424069" w:rsidP="00082358">
            <w:pPr>
              <w:ind w:right="179"/>
              <w:jc w:val="both"/>
              <w:rPr>
                <w:rFonts w:ascii="Times New Roman" w:eastAsia="Times New Roman" w:hAnsi="Times New Roman" w:cs="Times New Roman"/>
                <w:sz w:val="24"/>
                <w:szCs w:val="24"/>
              </w:rPr>
            </w:pPr>
          </w:p>
          <w:p w14:paraId="4010DF87" w14:textId="77777777" w:rsidR="00424069" w:rsidRPr="0000357A" w:rsidRDefault="00424069" w:rsidP="00082358">
            <w:pPr>
              <w:ind w:right="179"/>
              <w:jc w:val="both"/>
              <w:rPr>
                <w:rFonts w:ascii="Times New Roman" w:eastAsia="Times New Roman" w:hAnsi="Times New Roman" w:cs="Times New Roman"/>
                <w:sz w:val="24"/>
                <w:szCs w:val="24"/>
              </w:rPr>
            </w:pPr>
          </w:p>
          <w:p w14:paraId="625C1D6D" w14:textId="77777777" w:rsidR="00424069" w:rsidRPr="0000357A" w:rsidRDefault="00424069" w:rsidP="00082358">
            <w:pPr>
              <w:rPr>
                <w:rFonts w:ascii="Times New Roman" w:eastAsia="Times New Roman" w:hAnsi="Times New Roman" w:cs="Times New Roman"/>
                <w:sz w:val="24"/>
                <w:szCs w:val="24"/>
              </w:rPr>
            </w:pPr>
          </w:p>
        </w:tc>
        <w:tc>
          <w:tcPr>
            <w:tcW w:w="7532" w:type="dxa"/>
            <w:shd w:val="clear" w:color="auto" w:fill="auto"/>
          </w:tcPr>
          <w:p w14:paraId="02E1C135" w14:textId="3098BE13" w:rsidR="00424069" w:rsidRPr="0000357A" w:rsidRDefault="009C47A8" w:rsidP="00082358">
            <w:pP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b/>
                <w:sz w:val="24"/>
                <w:szCs w:val="24"/>
              </w:rPr>
              <w:t>Gimnazijos mokytojai yra kvalifikuoti ir pozityvūs, lanksčiai kuria įtraukią ugdymosi aplinką</w:t>
            </w:r>
            <w:r w:rsidR="00AE4B42" w:rsidRPr="0000357A">
              <w:rPr>
                <w:rFonts w:ascii="Times New Roman" w:eastAsia="Times New Roman" w:hAnsi="Times New Roman" w:cs="Times New Roman"/>
                <w:b/>
                <w:sz w:val="24"/>
                <w:szCs w:val="24"/>
              </w:rPr>
              <w:t xml:space="preserve">. </w:t>
            </w:r>
            <w:r w:rsidRPr="0000357A">
              <w:rPr>
                <w:rFonts w:ascii="Times New Roman" w:eastAsia="Times New Roman" w:hAnsi="Times New Roman" w:cs="Times New Roman"/>
                <w:b/>
                <w:sz w:val="24"/>
                <w:szCs w:val="24"/>
              </w:rPr>
              <w:t xml:space="preserve"> </w:t>
            </w:r>
          </w:p>
          <w:p w14:paraId="29BDC33B" w14:textId="6EC0A901" w:rsidR="00424069" w:rsidRPr="0000357A" w:rsidRDefault="009C47A8" w:rsidP="00082358">
            <w:pPr>
              <w:numPr>
                <w:ilvl w:val="0"/>
                <w:numId w:val="10"/>
              </w:numPr>
              <w:pBdr>
                <w:top w:val="nil"/>
                <w:left w:val="nil"/>
                <w:bottom w:val="nil"/>
                <w:right w:val="nil"/>
                <w:between w:val="nil"/>
              </w:pBd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Gimnazijo</w:t>
            </w:r>
            <w:r w:rsidR="0027158F">
              <w:rPr>
                <w:rFonts w:ascii="Times New Roman" w:eastAsia="Times New Roman" w:hAnsi="Times New Roman" w:cs="Times New Roman"/>
                <w:sz w:val="24"/>
                <w:szCs w:val="24"/>
              </w:rPr>
              <w:t>je</w:t>
            </w:r>
            <w:r w:rsidRPr="0000357A">
              <w:rPr>
                <w:rFonts w:ascii="Times New Roman" w:eastAsia="Times New Roman" w:hAnsi="Times New Roman" w:cs="Times New Roman"/>
                <w:sz w:val="24"/>
                <w:szCs w:val="24"/>
              </w:rPr>
              <w:t xml:space="preserve"> dirba 68 pedagogai iš jų: 3 mokytojai ekspertai, 15 mokytojų metodininkų, 39 vyr. mokytojai, 11 mokytojų. Mokytojai ir švietimo pagalbos specialistai turi reikiamą išsilavinimą ir kvalifikaciją.  </w:t>
            </w:r>
          </w:p>
          <w:p w14:paraId="6FF77205" w14:textId="6CD1C832" w:rsidR="00424069" w:rsidRPr="0000357A" w:rsidRDefault="009C47A8" w:rsidP="00082358">
            <w:pPr>
              <w:numPr>
                <w:ilvl w:val="0"/>
                <w:numId w:val="10"/>
              </w:numPr>
              <w:pBdr>
                <w:top w:val="nil"/>
                <w:left w:val="nil"/>
                <w:bottom w:val="nil"/>
                <w:right w:val="nil"/>
                <w:between w:val="nil"/>
              </w:pBd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Dokumentų analizė parodė, jog dauguma mokytojų tobulino savo kompetencijas</w:t>
            </w:r>
            <w:r w:rsidR="0027158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vadovau</w:t>
            </w:r>
            <w:r w:rsidR="0027158F">
              <w:rPr>
                <w:rFonts w:ascii="Times New Roman" w:eastAsia="Times New Roman" w:hAnsi="Times New Roman" w:cs="Times New Roman"/>
                <w:sz w:val="24"/>
                <w:szCs w:val="24"/>
              </w:rPr>
              <w:t>damiesi</w:t>
            </w:r>
            <w:r w:rsidRPr="0000357A">
              <w:rPr>
                <w:rFonts w:ascii="Times New Roman" w:eastAsia="Times New Roman" w:hAnsi="Times New Roman" w:cs="Times New Roman"/>
                <w:sz w:val="24"/>
                <w:szCs w:val="24"/>
              </w:rPr>
              <w:t xml:space="preserve"> vienu iš </w:t>
            </w:r>
            <w:r w:rsidR="0027158F">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mokytojų ir pagalbos mokiniui kvalifikacijos tobulinimo prioritetų </w:t>
            </w:r>
            <w:r w:rsidR="0027158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Gimnazijos bendruomenės telkimas įgyvendinant įtraukties principą švietime</w:t>
            </w:r>
            <w:r w:rsidR="0027158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w:t>
            </w:r>
          </w:p>
          <w:p w14:paraId="02DE1485" w14:textId="68DF6410" w:rsidR="00424069" w:rsidRPr="0000357A" w:rsidRDefault="009C47A8" w:rsidP="00082358">
            <w:pPr>
              <w:numPr>
                <w:ilvl w:val="0"/>
                <w:numId w:val="10"/>
              </w:numPr>
              <w:pBdr>
                <w:top w:val="nil"/>
                <w:left w:val="nil"/>
                <w:bottom w:val="nil"/>
                <w:right w:val="nil"/>
                <w:between w:val="nil"/>
              </w:pBd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VGK nariai patvirtino, jog mokytojų komanda gilinasi į SUP turinčių mokinių ugdymo klausimus</w:t>
            </w:r>
            <w:r w:rsidR="0027158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w:t>
            </w:r>
            <w:r w:rsidR="0027158F">
              <w:rPr>
                <w:rFonts w:ascii="Times New Roman" w:eastAsia="Times New Roman" w:hAnsi="Times New Roman" w:cs="Times New Roman"/>
                <w:sz w:val="24"/>
                <w:szCs w:val="24"/>
              </w:rPr>
              <w:t>d</w:t>
            </w:r>
            <w:r w:rsidRPr="0000357A">
              <w:rPr>
                <w:rFonts w:ascii="Times New Roman" w:eastAsia="Times New Roman" w:hAnsi="Times New Roman" w:cs="Times New Roman"/>
                <w:sz w:val="24"/>
                <w:szCs w:val="24"/>
              </w:rPr>
              <w:t xml:space="preserve">alyvavo Vilniaus r. PPT organizuotame seminare bendradarbiaujant su Lenkijos švietimo institucijomis. </w:t>
            </w:r>
          </w:p>
          <w:p w14:paraId="1CC5D89B" w14:textId="17B58C21" w:rsidR="00424069" w:rsidRPr="0000357A" w:rsidRDefault="009C47A8" w:rsidP="00082358">
            <w:pPr>
              <w:numPr>
                <w:ilvl w:val="0"/>
                <w:numId w:val="10"/>
              </w:numP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Visi </w:t>
            </w:r>
            <w:r w:rsidR="0027158F">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mokytojai išklausė kursus ir tinkamai organizuoja ugdymą nuotoliniu ar hibridiniu būdu.  </w:t>
            </w:r>
          </w:p>
          <w:p w14:paraId="6D13852E" w14:textId="2ACD92B3" w:rsidR="00424069" w:rsidRPr="0000357A" w:rsidRDefault="009C47A8" w:rsidP="00082358">
            <w:pPr>
              <w:numPr>
                <w:ilvl w:val="0"/>
                <w:numId w:val="10"/>
              </w:numP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36 proc. stebėtų pamokų įtraukios kultūros kūrimas pamokoje buvo fiksuotas kaip stiprusis pamokos aspektas.</w:t>
            </w:r>
          </w:p>
          <w:p w14:paraId="20E92282" w14:textId="2B81A629" w:rsidR="00424069" w:rsidRPr="0000357A" w:rsidRDefault="009C47A8" w:rsidP="00082358">
            <w:pPr>
              <w:numPr>
                <w:ilvl w:val="0"/>
                <w:numId w:val="10"/>
              </w:numP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Nepaisant to, kad mokytojai domisi įtraukiojo ugdymo samprata ir naujovėmis, 83 proc. stebėtų pamokų vyravo tradicinio mokymo paradigma.    </w:t>
            </w:r>
          </w:p>
          <w:p w14:paraId="2ADDA52D" w14:textId="27D03129" w:rsidR="00424069" w:rsidRPr="0000357A" w:rsidRDefault="009C47A8" w:rsidP="00082358">
            <w:pP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Apibendrinant surinktus duomenis</w:t>
            </w:r>
            <w:r w:rsidR="0027158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galima teigti, jog gimnazijos pedagogai yra nusiteikę tobulinti savo kompetencijas įtraukiojo ugdymo klausimais, yra pozityvūs, išmano savo mokomuosius dalykus. Tai sudaro palankias sąlygas siekti veiksmingo, įtraukiojo ugdymo vertybėmis ir nuostatomis grindžiamo ugdymo proceso.  </w:t>
            </w:r>
          </w:p>
        </w:tc>
      </w:tr>
      <w:tr w:rsidR="0000357A" w:rsidRPr="0000357A" w14:paraId="27F51DA5" w14:textId="77777777" w:rsidTr="00AD5FE6">
        <w:trPr>
          <w:trHeight w:val="70"/>
        </w:trPr>
        <w:tc>
          <w:tcPr>
            <w:tcW w:w="2383" w:type="dxa"/>
            <w:shd w:val="clear" w:color="auto" w:fill="auto"/>
          </w:tcPr>
          <w:p w14:paraId="3E82F4A8" w14:textId="77777777" w:rsidR="00424069" w:rsidRPr="0000357A" w:rsidRDefault="009C47A8" w:rsidP="00082358">
            <w:pPr>
              <w:ind w:right="179"/>
              <w:rPr>
                <w:rFonts w:ascii="Times New Roman" w:eastAsia="Times New Roman" w:hAnsi="Times New Roman" w:cs="Times New Roman"/>
                <w:sz w:val="24"/>
                <w:szCs w:val="24"/>
              </w:rPr>
            </w:pPr>
            <w:r w:rsidRPr="0000357A">
              <w:rPr>
                <w:rFonts w:ascii="Times New Roman" w:eastAsia="Times New Roman" w:hAnsi="Times New Roman" w:cs="Times New Roman"/>
                <w:smallCaps/>
                <w:sz w:val="24"/>
                <w:szCs w:val="24"/>
              </w:rPr>
              <w:t>1.8. N</w:t>
            </w:r>
            <w:r w:rsidRPr="0000357A">
              <w:rPr>
                <w:rFonts w:ascii="Times New Roman" w:eastAsia="Times New Roman" w:hAnsi="Times New Roman" w:cs="Times New Roman"/>
                <w:sz w:val="24"/>
                <w:szCs w:val="24"/>
              </w:rPr>
              <w:t>uolatinis profesinis tobulėjimas,</w:t>
            </w:r>
          </w:p>
          <w:p w14:paraId="40F0942B" w14:textId="78FAC98F" w:rsidR="00424069" w:rsidRPr="0000357A" w:rsidRDefault="009C47A8" w:rsidP="00082358">
            <w:pPr>
              <w:ind w:right="179"/>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2 lygis</w:t>
            </w:r>
          </w:p>
          <w:p w14:paraId="687105DE" w14:textId="77777777" w:rsidR="00424069" w:rsidRPr="0000357A" w:rsidRDefault="00424069" w:rsidP="00082358">
            <w:pPr>
              <w:ind w:right="179"/>
              <w:rPr>
                <w:rFonts w:ascii="Times New Roman" w:eastAsia="Times New Roman" w:hAnsi="Times New Roman" w:cs="Times New Roman"/>
                <w:sz w:val="24"/>
                <w:szCs w:val="24"/>
              </w:rPr>
            </w:pPr>
          </w:p>
          <w:p w14:paraId="52FB0418" w14:textId="77777777" w:rsidR="00424069" w:rsidRPr="0000357A" w:rsidRDefault="00424069" w:rsidP="00082358">
            <w:pPr>
              <w:ind w:right="179"/>
              <w:rPr>
                <w:rFonts w:ascii="Times New Roman" w:eastAsia="Times New Roman" w:hAnsi="Times New Roman" w:cs="Times New Roman"/>
                <w:sz w:val="24"/>
                <w:szCs w:val="24"/>
              </w:rPr>
            </w:pPr>
          </w:p>
        </w:tc>
        <w:tc>
          <w:tcPr>
            <w:tcW w:w="7532" w:type="dxa"/>
            <w:shd w:val="clear" w:color="auto" w:fill="auto"/>
          </w:tcPr>
          <w:p w14:paraId="02D8DC85" w14:textId="709B4B5F" w:rsidR="00424069" w:rsidRPr="0000357A" w:rsidRDefault="00B259C3" w:rsidP="00082358">
            <w:pPr>
              <w:pBdr>
                <w:top w:val="nil"/>
                <w:left w:val="nil"/>
                <w:bottom w:val="nil"/>
                <w:right w:val="nil"/>
                <w:between w:val="nil"/>
              </w:pBdr>
              <w:tabs>
                <w:tab w:val="left" w:pos="176"/>
                <w:tab w:val="left" w:pos="317"/>
              </w:tabs>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Pr="0000357A">
              <w:rPr>
                <w:rFonts w:ascii="Times New Roman" w:eastAsia="Times New Roman" w:hAnsi="Times New Roman" w:cs="Times New Roman"/>
                <w:b/>
                <w:sz w:val="24"/>
                <w:szCs w:val="24"/>
              </w:rPr>
              <w:t xml:space="preserve">rūksta bendros </w:t>
            </w:r>
            <w:r>
              <w:rPr>
                <w:rFonts w:ascii="Times New Roman" w:eastAsia="Times New Roman" w:hAnsi="Times New Roman" w:cs="Times New Roman"/>
                <w:b/>
                <w:sz w:val="24"/>
                <w:szCs w:val="24"/>
              </w:rPr>
              <w:t>p</w:t>
            </w:r>
            <w:r w:rsidR="009C47A8" w:rsidRPr="0000357A">
              <w:rPr>
                <w:rFonts w:ascii="Times New Roman" w:eastAsia="Times New Roman" w:hAnsi="Times New Roman" w:cs="Times New Roman"/>
                <w:b/>
                <w:sz w:val="24"/>
                <w:szCs w:val="24"/>
              </w:rPr>
              <w:t>edagogų asmenini</w:t>
            </w:r>
            <w:r>
              <w:rPr>
                <w:rFonts w:ascii="Times New Roman" w:eastAsia="Times New Roman" w:hAnsi="Times New Roman" w:cs="Times New Roman"/>
                <w:b/>
                <w:sz w:val="24"/>
                <w:szCs w:val="24"/>
              </w:rPr>
              <w:t>o</w:t>
            </w:r>
            <w:r w:rsidR="009C47A8" w:rsidRPr="0000357A">
              <w:rPr>
                <w:rFonts w:ascii="Times New Roman" w:eastAsia="Times New Roman" w:hAnsi="Times New Roman" w:cs="Times New Roman"/>
                <w:b/>
                <w:sz w:val="24"/>
                <w:szCs w:val="24"/>
              </w:rPr>
              <w:t xml:space="preserve"> tobulėjim</w:t>
            </w:r>
            <w:r>
              <w:rPr>
                <w:rFonts w:ascii="Times New Roman" w:eastAsia="Times New Roman" w:hAnsi="Times New Roman" w:cs="Times New Roman"/>
                <w:b/>
                <w:sz w:val="24"/>
                <w:szCs w:val="24"/>
              </w:rPr>
              <w:t>o</w:t>
            </w:r>
            <w:r w:rsidR="009C47A8" w:rsidRPr="0000357A">
              <w:rPr>
                <w:rFonts w:ascii="Times New Roman" w:eastAsia="Times New Roman" w:hAnsi="Times New Roman" w:cs="Times New Roman"/>
                <w:b/>
                <w:sz w:val="24"/>
                <w:szCs w:val="24"/>
              </w:rPr>
              <w:t xml:space="preserve"> vizijos</w:t>
            </w:r>
            <w:r w:rsidR="003940E6">
              <w:rPr>
                <w:rFonts w:ascii="Times New Roman" w:eastAsia="Times New Roman" w:hAnsi="Times New Roman" w:cs="Times New Roman"/>
                <w:b/>
                <w:sz w:val="24"/>
                <w:szCs w:val="24"/>
              </w:rPr>
              <w:t>,</w:t>
            </w:r>
            <w:r w:rsidR="009C47A8" w:rsidRPr="0000357A">
              <w:rPr>
                <w:rFonts w:ascii="Times New Roman" w:eastAsia="Times New Roman" w:hAnsi="Times New Roman" w:cs="Times New Roman"/>
                <w:b/>
                <w:sz w:val="24"/>
                <w:szCs w:val="24"/>
              </w:rPr>
              <w:t xml:space="preserve"> kaip gerai dirbti</w:t>
            </w:r>
            <w:r w:rsidR="003940E6">
              <w:rPr>
                <w:rFonts w:ascii="Times New Roman" w:eastAsia="Times New Roman" w:hAnsi="Times New Roman" w:cs="Times New Roman"/>
                <w:b/>
                <w:sz w:val="24"/>
                <w:szCs w:val="24"/>
              </w:rPr>
              <w:t>,</w:t>
            </w:r>
            <w:r w:rsidR="009C47A8" w:rsidRPr="0000357A">
              <w:rPr>
                <w:rFonts w:ascii="Times New Roman" w:eastAsia="Times New Roman" w:hAnsi="Times New Roman" w:cs="Times New Roman"/>
                <w:b/>
                <w:sz w:val="24"/>
                <w:szCs w:val="24"/>
              </w:rPr>
              <w:t xml:space="preserve"> siekiant </w:t>
            </w:r>
            <w:proofErr w:type="spellStart"/>
            <w:r w:rsidR="009C47A8" w:rsidRPr="0000357A">
              <w:rPr>
                <w:rFonts w:ascii="Times New Roman" w:eastAsia="Times New Roman" w:hAnsi="Times New Roman" w:cs="Times New Roman"/>
                <w:b/>
                <w:sz w:val="24"/>
                <w:szCs w:val="24"/>
              </w:rPr>
              <w:t>įtraukaus</w:t>
            </w:r>
            <w:proofErr w:type="spellEnd"/>
            <w:r w:rsidR="009C47A8" w:rsidRPr="0000357A">
              <w:rPr>
                <w:rFonts w:ascii="Times New Roman" w:eastAsia="Times New Roman" w:hAnsi="Times New Roman" w:cs="Times New Roman"/>
                <w:b/>
                <w:sz w:val="24"/>
                <w:szCs w:val="24"/>
              </w:rPr>
              <w:t xml:space="preserve"> ugdymo proceso įgyvendinimo. </w:t>
            </w:r>
          </w:p>
          <w:p w14:paraId="54909EF3" w14:textId="77777777" w:rsidR="00424069" w:rsidRPr="0000357A" w:rsidRDefault="009C47A8" w:rsidP="00082358">
            <w:pPr>
              <w:numPr>
                <w:ilvl w:val="0"/>
                <w:numId w:val="20"/>
              </w:numPr>
              <w:pBdr>
                <w:top w:val="nil"/>
                <w:left w:val="nil"/>
                <w:bottom w:val="nil"/>
                <w:right w:val="nil"/>
                <w:between w:val="nil"/>
              </w:pBd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Dokumentų analizė parodė, jog mokytojai kiekvienų metų pabaigoje įsivertina savo veiklą ir jos rezultatus, rengdami savo metodinės veiklos ataskaitas.</w:t>
            </w:r>
          </w:p>
          <w:p w14:paraId="4B2EB8CE" w14:textId="77777777" w:rsidR="00424069" w:rsidRPr="0000357A" w:rsidRDefault="009C47A8" w:rsidP="00082358">
            <w:pPr>
              <w:numPr>
                <w:ilvl w:val="0"/>
                <w:numId w:val="20"/>
              </w:numPr>
              <w:pBdr>
                <w:top w:val="nil"/>
                <w:left w:val="nil"/>
                <w:bottom w:val="nil"/>
                <w:right w:val="nil"/>
                <w:between w:val="nil"/>
              </w:pBd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Pokalbiuose mokytojai teigė, jog metodinės veiklos ataskaitas aptaria savo metodinėse grupėse. Metodinės veiklos ataskaitose tik iš dalies atsispindi ugdymo kokybė pamokose.</w:t>
            </w:r>
          </w:p>
          <w:p w14:paraId="5A749039" w14:textId="7FCFA070" w:rsidR="00424069" w:rsidRPr="0000357A" w:rsidRDefault="009C47A8" w:rsidP="00082358">
            <w:pPr>
              <w:numPr>
                <w:ilvl w:val="0"/>
                <w:numId w:val="20"/>
              </w:numPr>
              <w:pBdr>
                <w:top w:val="nil"/>
                <w:left w:val="nil"/>
                <w:bottom w:val="nil"/>
                <w:right w:val="nil"/>
                <w:between w:val="nil"/>
              </w:pBd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Pokalbiuose mokytojai įvardi</w:t>
            </w:r>
            <w:r w:rsidR="003940E6">
              <w:rPr>
                <w:rFonts w:ascii="Times New Roman" w:eastAsia="Times New Roman" w:hAnsi="Times New Roman" w:cs="Times New Roman"/>
                <w:sz w:val="24"/>
                <w:szCs w:val="24"/>
              </w:rPr>
              <w:t>jo</w:t>
            </w:r>
            <w:r w:rsidRPr="0000357A">
              <w:rPr>
                <w:rFonts w:ascii="Times New Roman" w:eastAsia="Times New Roman" w:hAnsi="Times New Roman" w:cs="Times New Roman"/>
                <w:sz w:val="24"/>
                <w:szCs w:val="24"/>
              </w:rPr>
              <w:t xml:space="preserve">, jog pastaraisiais metais jie siekia gerinti SUP turinčių mokinių ugdymą, tačiau liko neaišku, kaip jie tai gali patobulinti pamokoje.   </w:t>
            </w:r>
          </w:p>
          <w:p w14:paraId="44CDCF4C" w14:textId="6228F7EB" w:rsidR="00424069" w:rsidRPr="0000357A" w:rsidRDefault="009C47A8" w:rsidP="00082358">
            <w:pPr>
              <w:numPr>
                <w:ilvl w:val="0"/>
                <w:numId w:val="20"/>
              </w:numPr>
              <w:pBdr>
                <w:top w:val="nil"/>
                <w:left w:val="nil"/>
                <w:bottom w:val="nil"/>
                <w:right w:val="nil"/>
                <w:between w:val="nil"/>
              </w:pBd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Ugdomosios veiklos stebėsenos plane yra numatyta „Konsultacinė stebėsena</w:t>
            </w:r>
            <w:r w:rsidR="003940E6">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w:t>
            </w:r>
            <w:r w:rsidR="003940E6">
              <w:rPr>
                <w:rFonts w:ascii="Times New Roman" w:eastAsia="Times New Roman" w:hAnsi="Times New Roman" w:cs="Times New Roman"/>
                <w:sz w:val="24"/>
                <w:szCs w:val="24"/>
              </w:rPr>
              <w:t xml:space="preserve"> d</w:t>
            </w:r>
            <w:r w:rsidRPr="0000357A">
              <w:rPr>
                <w:rFonts w:ascii="Times New Roman" w:eastAsia="Times New Roman" w:hAnsi="Times New Roman" w:cs="Times New Roman"/>
                <w:sz w:val="24"/>
                <w:szCs w:val="24"/>
              </w:rPr>
              <w:t>raugiškas pamokų stebėjimas</w:t>
            </w:r>
            <w:r w:rsidR="003940E6">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kuriame numatomi pamokų stebėjimo laikotarpiai, tačiau lieka neaiškus šios veiklos tikslingumas</w:t>
            </w:r>
            <w:r w:rsidR="003940E6">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skatinant mokytojų profesinės praktikos tobulinimą. </w:t>
            </w:r>
          </w:p>
          <w:p w14:paraId="2696625D" w14:textId="39A40DA0" w:rsidR="00424069" w:rsidRPr="0000357A" w:rsidRDefault="009C47A8" w:rsidP="00082358">
            <w:pPr>
              <w:numPr>
                <w:ilvl w:val="0"/>
                <w:numId w:val="20"/>
              </w:numPr>
              <w:pBdr>
                <w:top w:val="nil"/>
                <w:left w:val="nil"/>
                <w:bottom w:val="nil"/>
                <w:right w:val="nil"/>
                <w:between w:val="nil"/>
              </w:pBd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Mokytojai užsim</w:t>
            </w:r>
            <w:r w:rsidR="003940E6">
              <w:rPr>
                <w:rFonts w:ascii="Times New Roman" w:eastAsia="Times New Roman" w:hAnsi="Times New Roman" w:cs="Times New Roman"/>
                <w:sz w:val="24"/>
                <w:szCs w:val="24"/>
              </w:rPr>
              <w:t>inė</w:t>
            </w:r>
            <w:r w:rsidRPr="0000357A">
              <w:rPr>
                <w:rFonts w:ascii="Times New Roman" w:eastAsia="Times New Roman" w:hAnsi="Times New Roman" w:cs="Times New Roman"/>
                <w:sz w:val="24"/>
                <w:szCs w:val="24"/>
              </w:rPr>
              <w:t xml:space="preserve">, jog jie nėra pakankamai paskatinami už mokinių laimėjimus konkursuose, dalyvavimą projektuose ar kitus veiklos rezultatus. </w:t>
            </w:r>
          </w:p>
          <w:p w14:paraId="724855C2" w14:textId="16793FCD" w:rsidR="00424069" w:rsidRPr="0000357A" w:rsidRDefault="009C47A8" w:rsidP="00082358">
            <w:pPr>
              <w:tabs>
                <w:tab w:val="left" w:pos="176"/>
                <w:tab w:val="left" w:pos="317"/>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 xml:space="preserve">Mokytojai tobulina </w:t>
            </w:r>
            <w:proofErr w:type="spellStart"/>
            <w:r w:rsidRPr="0000357A">
              <w:rPr>
                <w:rFonts w:ascii="Times New Roman" w:eastAsia="Times New Roman" w:hAnsi="Times New Roman" w:cs="Times New Roman"/>
                <w:b/>
                <w:sz w:val="24"/>
                <w:szCs w:val="24"/>
              </w:rPr>
              <w:t>įtraukiai</w:t>
            </w:r>
            <w:proofErr w:type="spellEnd"/>
            <w:r w:rsidRPr="0000357A">
              <w:rPr>
                <w:rFonts w:ascii="Times New Roman" w:eastAsia="Times New Roman" w:hAnsi="Times New Roman" w:cs="Times New Roman"/>
                <w:b/>
                <w:sz w:val="24"/>
                <w:szCs w:val="24"/>
              </w:rPr>
              <w:t xml:space="preserve"> mokyklai kurti reikalingas kompetencijas, tačiau nesi</w:t>
            </w:r>
            <w:r w:rsidR="004E40FA" w:rsidRPr="0000357A">
              <w:rPr>
                <w:rFonts w:ascii="Times New Roman" w:eastAsia="Times New Roman" w:hAnsi="Times New Roman" w:cs="Times New Roman"/>
                <w:b/>
                <w:sz w:val="24"/>
                <w:szCs w:val="24"/>
              </w:rPr>
              <w:t>stemingai diegia jas praktikoje</w:t>
            </w:r>
            <w:r w:rsidRPr="0000357A">
              <w:rPr>
                <w:rFonts w:ascii="Times New Roman" w:eastAsia="Times New Roman" w:hAnsi="Times New Roman" w:cs="Times New Roman"/>
                <w:b/>
                <w:sz w:val="24"/>
                <w:szCs w:val="24"/>
              </w:rPr>
              <w:t xml:space="preserve">. </w:t>
            </w:r>
          </w:p>
          <w:p w14:paraId="5C0EFAB9" w14:textId="07FEF588" w:rsidR="00424069" w:rsidRPr="0000357A" w:rsidRDefault="009C47A8" w:rsidP="00082358">
            <w:pPr>
              <w:numPr>
                <w:ilvl w:val="0"/>
                <w:numId w:val="22"/>
              </w:numP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Dokumentų analizė parodė, kad mokykla tikslingai planuoja mokytojų kompetencijų tobulinimą</w:t>
            </w:r>
            <w:r w:rsidR="003940E6">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rengdam</w:t>
            </w:r>
            <w:r w:rsidR="003940E6">
              <w:rPr>
                <w:rFonts w:ascii="Times New Roman" w:eastAsia="Times New Roman" w:hAnsi="Times New Roman" w:cs="Times New Roman"/>
                <w:sz w:val="24"/>
                <w:szCs w:val="24"/>
              </w:rPr>
              <w:t>a</w:t>
            </w:r>
            <w:r w:rsidRPr="0000357A">
              <w:rPr>
                <w:rFonts w:ascii="Times New Roman" w:eastAsia="Times New Roman" w:hAnsi="Times New Roman" w:cs="Times New Roman"/>
                <w:sz w:val="24"/>
                <w:szCs w:val="24"/>
              </w:rPr>
              <w:t xml:space="preserve"> Mokytojų ir pagalbos </w:t>
            </w:r>
            <w:r w:rsidRPr="0000357A">
              <w:rPr>
                <w:rFonts w:ascii="Times New Roman" w:eastAsia="Times New Roman" w:hAnsi="Times New Roman" w:cs="Times New Roman"/>
                <w:sz w:val="24"/>
                <w:szCs w:val="24"/>
              </w:rPr>
              <w:lastRenderedPageBreak/>
              <w:t>mokiniui specialistų kvalifikacijos tobulinimo programas</w:t>
            </w:r>
            <w:r w:rsidR="003940E6">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kuriose išskirti mokytojų kompetencijų tobulinimo prioritetai</w:t>
            </w:r>
            <w:r w:rsidR="003940E6">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padedantys gerinti įtraukiojo ugdymo procesus: tai SUP turinčių mokinių ugdymosi poreikių atpažinimas, bendravimo gebėjimų plėtotė, įtraukties principai švietime. </w:t>
            </w:r>
          </w:p>
          <w:p w14:paraId="45B55FCD" w14:textId="77777777" w:rsidR="00424069" w:rsidRPr="0000357A" w:rsidRDefault="009C47A8" w:rsidP="00082358">
            <w:pPr>
              <w:numPr>
                <w:ilvl w:val="0"/>
                <w:numId w:val="22"/>
              </w:numP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Dauguma mokytojų tobulina kompetencijas mokykloje organizuojamuose seminaruose ir savarankiškai.  </w:t>
            </w:r>
          </w:p>
          <w:p w14:paraId="5A291815" w14:textId="5B1E088B" w:rsidR="00424069" w:rsidRPr="0000357A" w:rsidRDefault="009C47A8" w:rsidP="00082358">
            <w:pPr>
              <w:numPr>
                <w:ilvl w:val="0"/>
                <w:numId w:val="22"/>
              </w:numP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Mokytojai įgytą patirtį skleidžia </w:t>
            </w:r>
            <w:r w:rsidR="003940E6">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imnazijoje, rajono ir šalies konferencijose, rašo straipsnius, vadovauja studentų pedagoginei praktikai.</w:t>
            </w:r>
          </w:p>
          <w:p w14:paraId="758DCAF2" w14:textId="2A3AA7CC" w:rsidR="00424069" w:rsidRPr="0000357A" w:rsidRDefault="009C47A8" w:rsidP="00082358">
            <w:pPr>
              <w:numPr>
                <w:ilvl w:val="0"/>
                <w:numId w:val="22"/>
              </w:numPr>
              <w:tabs>
                <w:tab w:val="left" w:pos="176"/>
                <w:tab w:val="left" w:pos="317"/>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Kartu su mokiniais dalyvauja projektuose, olimpiadose</w:t>
            </w:r>
            <w:r w:rsidR="004C365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taip tobulindami savo profesines ir dalykines kompetencijas.</w:t>
            </w:r>
          </w:p>
          <w:p w14:paraId="7C98BDD0" w14:textId="3AC9A9F6" w:rsidR="00424069" w:rsidRPr="0000357A" w:rsidRDefault="009C47A8" w:rsidP="00082358">
            <w:pPr>
              <w:numPr>
                <w:ilvl w:val="0"/>
                <w:numId w:val="22"/>
              </w:numPr>
              <w:tabs>
                <w:tab w:val="left" w:pos="176"/>
                <w:tab w:val="left" w:pos="317"/>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sz w:val="24"/>
                <w:szCs w:val="24"/>
              </w:rPr>
              <w:t xml:space="preserve">Pokalbiuose su mokytojais išryškėjo, jog </w:t>
            </w:r>
            <w:r w:rsidR="004C3655">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imnazijoje patobulintos mokytojų kompetencijos iš dalies siejamos su kolegialaus mokymosi principais tikslingai diegiant naujas ugdymo praktikas į ugdomąją veiklą, stebint vieni</w:t>
            </w:r>
            <w:r w:rsidR="004C3655">
              <w:rPr>
                <w:rFonts w:ascii="Times New Roman" w:eastAsia="Times New Roman" w:hAnsi="Times New Roman" w:cs="Times New Roman"/>
                <w:sz w:val="24"/>
                <w:szCs w:val="24"/>
              </w:rPr>
              <w:t>ems</w:t>
            </w:r>
            <w:r w:rsidRPr="0000357A">
              <w:rPr>
                <w:rFonts w:ascii="Times New Roman" w:eastAsia="Times New Roman" w:hAnsi="Times New Roman" w:cs="Times New Roman"/>
                <w:sz w:val="24"/>
                <w:szCs w:val="24"/>
              </w:rPr>
              <w:t xml:space="preserve"> kitų pamokas, dali</w:t>
            </w:r>
            <w:r w:rsidR="004C3655">
              <w:rPr>
                <w:rFonts w:ascii="Times New Roman" w:eastAsia="Times New Roman" w:hAnsi="Times New Roman" w:cs="Times New Roman"/>
                <w:sz w:val="24"/>
                <w:szCs w:val="24"/>
              </w:rPr>
              <w:t>j</w:t>
            </w:r>
            <w:r w:rsidRPr="0000357A">
              <w:rPr>
                <w:rFonts w:ascii="Times New Roman" w:eastAsia="Times New Roman" w:hAnsi="Times New Roman" w:cs="Times New Roman"/>
                <w:sz w:val="24"/>
                <w:szCs w:val="24"/>
              </w:rPr>
              <w:t>antis patirtimi ir reflektuojant naujas patirtis.</w:t>
            </w:r>
          </w:p>
          <w:p w14:paraId="20BFEF8A" w14:textId="3248E814" w:rsidR="00424069" w:rsidRPr="002C3A93" w:rsidRDefault="009C47A8" w:rsidP="002C3A93">
            <w:pPr>
              <w:numPr>
                <w:ilvl w:val="0"/>
                <w:numId w:val="22"/>
              </w:numPr>
              <w:tabs>
                <w:tab w:val="left" w:pos="176"/>
                <w:tab w:val="left" w:pos="317"/>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sz w:val="24"/>
                <w:szCs w:val="24"/>
              </w:rPr>
              <w:t xml:space="preserve">NŠA apklausoje teiginys </w:t>
            </w:r>
            <w:r w:rsidR="004C365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Mūsų mokykloje mokytojai visada sulaukia emocinės paramos ir palaikymo iš kolegų</w:t>
            </w:r>
            <w:r w:rsidR="004C365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išskiriamas kaip probleminis </w:t>
            </w:r>
            <w:r w:rsidR="004C3655">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veiklos aspektas įtraukties atžvilgiu. </w:t>
            </w:r>
          </w:p>
          <w:p w14:paraId="7E5542EB" w14:textId="7A80B954" w:rsidR="00424069" w:rsidRPr="0000357A" w:rsidRDefault="009C47A8" w:rsidP="00082358">
            <w:pPr>
              <w:tabs>
                <w:tab w:val="left" w:pos="176"/>
                <w:tab w:val="left" w:pos="317"/>
              </w:tabs>
              <w:jc w:val="both"/>
              <w:rPr>
                <w:rFonts w:ascii="Times New Roman" w:eastAsia="Times New Roman" w:hAnsi="Times New Roman" w:cs="Times New Roman"/>
                <w:sz w:val="24"/>
                <w:szCs w:val="24"/>
              </w:rPr>
            </w:pPr>
            <w:r w:rsidRPr="00864444">
              <w:rPr>
                <w:rFonts w:ascii="Times New Roman" w:eastAsia="Times New Roman" w:hAnsi="Times New Roman" w:cs="Times New Roman"/>
                <w:bCs/>
                <w:sz w:val="24"/>
                <w:szCs w:val="24"/>
              </w:rPr>
              <w:t>A</w:t>
            </w:r>
            <w:r w:rsidRPr="0000357A">
              <w:rPr>
                <w:rFonts w:ascii="Times New Roman" w:eastAsia="Times New Roman" w:hAnsi="Times New Roman" w:cs="Times New Roman"/>
                <w:sz w:val="24"/>
                <w:szCs w:val="24"/>
              </w:rPr>
              <w:t>pibendrinant surinktus duomenis</w:t>
            </w:r>
            <w:r w:rsidR="004C365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išryškėja, jog </w:t>
            </w:r>
            <w:r w:rsidR="004C3655">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imnazijoje yra tinkamai planuojamas mokytojų kompetencijų tobulinimas</w:t>
            </w:r>
            <w:r w:rsidR="004C365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siekiant gerinti įtraukties procesus. Tačiau trūksta lyderystės mokytojams keliant lūkesčius dėl </w:t>
            </w:r>
            <w:r w:rsidR="004C3655">
              <w:rPr>
                <w:rFonts w:ascii="Times New Roman" w:eastAsia="Times New Roman" w:hAnsi="Times New Roman" w:cs="Times New Roman"/>
                <w:sz w:val="24"/>
                <w:szCs w:val="24"/>
              </w:rPr>
              <w:t>bendrų</w:t>
            </w:r>
            <w:r w:rsidR="004C3655"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susitarimų kryptingai ir nuosekliai dieg</w:t>
            </w:r>
            <w:r w:rsidR="000A2614">
              <w:rPr>
                <w:rFonts w:ascii="Times New Roman" w:eastAsia="Times New Roman" w:hAnsi="Times New Roman" w:cs="Times New Roman"/>
                <w:sz w:val="24"/>
                <w:szCs w:val="24"/>
              </w:rPr>
              <w:t>ti</w:t>
            </w:r>
            <w:r w:rsidRPr="0000357A">
              <w:rPr>
                <w:rFonts w:ascii="Times New Roman" w:eastAsia="Times New Roman" w:hAnsi="Times New Roman" w:cs="Times New Roman"/>
                <w:sz w:val="24"/>
                <w:szCs w:val="24"/>
              </w:rPr>
              <w:t xml:space="preserve"> įgytas kompetencijas į mokytojų praktinę veiklą, šio proceso stebėjimo ir vertinimo, mokytojų tikslingo kolegialaus bendradarbiavimo</w:t>
            </w:r>
            <w:r w:rsidR="004C365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stebint vieni</w:t>
            </w:r>
            <w:r w:rsidR="004C3655">
              <w:rPr>
                <w:rFonts w:ascii="Times New Roman" w:eastAsia="Times New Roman" w:hAnsi="Times New Roman" w:cs="Times New Roman"/>
                <w:sz w:val="24"/>
                <w:szCs w:val="24"/>
              </w:rPr>
              <w:t>ems</w:t>
            </w:r>
            <w:r w:rsidRPr="0000357A">
              <w:rPr>
                <w:rFonts w:ascii="Times New Roman" w:eastAsia="Times New Roman" w:hAnsi="Times New Roman" w:cs="Times New Roman"/>
                <w:sz w:val="24"/>
                <w:szCs w:val="24"/>
              </w:rPr>
              <w:t xml:space="preserve"> kitų pamokas ir procesų reflektavimo.   </w:t>
            </w:r>
          </w:p>
        </w:tc>
      </w:tr>
      <w:tr w:rsidR="0000357A" w:rsidRPr="0000357A" w14:paraId="3E964DC5" w14:textId="77777777">
        <w:tc>
          <w:tcPr>
            <w:tcW w:w="2383" w:type="dxa"/>
            <w:shd w:val="clear" w:color="auto" w:fill="auto"/>
          </w:tcPr>
          <w:p w14:paraId="017F088E" w14:textId="77777777" w:rsidR="00424069" w:rsidRPr="0000357A" w:rsidRDefault="009C47A8" w:rsidP="00082358">
            <w:pPr>
              <w:rPr>
                <w:rFonts w:ascii="Times New Roman" w:eastAsia="Times New Roman" w:hAnsi="Times New Roman" w:cs="Times New Roman"/>
                <w:b/>
                <w:i/>
                <w:sz w:val="24"/>
                <w:szCs w:val="24"/>
              </w:rPr>
            </w:pPr>
            <w:r w:rsidRPr="0000357A">
              <w:rPr>
                <w:rFonts w:ascii="Times New Roman" w:eastAsia="Times New Roman" w:hAnsi="Times New Roman" w:cs="Times New Roman"/>
                <w:b/>
                <w:i/>
                <w:sz w:val="24"/>
                <w:szCs w:val="24"/>
              </w:rPr>
              <w:lastRenderedPageBreak/>
              <w:t xml:space="preserve">Stiprieji vertinamos srities veiklos aspektai  </w:t>
            </w:r>
          </w:p>
          <w:p w14:paraId="0177D940" w14:textId="77777777" w:rsidR="00424069" w:rsidRPr="0000357A" w:rsidRDefault="00424069" w:rsidP="00082358">
            <w:pPr>
              <w:rPr>
                <w:rFonts w:ascii="Times New Roman" w:eastAsia="Times New Roman" w:hAnsi="Times New Roman" w:cs="Times New Roman"/>
                <w:b/>
                <w:i/>
                <w:sz w:val="24"/>
                <w:szCs w:val="24"/>
              </w:rPr>
            </w:pPr>
          </w:p>
          <w:p w14:paraId="6DD61F6D" w14:textId="77777777" w:rsidR="00424069" w:rsidRPr="0000357A" w:rsidRDefault="00424069" w:rsidP="00082358">
            <w:pPr>
              <w:rPr>
                <w:rFonts w:ascii="Times New Roman" w:eastAsia="Times New Roman" w:hAnsi="Times New Roman" w:cs="Times New Roman"/>
                <w:b/>
                <w:i/>
                <w:sz w:val="24"/>
                <w:szCs w:val="24"/>
              </w:rPr>
            </w:pPr>
          </w:p>
        </w:tc>
        <w:tc>
          <w:tcPr>
            <w:tcW w:w="7532" w:type="dxa"/>
            <w:shd w:val="clear" w:color="auto" w:fill="auto"/>
          </w:tcPr>
          <w:p w14:paraId="4A808042" w14:textId="001E8F6B" w:rsidR="00424069" w:rsidRPr="0000357A" w:rsidRDefault="009C47A8" w:rsidP="00082358">
            <w:pPr>
              <w:numPr>
                <w:ilvl w:val="0"/>
                <w:numId w:val="18"/>
              </w:numPr>
              <w:pBdr>
                <w:top w:val="nil"/>
                <w:left w:val="nil"/>
                <w:bottom w:val="nil"/>
                <w:right w:val="nil"/>
                <w:between w:val="nil"/>
              </w:pBdr>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Įtraukios aplinkos kūrimas</w:t>
            </w:r>
            <w:r w:rsidR="00B259C3">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optimaliai paskirstant turimus gimnazijos išteklius </w:t>
            </w:r>
            <w:r w:rsidR="004C365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1.1.5</w:t>
            </w:r>
            <w:r w:rsidR="004C365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w:t>
            </w:r>
            <w:r w:rsidR="004C365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3 lygis)</w:t>
            </w:r>
            <w:r w:rsidR="004C3655">
              <w:rPr>
                <w:rFonts w:ascii="Times New Roman" w:eastAsia="Times New Roman" w:hAnsi="Times New Roman" w:cs="Times New Roman"/>
                <w:sz w:val="24"/>
                <w:szCs w:val="24"/>
              </w:rPr>
              <w:t>.</w:t>
            </w:r>
          </w:p>
          <w:p w14:paraId="3EC5459C" w14:textId="13623FB8" w:rsidR="00424069" w:rsidRPr="0000357A" w:rsidRDefault="009C47A8" w:rsidP="00082358">
            <w:pPr>
              <w:numPr>
                <w:ilvl w:val="0"/>
                <w:numId w:val="18"/>
              </w:numPr>
              <w:pBdr>
                <w:top w:val="nil"/>
                <w:left w:val="nil"/>
                <w:bottom w:val="nil"/>
                <w:right w:val="nil"/>
                <w:between w:val="nil"/>
              </w:pBdr>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Bendradarbiavimas su tėvais ir globėjais</w:t>
            </w:r>
            <w:r w:rsidR="004C365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padedantis kurti įtraukią ir saugią aplinką </w:t>
            </w:r>
            <w:r w:rsidR="004C365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1.5. </w:t>
            </w:r>
            <w:r w:rsidR="004C3655">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3 lygis)</w:t>
            </w:r>
            <w:r w:rsidR="004C3655">
              <w:rPr>
                <w:rFonts w:ascii="Times New Roman" w:eastAsia="Times New Roman" w:hAnsi="Times New Roman" w:cs="Times New Roman"/>
                <w:sz w:val="24"/>
                <w:szCs w:val="24"/>
              </w:rPr>
              <w:t>.</w:t>
            </w:r>
          </w:p>
          <w:p w14:paraId="3DDF679A" w14:textId="6F6291A4" w:rsidR="00424069" w:rsidRPr="002C3A93" w:rsidRDefault="009C47A8" w:rsidP="002C3A93">
            <w:pPr>
              <w:numPr>
                <w:ilvl w:val="0"/>
                <w:numId w:val="18"/>
              </w:numPr>
              <w:pBdr>
                <w:top w:val="nil"/>
                <w:left w:val="nil"/>
                <w:bottom w:val="nil"/>
                <w:right w:val="nil"/>
                <w:between w:val="nil"/>
              </w:pBdr>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Gimnazijos bendradarbiavimas su socialiniais partneriais ir vietos bendruomene </w:t>
            </w:r>
            <w:r w:rsidR="004C3655">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1.6. </w:t>
            </w:r>
            <w:r w:rsidR="004C3655">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3 lygis)</w:t>
            </w:r>
            <w:r w:rsidR="004C3655">
              <w:rPr>
                <w:rFonts w:ascii="Times New Roman" w:eastAsia="Times New Roman" w:hAnsi="Times New Roman" w:cs="Times New Roman"/>
                <w:sz w:val="24"/>
                <w:szCs w:val="24"/>
              </w:rPr>
              <w:t>.</w:t>
            </w:r>
          </w:p>
        </w:tc>
      </w:tr>
    </w:tbl>
    <w:p w14:paraId="4CC791C3" w14:textId="77777777" w:rsidR="00424069" w:rsidRPr="0000357A" w:rsidRDefault="00424069" w:rsidP="00082358">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14:paraId="1F2FCC58" w14:textId="583F6B1E" w:rsidR="00424069" w:rsidRPr="0000357A" w:rsidRDefault="009C47A8" w:rsidP="002C3A93">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Vertinimo sritis: UGDYMAS(IS) IR MOKINIŲ PATIRTYS</w:t>
      </w:r>
      <w:r w:rsidR="000A2614">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w:t>
      </w:r>
    </w:p>
    <w:p w14:paraId="07BF1208" w14:textId="13FD48D3" w:rsidR="00424069" w:rsidRPr="0000357A" w:rsidRDefault="009C47A8" w:rsidP="002C3A93">
      <w:pPr>
        <w:spacing w:after="0" w:line="240" w:lineRule="auto"/>
        <w:rPr>
          <w:rFonts w:ascii="Times New Roman" w:eastAsia="Times New Roman" w:hAnsi="Times New Roman" w:cs="Times New Roman"/>
          <w:sz w:val="24"/>
          <w:szCs w:val="24"/>
        </w:rPr>
      </w:pPr>
      <w:r w:rsidRPr="0000357A">
        <w:rPr>
          <w:rFonts w:ascii="Times New Roman" w:eastAsia="Times New Roman" w:hAnsi="Times New Roman" w:cs="Times New Roman"/>
          <w:b/>
          <w:sz w:val="24"/>
          <w:szCs w:val="24"/>
        </w:rPr>
        <w:t>Vertinimo lygis: 2</w:t>
      </w:r>
      <w:r w:rsidR="000A2614">
        <w:rPr>
          <w:rFonts w:ascii="Times New Roman" w:eastAsia="Times New Roman" w:hAnsi="Times New Roman" w:cs="Times New Roman"/>
          <w:b/>
          <w:sz w:val="24"/>
          <w:szCs w:val="24"/>
        </w:rPr>
        <w:t>.</w:t>
      </w:r>
    </w:p>
    <w:tbl>
      <w:tblPr>
        <w:tblStyle w:val="a4"/>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5"/>
        <w:gridCol w:w="8475"/>
      </w:tblGrid>
      <w:tr w:rsidR="00424069" w:rsidRPr="0000357A" w14:paraId="0F1A5C48" w14:textId="77777777">
        <w:tc>
          <w:tcPr>
            <w:tcW w:w="16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236A03" w14:textId="77777777" w:rsidR="00424069" w:rsidRPr="0000357A" w:rsidRDefault="009C47A8" w:rsidP="00082358">
            <w:pPr>
              <w:jc w:val="center"/>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 xml:space="preserve">Rodiklis, vertinimo lygis  </w:t>
            </w:r>
          </w:p>
        </w:tc>
        <w:tc>
          <w:tcPr>
            <w:tcW w:w="84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A6DC45" w14:textId="77777777" w:rsidR="00424069" w:rsidRPr="0000357A" w:rsidRDefault="009C47A8" w:rsidP="00082358">
            <w:pPr>
              <w:jc w:val="center"/>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Vertinimo pagrindimas,</w:t>
            </w:r>
          </w:p>
          <w:p w14:paraId="495CFB1D" w14:textId="77777777" w:rsidR="00424069" w:rsidRPr="0000357A" w:rsidRDefault="009C47A8" w:rsidP="00082358">
            <w:pPr>
              <w:jc w:val="center"/>
              <w:rPr>
                <w:rFonts w:ascii="Times New Roman" w:eastAsia="Times New Roman" w:hAnsi="Times New Roman" w:cs="Times New Roman"/>
                <w:b/>
                <w:sz w:val="24"/>
                <w:szCs w:val="24"/>
              </w:rPr>
            </w:pPr>
            <w:r w:rsidRPr="0000357A">
              <w:rPr>
                <w:rFonts w:ascii="Times New Roman" w:eastAsia="Times New Roman" w:hAnsi="Times New Roman" w:cs="Times New Roman"/>
                <w:i/>
                <w:sz w:val="24"/>
                <w:szCs w:val="24"/>
              </w:rPr>
              <w:t>apibendrinimas</w:t>
            </w:r>
          </w:p>
        </w:tc>
      </w:tr>
      <w:tr w:rsidR="00424069" w:rsidRPr="0000357A" w14:paraId="78EA002C" w14:textId="77777777">
        <w:tc>
          <w:tcPr>
            <w:tcW w:w="1665" w:type="dxa"/>
            <w:tcBorders>
              <w:top w:val="single" w:sz="4" w:space="0" w:color="000000"/>
              <w:left w:val="single" w:sz="4" w:space="0" w:color="000000"/>
              <w:bottom w:val="single" w:sz="4" w:space="0" w:color="000000"/>
              <w:right w:val="single" w:sz="4" w:space="0" w:color="000000"/>
            </w:tcBorders>
            <w:shd w:val="clear" w:color="auto" w:fill="auto"/>
          </w:tcPr>
          <w:p w14:paraId="0152FA58" w14:textId="77777777" w:rsidR="00424069" w:rsidRPr="0000357A" w:rsidRDefault="009C47A8" w:rsidP="00082358">
            <w:pPr>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2.1. Ugdymo(</w:t>
            </w:r>
            <w:proofErr w:type="spellStart"/>
            <w:r w:rsidRPr="0000357A">
              <w:rPr>
                <w:rFonts w:ascii="Times New Roman" w:eastAsia="Times New Roman" w:hAnsi="Times New Roman" w:cs="Times New Roman"/>
                <w:sz w:val="24"/>
                <w:szCs w:val="24"/>
              </w:rPr>
              <w:t>si</w:t>
            </w:r>
            <w:proofErr w:type="spellEnd"/>
            <w:r w:rsidRPr="0000357A">
              <w:rPr>
                <w:rFonts w:ascii="Times New Roman" w:eastAsia="Times New Roman" w:hAnsi="Times New Roman" w:cs="Times New Roman"/>
                <w:sz w:val="24"/>
                <w:szCs w:val="24"/>
              </w:rPr>
              <w:t xml:space="preserve">) planavimas, </w:t>
            </w:r>
          </w:p>
          <w:p w14:paraId="675AC0AF" w14:textId="77777777" w:rsidR="00424069" w:rsidRPr="0000357A" w:rsidRDefault="009C47A8" w:rsidP="00082358">
            <w:pPr>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3 lygis</w:t>
            </w:r>
          </w:p>
          <w:p w14:paraId="1F9ED4B1" w14:textId="77777777" w:rsidR="00424069" w:rsidRPr="0000357A" w:rsidRDefault="00424069" w:rsidP="00082358">
            <w:pPr>
              <w:rPr>
                <w:rFonts w:ascii="Times New Roman" w:eastAsia="Times New Roman" w:hAnsi="Times New Roman" w:cs="Times New Roman"/>
                <w:b/>
                <w:sz w:val="24"/>
                <w:szCs w:val="24"/>
              </w:rPr>
            </w:pPr>
          </w:p>
          <w:p w14:paraId="2B524472" w14:textId="77777777" w:rsidR="00424069" w:rsidRPr="0000357A" w:rsidRDefault="00424069" w:rsidP="00082358">
            <w:pPr>
              <w:rPr>
                <w:rFonts w:ascii="Times New Roman" w:eastAsia="Times New Roman" w:hAnsi="Times New Roman" w:cs="Times New Roman"/>
                <w:b/>
                <w:sz w:val="24"/>
                <w:szCs w:val="24"/>
              </w:rPr>
            </w:pPr>
          </w:p>
        </w:tc>
        <w:tc>
          <w:tcPr>
            <w:tcW w:w="8475" w:type="dxa"/>
            <w:tcBorders>
              <w:top w:val="single" w:sz="4" w:space="0" w:color="000000"/>
              <w:left w:val="single" w:sz="4" w:space="0" w:color="000000"/>
              <w:bottom w:val="single" w:sz="4" w:space="0" w:color="000000"/>
              <w:right w:val="single" w:sz="4" w:space="0" w:color="000000"/>
            </w:tcBorders>
            <w:shd w:val="clear" w:color="auto" w:fill="auto"/>
          </w:tcPr>
          <w:p w14:paraId="61F6C963" w14:textId="337A4354" w:rsidR="00424069" w:rsidRPr="0000357A" w:rsidRDefault="009C47A8" w:rsidP="00082358">
            <w:pPr>
              <w:tabs>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Daugumos pamokų tikslai padeda mokytojui nuosekl</w:t>
            </w:r>
            <w:r w:rsidR="00AE4B42" w:rsidRPr="0000357A">
              <w:rPr>
                <w:rFonts w:ascii="Times New Roman" w:eastAsia="Times New Roman" w:hAnsi="Times New Roman" w:cs="Times New Roman"/>
                <w:b/>
                <w:sz w:val="24"/>
                <w:szCs w:val="24"/>
              </w:rPr>
              <w:t>iai organizuoti veiklą pamokoje</w:t>
            </w:r>
            <w:r w:rsidRPr="0000357A">
              <w:rPr>
                <w:rFonts w:ascii="Times New Roman" w:eastAsia="Times New Roman" w:hAnsi="Times New Roman" w:cs="Times New Roman"/>
                <w:b/>
                <w:sz w:val="24"/>
                <w:szCs w:val="24"/>
              </w:rPr>
              <w:t xml:space="preserve">. </w:t>
            </w:r>
          </w:p>
          <w:p w14:paraId="5398CA88" w14:textId="77777777"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2021–2022 m. m. MUP pateikta dalis konkrečių susitarimų dėl ugdymo turinio formavimo bei organizavimo, kad kiekvienas mokinys pasiektų asmeninės pažangos ir geresnių ugdymo(</w:t>
            </w:r>
            <w:proofErr w:type="spellStart"/>
            <w:r w:rsidRPr="0000357A">
              <w:rPr>
                <w:rFonts w:ascii="Times New Roman" w:eastAsia="Times New Roman" w:hAnsi="Times New Roman" w:cs="Times New Roman"/>
                <w:sz w:val="24"/>
                <w:szCs w:val="24"/>
              </w:rPr>
              <w:t>si</w:t>
            </w:r>
            <w:proofErr w:type="spellEnd"/>
            <w:r w:rsidRPr="0000357A">
              <w:rPr>
                <w:rFonts w:ascii="Times New Roman" w:eastAsia="Times New Roman" w:hAnsi="Times New Roman" w:cs="Times New Roman"/>
                <w:sz w:val="24"/>
                <w:szCs w:val="24"/>
              </w:rPr>
              <w:t>) rezultatų įtraukties sąlygomis.</w:t>
            </w:r>
          </w:p>
          <w:p w14:paraId="279EAF01" w14:textId="44FCA328"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Stebėtų pamokų analizė rodo, kad 24 pamokose rodiklis „Ugdymo(</w:t>
            </w:r>
            <w:proofErr w:type="spellStart"/>
            <w:r w:rsidRPr="0000357A">
              <w:rPr>
                <w:rFonts w:ascii="Times New Roman" w:eastAsia="Times New Roman" w:hAnsi="Times New Roman" w:cs="Times New Roman"/>
                <w:sz w:val="24"/>
                <w:szCs w:val="24"/>
              </w:rPr>
              <w:t>si</w:t>
            </w:r>
            <w:proofErr w:type="spellEnd"/>
            <w:r w:rsidRPr="0000357A">
              <w:rPr>
                <w:rFonts w:ascii="Times New Roman" w:eastAsia="Times New Roman" w:hAnsi="Times New Roman" w:cs="Times New Roman"/>
                <w:sz w:val="24"/>
                <w:szCs w:val="24"/>
              </w:rPr>
              <w:t xml:space="preserve">) planavimas“ užfiksuotas kaip stiprusis pamokos aspektas. Labai gerai veikla organizuota: 5a kl. ir 7b kl. anglų k., 3b kl. matematikos, 6c kl. gamtos ir žmogaus, 3a kl. ir 2b kl. lenkų kalbos (gimtosios) </w:t>
            </w:r>
            <w:r w:rsidR="000A2614">
              <w:rPr>
                <w:rFonts w:ascii="Times New Roman" w:eastAsia="Times New Roman" w:hAnsi="Times New Roman" w:cs="Times New Roman"/>
                <w:sz w:val="24"/>
                <w:szCs w:val="24"/>
              </w:rPr>
              <w:t xml:space="preserve">pamokose </w:t>
            </w:r>
            <w:r w:rsidRPr="0000357A">
              <w:rPr>
                <w:rFonts w:ascii="Times New Roman" w:eastAsia="Times New Roman" w:hAnsi="Times New Roman" w:cs="Times New Roman"/>
                <w:sz w:val="24"/>
                <w:szCs w:val="24"/>
              </w:rPr>
              <w:t xml:space="preserve">ir renginys 2–4 </w:t>
            </w:r>
            <w:r w:rsidRPr="0000357A">
              <w:rPr>
                <w:rFonts w:ascii="Times New Roman" w:eastAsia="Times New Roman" w:hAnsi="Times New Roman" w:cs="Times New Roman"/>
                <w:sz w:val="24"/>
                <w:szCs w:val="24"/>
              </w:rPr>
              <w:lastRenderedPageBreak/>
              <w:t xml:space="preserve">kl. mokiniams. Šiose pamokose mokytojai uždavinį siejo su mokinį į ugdymą įtraukiančiu aktualiu kontekstu, jo interesais; dauguma mokinių aiškiai žinojo laukiamą asmeninį rezultatą. </w:t>
            </w:r>
          </w:p>
          <w:p w14:paraId="0DAC8CE9" w14:textId="746C7C6C" w:rsidR="005315B9" w:rsidRPr="0000357A" w:rsidRDefault="00392A85"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NŠA apklausos teiginiui</w:t>
            </w:r>
            <w:r w:rsidR="009C47A8" w:rsidRPr="0000357A">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20"/>
                <w:id w:val="1648248180"/>
              </w:sdtPr>
              <w:sdtEndPr/>
              <w:sdtContent/>
            </w:sdt>
            <w:r w:rsidR="009C47A8" w:rsidRPr="0000357A">
              <w:rPr>
                <w:rFonts w:ascii="Times New Roman" w:eastAsia="Times New Roman" w:hAnsi="Times New Roman" w:cs="Times New Roman"/>
                <w:sz w:val="24"/>
                <w:szCs w:val="24"/>
              </w:rPr>
              <w:t>Mano vaikas žino, kokius tikslus jis turi pasiekti mokydamasis“</w:t>
            </w:r>
            <w:r w:rsidR="005315B9" w:rsidRPr="0000357A">
              <w:rPr>
                <w:rFonts w:ascii="Times New Roman" w:eastAsia="Times New Roman" w:hAnsi="Times New Roman" w:cs="Times New Roman"/>
                <w:sz w:val="24"/>
                <w:szCs w:val="24"/>
              </w:rPr>
              <w:t xml:space="preserve"> pritaria 90,6 proc. 5</w:t>
            </w:r>
            <w:r w:rsidR="000A2614">
              <w:rPr>
                <w:rFonts w:ascii="Times New Roman" w:eastAsia="Times New Roman" w:hAnsi="Times New Roman" w:cs="Times New Roman"/>
                <w:sz w:val="24"/>
                <w:szCs w:val="24"/>
              </w:rPr>
              <w:t>–</w:t>
            </w:r>
            <w:r w:rsidR="005315B9" w:rsidRPr="0000357A">
              <w:rPr>
                <w:rFonts w:ascii="Times New Roman" w:eastAsia="Times New Roman" w:hAnsi="Times New Roman" w:cs="Times New Roman"/>
                <w:sz w:val="24"/>
                <w:szCs w:val="24"/>
              </w:rPr>
              <w:t xml:space="preserve">8 kl. </w:t>
            </w:r>
            <w:r w:rsidRPr="0000357A">
              <w:rPr>
                <w:rFonts w:ascii="Times New Roman" w:eastAsia="Times New Roman" w:hAnsi="Times New Roman" w:cs="Times New Roman"/>
                <w:sz w:val="24"/>
                <w:szCs w:val="24"/>
              </w:rPr>
              <w:t xml:space="preserve">ir </w:t>
            </w:r>
            <w:r w:rsidR="005315B9" w:rsidRPr="0000357A">
              <w:rPr>
                <w:rFonts w:ascii="Times New Roman" w:eastAsia="Times New Roman" w:hAnsi="Times New Roman" w:cs="Times New Roman"/>
                <w:sz w:val="24"/>
                <w:szCs w:val="24"/>
              </w:rPr>
              <w:t>87,9 I</w:t>
            </w:r>
            <w:r w:rsidR="000A2614">
              <w:rPr>
                <w:rFonts w:ascii="Times New Roman" w:eastAsia="Times New Roman" w:hAnsi="Times New Roman" w:cs="Times New Roman"/>
                <w:sz w:val="24"/>
                <w:szCs w:val="24"/>
              </w:rPr>
              <w:t>–</w:t>
            </w:r>
            <w:r w:rsidR="005315B9" w:rsidRPr="0000357A">
              <w:rPr>
                <w:rFonts w:ascii="Times New Roman" w:eastAsia="Times New Roman" w:hAnsi="Times New Roman" w:cs="Times New Roman"/>
                <w:sz w:val="24"/>
                <w:szCs w:val="24"/>
              </w:rPr>
              <w:t>IV kl. mokinių tėvų</w:t>
            </w:r>
            <w:r w:rsidR="000A2614">
              <w:rPr>
                <w:rFonts w:ascii="Times New Roman" w:eastAsia="Times New Roman" w:hAnsi="Times New Roman" w:cs="Times New Roman"/>
                <w:sz w:val="24"/>
                <w:szCs w:val="24"/>
              </w:rPr>
              <w:t>,</w:t>
            </w:r>
            <w:r w:rsidR="005315B9" w:rsidRPr="0000357A">
              <w:rPr>
                <w:rFonts w:ascii="Times New Roman" w:eastAsia="Times New Roman" w:hAnsi="Times New Roman" w:cs="Times New Roman"/>
                <w:sz w:val="24"/>
                <w:szCs w:val="24"/>
              </w:rPr>
              <w:t xml:space="preserve"> ir šis aspektas išryškinamas kaip </w:t>
            </w:r>
            <w:r w:rsidR="009C47A8" w:rsidRPr="0000357A">
              <w:rPr>
                <w:rFonts w:ascii="Times New Roman" w:eastAsia="Times New Roman" w:hAnsi="Times New Roman" w:cs="Times New Roman"/>
                <w:sz w:val="24"/>
                <w:szCs w:val="24"/>
              </w:rPr>
              <w:t>stiprusis aspektas</w:t>
            </w:r>
            <w:r w:rsidR="0046040A" w:rsidRPr="0000357A">
              <w:rPr>
                <w:rFonts w:ascii="Times New Roman" w:eastAsia="Times New Roman" w:hAnsi="Times New Roman" w:cs="Times New Roman"/>
                <w:sz w:val="24"/>
                <w:szCs w:val="24"/>
              </w:rPr>
              <w:t xml:space="preserve"> įtraukiojo</w:t>
            </w:r>
            <w:r w:rsidR="009C47A8" w:rsidRPr="0000357A">
              <w:rPr>
                <w:rFonts w:ascii="Times New Roman" w:eastAsia="Times New Roman" w:hAnsi="Times New Roman" w:cs="Times New Roman"/>
                <w:sz w:val="24"/>
                <w:szCs w:val="24"/>
              </w:rPr>
              <w:t xml:space="preserve"> ugdymo </w:t>
            </w:r>
            <w:sdt>
              <w:sdtPr>
                <w:rPr>
                  <w:rFonts w:ascii="Times New Roman" w:hAnsi="Times New Roman" w:cs="Times New Roman"/>
                  <w:sz w:val="24"/>
                  <w:szCs w:val="24"/>
                </w:rPr>
                <w:tag w:val="goog_rdk_21"/>
                <w:id w:val="-766690165"/>
              </w:sdtPr>
              <w:sdtEndPr/>
              <w:sdtContent/>
            </w:sdt>
            <w:sdt>
              <w:sdtPr>
                <w:rPr>
                  <w:rFonts w:ascii="Times New Roman" w:hAnsi="Times New Roman" w:cs="Times New Roman"/>
                  <w:sz w:val="24"/>
                  <w:szCs w:val="24"/>
                </w:rPr>
                <w:tag w:val="goog_rdk_22"/>
                <w:id w:val="-39359212"/>
              </w:sdtPr>
              <w:sdtEndPr/>
              <w:sdtContent/>
            </w:sdt>
            <w:r w:rsidR="009C47A8" w:rsidRPr="0000357A">
              <w:rPr>
                <w:rFonts w:ascii="Times New Roman" w:eastAsia="Times New Roman" w:hAnsi="Times New Roman" w:cs="Times New Roman"/>
                <w:sz w:val="24"/>
                <w:szCs w:val="24"/>
              </w:rPr>
              <w:t xml:space="preserve">požiūriu. </w:t>
            </w:r>
          </w:p>
          <w:p w14:paraId="2FA68E6D" w14:textId="77777777" w:rsidR="00E56B85" w:rsidRPr="0000357A" w:rsidRDefault="00E56B85"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Daugumoje (83 proc.) stebėtų pamokų mokytojai pamoką planavo vadovaudamiesi tradicine mokymo paradigma. </w:t>
            </w:r>
          </w:p>
          <w:p w14:paraId="23B2C5E3" w14:textId="1CF57266" w:rsidR="00E56B85" w:rsidRPr="0000357A" w:rsidRDefault="00E56B85"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Arial" w:hAnsi="Times New Roman" w:cs="Times New Roman"/>
                <w:sz w:val="24"/>
                <w:szCs w:val="24"/>
              </w:rPr>
              <w:t xml:space="preserve">Keldami ugdymo tikslus, mokytojai dažniausiai nurodė, kad bus ugdomos mokinių </w:t>
            </w:r>
            <w:r w:rsidR="00CF5ADB" w:rsidRPr="0000357A">
              <w:rPr>
                <w:rFonts w:ascii="Times New Roman" w:eastAsia="Arial" w:hAnsi="Times New Roman" w:cs="Times New Roman"/>
                <w:sz w:val="24"/>
                <w:szCs w:val="24"/>
              </w:rPr>
              <w:t>mokėjimo mokytis,</w:t>
            </w:r>
            <w:r w:rsidRPr="0000357A">
              <w:rPr>
                <w:rFonts w:ascii="Times New Roman" w:eastAsia="Arial" w:hAnsi="Times New Roman" w:cs="Times New Roman"/>
                <w:sz w:val="24"/>
                <w:szCs w:val="24"/>
              </w:rPr>
              <w:t xml:space="preserve"> komunikavimo, pažinimo ir socialinė kompetencijos, bet </w:t>
            </w:r>
            <w:r w:rsidR="000A2614" w:rsidRPr="0000357A">
              <w:rPr>
                <w:rFonts w:ascii="Times New Roman" w:eastAsia="Arial" w:hAnsi="Times New Roman" w:cs="Times New Roman"/>
                <w:sz w:val="24"/>
                <w:szCs w:val="24"/>
              </w:rPr>
              <w:t xml:space="preserve">tik dalyje </w:t>
            </w:r>
            <w:r w:rsidRPr="0000357A">
              <w:rPr>
                <w:rFonts w:ascii="Times New Roman" w:eastAsia="Arial" w:hAnsi="Times New Roman" w:cs="Times New Roman"/>
                <w:sz w:val="24"/>
                <w:szCs w:val="24"/>
              </w:rPr>
              <w:t>stebėt</w:t>
            </w:r>
            <w:r w:rsidR="000A2614">
              <w:rPr>
                <w:rFonts w:ascii="Times New Roman" w:eastAsia="Arial" w:hAnsi="Times New Roman" w:cs="Times New Roman"/>
                <w:sz w:val="24"/>
                <w:szCs w:val="24"/>
              </w:rPr>
              <w:t>ų</w:t>
            </w:r>
            <w:r w:rsidRPr="0000357A">
              <w:rPr>
                <w:rFonts w:ascii="Times New Roman" w:eastAsia="Arial" w:hAnsi="Times New Roman" w:cs="Times New Roman"/>
                <w:sz w:val="24"/>
                <w:szCs w:val="24"/>
              </w:rPr>
              <w:t xml:space="preserve"> pamok</w:t>
            </w:r>
            <w:r w:rsidR="000A2614">
              <w:rPr>
                <w:rFonts w:ascii="Times New Roman" w:eastAsia="Arial" w:hAnsi="Times New Roman" w:cs="Times New Roman"/>
                <w:sz w:val="24"/>
                <w:szCs w:val="24"/>
              </w:rPr>
              <w:t>ų</w:t>
            </w:r>
            <w:r w:rsidR="00CF5ADB" w:rsidRPr="0000357A">
              <w:rPr>
                <w:rFonts w:ascii="Times New Roman" w:eastAsia="Arial" w:hAnsi="Times New Roman" w:cs="Times New Roman"/>
                <w:sz w:val="24"/>
                <w:szCs w:val="24"/>
              </w:rPr>
              <w:t xml:space="preserve"> </w:t>
            </w:r>
            <w:r w:rsidR="000A2614" w:rsidRPr="0000357A">
              <w:rPr>
                <w:rFonts w:ascii="Times New Roman" w:eastAsia="Arial" w:hAnsi="Times New Roman" w:cs="Times New Roman"/>
                <w:sz w:val="24"/>
                <w:szCs w:val="24"/>
              </w:rPr>
              <w:t xml:space="preserve">buvo sudarytos sąlygos </w:t>
            </w:r>
            <w:r w:rsidR="00CF5ADB" w:rsidRPr="0000357A">
              <w:rPr>
                <w:rFonts w:ascii="Times New Roman" w:eastAsia="Arial" w:hAnsi="Times New Roman" w:cs="Times New Roman"/>
                <w:sz w:val="24"/>
                <w:szCs w:val="24"/>
              </w:rPr>
              <w:t>mokėjimo mokytis ir socialin</w:t>
            </w:r>
            <w:r w:rsidR="00E51EC0">
              <w:rPr>
                <w:rFonts w:ascii="Times New Roman" w:eastAsia="Arial" w:hAnsi="Times New Roman" w:cs="Times New Roman"/>
                <w:sz w:val="24"/>
                <w:szCs w:val="24"/>
              </w:rPr>
              <w:t>ei</w:t>
            </w:r>
            <w:r w:rsidR="00CF5ADB" w:rsidRPr="0000357A">
              <w:rPr>
                <w:rFonts w:ascii="Times New Roman" w:eastAsia="Arial" w:hAnsi="Times New Roman" w:cs="Times New Roman"/>
                <w:sz w:val="24"/>
                <w:szCs w:val="24"/>
              </w:rPr>
              <w:t xml:space="preserve"> kompetencij</w:t>
            </w:r>
            <w:r w:rsidR="00E51EC0">
              <w:rPr>
                <w:rFonts w:ascii="Times New Roman" w:eastAsia="Arial" w:hAnsi="Times New Roman" w:cs="Times New Roman"/>
                <w:sz w:val="24"/>
                <w:szCs w:val="24"/>
              </w:rPr>
              <w:t>ai</w:t>
            </w:r>
            <w:r w:rsidR="00CF5ADB" w:rsidRPr="0000357A">
              <w:rPr>
                <w:rFonts w:ascii="Times New Roman" w:eastAsia="Arial" w:hAnsi="Times New Roman" w:cs="Times New Roman"/>
                <w:sz w:val="24"/>
                <w:szCs w:val="24"/>
              </w:rPr>
              <w:t xml:space="preserve"> ugdy</w:t>
            </w:r>
            <w:r w:rsidR="00E51EC0">
              <w:rPr>
                <w:rFonts w:ascii="Times New Roman" w:eastAsia="Arial" w:hAnsi="Times New Roman" w:cs="Times New Roman"/>
                <w:sz w:val="24"/>
                <w:szCs w:val="24"/>
              </w:rPr>
              <w:t>t</w:t>
            </w:r>
            <w:r w:rsidR="00CF5ADB" w:rsidRPr="0000357A">
              <w:rPr>
                <w:rFonts w:ascii="Times New Roman" w:eastAsia="Arial" w:hAnsi="Times New Roman" w:cs="Times New Roman"/>
                <w:sz w:val="24"/>
                <w:szCs w:val="24"/>
              </w:rPr>
              <w:t>i</w:t>
            </w:r>
            <w:r w:rsidR="009775BC" w:rsidRPr="0000357A">
              <w:rPr>
                <w:rFonts w:ascii="Times New Roman" w:eastAsia="Times New Roman" w:hAnsi="Times New Roman" w:cs="Times New Roman"/>
                <w:sz w:val="24"/>
                <w:szCs w:val="24"/>
              </w:rPr>
              <w:t>.</w:t>
            </w:r>
          </w:p>
          <w:p w14:paraId="1C5E6A96" w14:textId="1290904A" w:rsidR="005315B9" w:rsidRPr="0000357A" w:rsidRDefault="005315B9"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Daugumoje pamokų mokytojai formuluoja pamokos uždavinį, tačiau dažniausiai uždavinys buvo nepakankamai konkretus,</w:t>
            </w:r>
            <w:r w:rsidR="00BC6C06" w:rsidRPr="0000357A">
              <w:rPr>
                <w:rFonts w:ascii="Times New Roman" w:eastAsia="Times New Roman" w:hAnsi="Times New Roman" w:cs="Times New Roman"/>
                <w:sz w:val="24"/>
                <w:szCs w:val="24"/>
              </w:rPr>
              <w:t xml:space="preserve"> nukreiptas tik į mokinių veiklą,</w:t>
            </w:r>
            <w:r w:rsidRPr="0000357A">
              <w:rPr>
                <w:rFonts w:ascii="Times New Roman" w:eastAsia="Times New Roman" w:hAnsi="Times New Roman" w:cs="Times New Roman"/>
                <w:sz w:val="24"/>
                <w:szCs w:val="24"/>
              </w:rPr>
              <w:t xml:space="preserve"> </w:t>
            </w:r>
            <w:r w:rsidR="007E0437" w:rsidRPr="0000357A">
              <w:rPr>
                <w:rFonts w:ascii="Times New Roman" w:hAnsi="Times New Roman" w:cs="Times New Roman"/>
                <w:sz w:val="24"/>
                <w:szCs w:val="24"/>
              </w:rPr>
              <w:t>orientuotas į žinių, jų supratimo ugdymą</w:t>
            </w:r>
            <w:r w:rsidRPr="0000357A">
              <w:rPr>
                <w:rFonts w:ascii="Times New Roman" w:eastAsia="Times New Roman" w:hAnsi="Times New Roman" w:cs="Times New Roman"/>
                <w:sz w:val="24"/>
                <w:szCs w:val="24"/>
              </w:rPr>
              <w:t xml:space="preserve"> </w:t>
            </w:r>
            <w:r w:rsidRPr="0000357A">
              <w:rPr>
                <w:rFonts w:ascii="Times New Roman" w:eastAsia="Arial" w:hAnsi="Times New Roman" w:cs="Times New Roman"/>
                <w:sz w:val="24"/>
                <w:szCs w:val="24"/>
              </w:rPr>
              <w:t>(„išsiaiškins“, „išmoks“, „įtvirtins“, „paaiškins“, „sužinos“, „pakartos“ ir t.</w:t>
            </w:r>
            <w:r w:rsidR="00E51EC0">
              <w:rPr>
                <w:rFonts w:ascii="Times New Roman" w:eastAsia="Arial" w:hAnsi="Times New Roman" w:cs="Times New Roman"/>
                <w:sz w:val="24"/>
                <w:szCs w:val="24"/>
              </w:rPr>
              <w:t xml:space="preserve"> </w:t>
            </w:r>
            <w:r w:rsidRPr="0000357A">
              <w:rPr>
                <w:rFonts w:ascii="Times New Roman" w:eastAsia="Arial" w:hAnsi="Times New Roman" w:cs="Times New Roman"/>
                <w:sz w:val="24"/>
                <w:szCs w:val="24"/>
              </w:rPr>
              <w:t>t.)</w:t>
            </w:r>
            <w:r w:rsidR="00E51EC0">
              <w:rPr>
                <w:rFonts w:ascii="Times New Roman" w:eastAsia="Arial" w:hAnsi="Times New Roman" w:cs="Times New Roman"/>
                <w:sz w:val="24"/>
                <w:szCs w:val="24"/>
              </w:rPr>
              <w:t>,</w:t>
            </w:r>
            <w:r w:rsidR="00BC6C06" w:rsidRPr="0000357A">
              <w:rPr>
                <w:rFonts w:ascii="Times New Roman" w:hAnsi="Times New Roman" w:cs="Times New Roman"/>
                <w:sz w:val="24"/>
                <w:szCs w:val="24"/>
              </w:rPr>
              <w:t xml:space="preserve"> </w:t>
            </w:r>
            <w:r w:rsidR="00BC6C06" w:rsidRPr="0000357A">
              <w:rPr>
                <w:rFonts w:ascii="Times New Roman" w:eastAsia="Times New Roman" w:hAnsi="Times New Roman" w:cs="Times New Roman"/>
                <w:sz w:val="24"/>
                <w:szCs w:val="24"/>
              </w:rPr>
              <w:t>o ne į</w:t>
            </w:r>
            <w:r w:rsidR="00334F35" w:rsidRPr="0000357A">
              <w:rPr>
                <w:rFonts w:ascii="Times New Roman" w:hAnsi="Times New Roman" w:cs="Times New Roman"/>
                <w:b/>
                <w:sz w:val="24"/>
                <w:szCs w:val="24"/>
              </w:rPr>
              <w:t xml:space="preserve"> </w:t>
            </w:r>
            <w:r w:rsidR="00334F35" w:rsidRPr="0000357A">
              <w:rPr>
                <w:rFonts w:ascii="Times New Roman" w:hAnsi="Times New Roman" w:cs="Times New Roman"/>
                <w:sz w:val="24"/>
                <w:szCs w:val="24"/>
              </w:rPr>
              <w:t>aukštesnių lūkesčių kėlimą</w:t>
            </w:r>
            <w:r w:rsidRPr="0000357A">
              <w:rPr>
                <w:rFonts w:ascii="Times New Roman" w:eastAsia="Arial" w:hAnsi="Times New Roman" w:cs="Times New Roman"/>
                <w:sz w:val="24"/>
                <w:szCs w:val="24"/>
              </w:rPr>
              <w:t>.</w:t>
            </w:r>
            <w:r w:rsidR="0046040A" w:rsidRPr="0000357A">
              <w:rPr>
                <w:rFonts w:ascii="Times New Roman" w:eastAsia="Arial" w:hAnsi="Times New Roman" w:cs="Times New Roman"/>
                <w:sz w:val="24"/>
                <w:szCs w:val="24"/>
              </w:rPr>
              <w:t xml:space="preserve"> Mokytojai retai aptarė</w:t>
            </w:r>
            <w:r w:rsidR="00E56B85" w:rsidRPr="0000357A">
              <w:rPr>
                <w:rFonts w:ascii="Times New Roman" w:eastAsia="Arial" w:hAnsi="Times New Roman" w:cs="Times New Roman"/>
                <w:sz w:val="24"/>
                <w:szCs w:val="24"/>
              </w:rPr>
              <w:t xml:space="preserve"> pamokos uždavin</w:t>
            </w:r>
            <w:r w:rsidR="0046040A" w:rsidRPr="0000357A">
              <w:rPr>
                <w:rFonts w:ascii="Times New Roman" w:eastAsia="Arial" w:hAnsi="Times New Roman" w:cs="Times New Roman"/>
                <w:sz w:val="24"/>
                <w:szCs w:val="24"/>
              </w:rPr>
              <w:t>į su mokiniais, skatino</w:t>
            </w:r>
            <w:r w:rsidR="00E56B85" w:rsidRPr="0000357A">
              <w:rPr>
                <w:rFonts w:ascii="Times New Roman" w:eastAsia="Arial" w:hAnsi="Times New Roman" w:cs="Times New Roman"/>
                <w:sz w:val="24"/>
                <w:szCs w:val="24"/>
              </w:rPr>
              <w:t xml:space="preserve"> juos išsikelti asmeninius lūkesčius pamokai, jų siekti ir</w:t>
            </w:r>
            <w:r w:rsidR="009775BC" w:rsidRPr="0000357A">
              <w:rPr>
                <w:rFonts w:ascii="Times New Roman" w:eastAsia="Arial" w:hAnsi="Times New Roman" w:cs="Times New Roman"/>
                <w:sz w:val="24"/>
                <w:szCs w:val="24"/>
              </w:rPr>
              <w:t xml:space="preserve"> </w:t>
            </w:r>
            <w:r w:rsidR="00E56B85" w:rsidRPr="0000357A">
              <w:rPr>
                <w:rFonts w:ascii="Times New Roman" w:eastAsia="Arial" w:hAnsi="Times New Roman" w:cs="Times New Roman"/>
                <w:sz w:val="24"/>
                <w:szCs w:val="24"/>
              </w:rPr>
              <w:t xml:space="preserve">reflektuoti. </w:t>
            </w:r>
          </w:p>
          <w:p w14:paraId="407C9B80" w14:textId="0F327359" w:rsidR="00424069" w:rsidRPr="0000357A" w:rsidRDefault="009C47A8" w:rsidP="002C3A93">
            <w:pPr>
              <w:pBdr>
                <w:top w:val="nil"/>
                <w:left w:val="nil"/>
                <w:bottom w:val="nil"/>
                <w:right w:val="nil"/>
                <w:between w:val="nil"/>
              </w:pBdr>
              <w:tabs>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Mokytojai ir pagalbos mokiniui specialistai gerai pažįsta mokinius, numato galimas kliūtis</w:t>
            </w:r>
            <w:r w:rsidR="00E56B85" w:rsidRPr="0000357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w:t>
            </w:r>
          </w:p>
          <w:p w14:paraId="07664EE0" w14:textId="070F71EB"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Stebėtų pamokų analizė rodo, kad 8 pamokose rodiklis „Mokinių įvairovės pažinimas“ užfiksuotas kaip stiprusis pamokos aspektas, gerai įvertintas 2c kl. matematikos, 5b kl. gamtos ir žmogaus, 2</w:t>
            </w:r>
            <w:r w:rsidR="00E51EC0">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4 d,</w:t>
            </w:r>
            <w:r w:rsidR="00E51EC0">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c kl. ir 6</w:t>
            </w:r>
            <w:r w:rsidR="00E51EC0">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8c kl. rusų k. (gimtosios), </w:t>
            </w:r>
            <w:proofErr w:type="spellStart"/>
            <w:r w:rsidRPr="0000357A">
              <w:rPr>
                <w:rFonts w:ascii="Times New Roman" w:eastAsia="Times New Roman" w:hAnsi="Times New Roman" w:cs="Times New Roman"/>
                <w:sz w:val="24"/>
                <w:szCs w:val="24"/>
              </w:rPr>
              <w:t>Ib</w:t>
            </w:r>
            <w:proofErr w:type="spellEnd"/>
            <w:r w:rsidRPr="0000357A">
              <w:rPr>
                <w:rFonts w:ascii="Times New Roman" w:eastAsia="Times New Roman" w:hAnsi="Times New Roman" w:cs="Times New Roman"/>
                <w:sz w:val="24"/>
                <w:szCs w:val="24"/>
              </w:rPr>
              <w:t xml:space="preserve"> kl. biologijos</w:t>
            </w:r>
            <w:r w:rsidR="00E51EC0">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1b, 2b kl. lenkų k. (gimtosios) pamokose.   </w:t>
            </w:r>
          </w:p>
          <w:p w14:paraId="7AECA4E3" w14:textId="10479A40"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Pokalbiuose su metodine taryba, VGK, specialiuoju pedagogu, logopedu akcentuota, kad mokytojai ir pagalbos mokiniui specialistai gerai pažįsta SUP turinčius mokinius, konsultuoja SUP turinčių mokinių ugdymo(</w:t>
            </w:r>
            <w:proofErr w:type="spellStart"/>
            <w:r w:rsidRPr="0000357A">
              <w:rPr>
                <w:rFonts w:ascii="Times New Roman" w:eastAsia="Times New Roman" w:hAnsi="Times New Roman" w:cs="Times New Roman"/>
                <w:sz w:val="24"/>
                <w:szCs w:val="24"/>
              </w:rPr>
              <w:t>si</w:t>
            </w:r>
            <w:proofErr w:type="spellEnd"/>
            <w:r w:rsidRPr="0000357A">
              <w:rPr>
                <w:rFonts w:ascii="Times New Roman" w:eastAsia="Times New Roman" w:hAnsi="Times New Roman" w:cs="Times New Roman"/>
                <w:sz w:val="24"/>
                <w:szCs w:val="24"/>
              </w:rPr>
              <w:t>) klausimais, teikia rekomendacijas mokytojams ir tėvams. Reikalui esant, kreipiasi į PPT dėl mokinio mokymosi sutrikimo nustatymo ar tolesnės pagalbos teikimo.</w:t>
            </w:r>
          </w:p>
          <w:p w14:paraId="637E9D89" w14:textId="77777777"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Mokymosi pasiekimų vertinimo tvarkoje numatyta mokiniui, baigusiam pradinio ugdymo programą, parengti jo pasiekimų aprašą.</w:t>
            </w:r>
          </w:p>
          <w:p w14:paraId="0B6E8164" w14:textId="77777777"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sz w:val="24"/>
                <w:szCs w:val="24"/>
              </w:rPr>
              <w:t>2021–2022 m. m. MUP nustatytas ir skirtas adaptacinis vieno mėnesio laikotarpis pradedantiems mokytis pagal pagrindinio ugdymo programos pirmąją dalį ir naujai atvykusiems mokiniams.</w:t>
            </w:r>
          </w:p>
          <w:p w14:paraId="5E3D2C1E" w14:textId="307B63C1" w:rsidR="00424069" w:rsidRPr="002C3A93" w:rsidRDefault="00E56B85"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sz w:val="24"/>
                <w:szCs w:val="24"/>
              </w:rPr>
              <w:t xml:space="preserve">NŠA apklausoje teiginiui </w:t>
            </w:r>
            <w:r w:rsidR="00E51EC0">
              <w:rPr>
                <w:rFonts w:ascii="Times New Roman" w:eastAsia="Times New Roman" w:hAnsi="Times New Roman" w:cs="Times New Roman"/>
                <w:sz w:val="24"/>
                <w:szCs w:val="24"/>
              </w:rPr>
              <w:t>„</w:t>
            </w:r>
            <w:sdt>
              <w:sdtPr>
                <w:rPr>
                  <w:rFonts w:ascii="Times New Roman" w:hAnsi="Times New Roman" w:cs="Times New Roman"/>
                  <w:sz w:val="24"/>
                  <w:szCs w:val="24"/>
                </w:rPr>
                <w:tag w:val="goog_rdk_23"/>
                <w:id w:val="-178668904"/>
              </w:sdtPr>
              <w:sdtEndPr/>
              <w:sdtContent/>
            </w:sdt>
            <w:r w:rsidR="009C47A8" w:rsidRPr="0000357A">
              <w:rPr>
                <w:rFonts w:ascii="Times New Roman" w:eastAsia="Times New Roman" w:hAnsi="Times New Roman" w:cs="Times New Roman"/>
                <w:sz w:val="24"/>
                <w:szCs w:val="24"/>
              </w:rPr>
              <w:t>Mokykloje visada suteikiama reikalingų specialistų pagalba (specialiųjų pedagogų, logopedų, socialinių pedagogų ir kt.) mokiniams, kuriems jos reikia</w:t>
            </w:r>
            <w:r w:rsidR="00E51EC0">
              <w:rPr>
                <w:rFonts w:ascii="Times New Roman" w:eastAsia="Times New Roman" w:hAnsi="Times New Roman" w:cs="Times New Roman"/>
                <w:sz w:val="24"/>
                <w:szCs w:val="24"/>
              </w:rPr>
              <w:t>“</w:t>
            </w:r>
            <w:r w:rsidR="009C47A8" w:rsidRPr="0000357A">
              <w:rPr>
                <w:rFonts w:ascii="Times New Roman" w:eastAsia="Times New Roman" w:hAnsi="Times New Roman" w:cs="Times New Roman"/>
                <w:sz w:val="24"/>
                <w:szCs w:val="24"/>
              </w:rPr>
              <w:t xml:space="preserve"> </w:t>
            </w:r>
            <w:r w:rsidR="003D2A34" w:rsidRPr="0000357A">
              <w:rPr>
                <w:rFonts w:ascii="Times New Roman" w:eastAsia="Times New Roman" w:hAnsi="Times New Roman" w:cs="Times New Roman"/>
                <w:sz w:val="24"/>
                <w:szCs w:val="24"/>
              </w:rPr>
              <w:t>visiškai pritarė 38,3 proc. 5</w:t>
            </w:r>
            <w:r w:rsidR="00E51EC0">
              <w:rPr>
                <w:rFonts w:ascii="Times New Roman" w:eastAsia="Times New Roman" w:hAnsi="Times New Roman" w:cs="Times New Roman"/>
                <w:sz w:val="24"/>
                <w:szCs w:val="24"/>
              </w:rPr>
              <w:t>–</w:t>
            </w:r>
            <w:r w:rsidR="003D2A34" w:rsidRPr="0000357A">
              <w:rPr>
                <w:rFonts w:ascii="Times New Roman" w:eastAsia="Times New Roman" w:hAnsi="Times New Roman" w:cs="Times New Roman"/>
                <w:sz w:val="24"/>
                <w:szCs w:val="24"/>
              </w:rPr>
              <w:t>8 kl. ir I</w:t>
            </w:r>
            <w:r w:rsidR="00E51EC0">
              <w:rPr>
                <w:rFonts w:ascii="Times New Roman" w:eastAsia="Times New Roman" w:hAnsi="Times New Roman" w:cs="Times New Roman"/>
                <w:sz w:val="24"/>
                <w:szCs w:val="24"/>
              </w:rPr>
              <w:t>–</w:t>
            </w:r>
            <w:r w:rsidR="003D2A34" w:rsidRPr="0000357A">
              <w:rPr>
                <w:rFonts w:ascii="Times New Roman" w:eastAsia="Times New Roman" w:hAnsi="Times New Roman" w:cs="Times New Roman"/>
                <w:sz w:val="24"/>
                <w:szCs w:val="24"/>
              </w:rPr>
              <w:t>IV kl</w:t>
            </w:r>
            <w:r w:rsidR="00E51EC0">
              <w:rPr>
                <w:rFonts w:ascii="Times New Roman" w:eastAsia="Times New Roman" w:hAnsi="Times New Roman" w:cs="Times New Roman"/>
                <w:sz w:val="24"/>
                <w:szCs w:val="24"/>
              </w:rPr>
              <w:t>.</w:t>
            </w:r>
            <w:r w:rsidR="003D2A34" w:rsidRPr="0000357A">
              <w:rPr>
                <w:rFonts w:ascii="Times New Roman" w:eastAsia="Times New Roman" w:hAnsi="Times New Roman" w:cs="Times New Roman"/>
                <w:sz w:val="24"/>
                <w:szCs w:val="24"/>
              </w:rPr>
              <w:t xml:space="preserve"> mokinių, 64,3 proc. 2</w:t>
            </w:r>
            <w:r w:rsidR="00E51EC0">
              <w:rPr>
                <w:rFonts w:ascii="Times New Roman" w:eastAsia="Times New Roman" w:hAnsi="Times New Roman" w:cs="Times New Roman"/>
                <w:sz w:val="24"/>
                <w:szCs w:val="24"/>
              </w:rPr>
              <w:t>–</w:t>
            </w:r>
            <w:r w:rsidR="003D2A34" w:rsidRPr="0000357A">
              <w:rPr>
                <w:rFonts w:ascii="Times New Roman" w:eastAsia="Times New Roman" w:hAnsi="Times New Roman" w:cs="Times New Roman"/>
                <w:sz w:val="24"/>
                <w:szCs w:val="24"/>
              </w:rPr>
              <w:t>4 kl.</w:t>
            </w:r>
            <w:r w:rsidR="00E51EC0">
              <w:rPr>
                <w:rFonts w:ascii="Times New Roman" w:eastAsia="Times New Roman" w:hAnsi="Times New Roman" w:cs="Times New Roman"/>
                <w:sz w:val="24"/>
                <w:szCs w:val="24"/>
              </w:rPr>
              <w:t>,</w:t>
            </w:r>
            <w:r w:rsidR="003D2A34" w:rsidRPr="0000357A">
              <w:rPr>
                <w:rFonts w:ascii="Times New Roman" w:eastAsia="Times New Roman" w:hAnsi="Times New Roman" w:cs="Times New Roman"/>
                <w:sz w:val="24"/>
                <w:szCs w:val="24"/>
              </w:rPr>
              <w:t xml:space="preserve"> </w:t>
            </w:r>
            <w:r w:rsidR="003D2A34" w:rsidRPr="00864444">
              <w:rPr>
                <w:rFonts w:ascii="Times New Roman" w:eastAsia="Times New Roman" w:hAnsi="Times New Roman" w:cs="Times New Roman"/>
                <w:sz w:val="24"/>
                <w:szCs w:val="24"/>
              </w:rPr>
              <w:t>38,3 proc. 5</w:t>
            </w:r>
            <w:r w:rsidR="00E51EC0" w:rsidRPr="00864444">
              <w:rPr>
                <w:rFonts w:ascii="Times New Roman" w:eastAsia="Times New Roman" w:hAnsi="Times New Roman" w:cs="Times New Roman"/>
                <w:sz w:val="24"/>
                <w:szCs w:val="24"/>
              </w:rPr>
              <w:t>–</w:t>
            </w:r>
            <w:r w:rsidR="003D2A34" w:rsidRPr="00864444">
              <w:rPr>
                <w:rFonts w:ascii="Times New Roman" w:eastAsia="Times New Roman" w:hAnsi="Times New Roman" w:cs="Times New Roman"/>
                <w:sz w:val="24"/>
                <w:szCs w:val="24"/>
              </w:rPr>
              <w:t>8 kl</w:t>
            </w:r>
            <w:r w:rsidR="00E51EC0" w:rsidRPr="00864444">
              <w:rPr>
                <w:rFonts w:ascii="Times New Roman" w:eastAsia="Times New Roman" w:hAnsi="Times New Roman" w:cs="Times New Roman"/>
                <w:sz w:val="24"/>
                <w:szCs w:val="24"/>
              </w:rPr>
              <w:t>.</w:t>
            </w:r>
            <w:r w:rsidR="003D2A34" w:rsidRPr="00864444">
              <w:rPr>
                <w:rFonts w:ascii="Times New Roman" w:eastAsia="Times New Roman" w:hAnsi="Times New Roman" w:cs="Times New Roman"/>
                <w:sz w:val="24"/>
                <w:szCs w:val="24"/>
              </w:rPr>
              <w:t xml:space="preserve"> ir I</w:t>
            </w:r>
            <w:r w:rsidR="00E51EC0" w:rsidRPr="00864444">
              <w:rPr>
                <w:rFonts w:ascii="Times New Roman" w:eastAsia="Times New Roman" w:hAnsi="Times New Roman" w:cs="Times New Roman"/>
                <w:sz w:val="24"/>
                <w:szCs w:val="24"/>
              </w:rPr>
              <w:t>–</w:t>
            </w:r>
            <w:r w:rsidR="003D2A34" w:rsidRPr="00864444">
              <w:rPr>
                <w:rFonts w:ascii="Times New Roman" w:eastAsia="Times New Roman" w:hAnsi="Times New Roman" w:cs="Times New Roman"/>
                <w:sz w:val="24"/>
                <w:szCs w:val="24"/>
              </w:rPr>
              <w:t xml:space="preserve">IV kl. </w:t>
            </w:r>
            <w:r w:rsidR="00E51EC0">
              <w:rPr>
                <w:rFonts w:ascii="Times New Roman" w:eastAsia="Times New Roman" w:hAnsi="Times New Roman" w:cs="Times New Roman"/>
                <w:sz w:val="24"/>
                <w:szCs w:val="24"/>
              </w:rPr>
              <w:t>m</w:t>
            </w:r>
            <w:r w:rsidR="003D2A34" w:rsidRPr="0000357A">
              <w:rPr>
                <w:rFonts w:ascii="Times New Roman" w:eastAsia="Times New Roman" w:hAnsi="Times New Roman" w:cs="Times New Roman"/>
                <w:sz w:val="24"/>
                <w:szCs w:val="24"/>
              </w:rPr>
              <w:t>okinių tėvų</w:t>
            </w:r>
            <w:r w:rsidR="00E51EC0">
              <w:rPr>
                <w:rFonts w:ascii="Times New Roman" w:eastAsia="Times New Roman" w:hAnsi="Times New Roman" w:cs="Times New Roman"/>
                <w:sz w:val="24"/>
                <w:szCs w:val="24"/>
              </w:rPr>
              <w:t>,</w:t>
            </w:r>
            <w:r w:rsidR="003D2A34" w:rsidRPr="0000357A">
              <w:rPr>
                <w:rFonts w:ascii="Times New Roman" w:eastAsia="Times New Roman" w:hAnsi="Times New Roman" w:cs="Times New Roman"/>
                <w:sz w:val="24"/>
                <w:szCs w:val="24"/>
              </w:rPr>
              <w:t xml:space="preserve"> ir šis aspektas išryškinamas</w:t>
            </w:r>
            <w:r w:rsidR="009C47A8" w:rsidRPr="0000357A">
              <w:rPr>
                <w:rFonts w:ascii="Times New Roman" w:eastAsia="Times New Roman" w:hAnsi="Times New Roman" w:cs="Times New Roman"/>
                <w:sz w:val="24"/>
                <w:szCs w:val="24"/>
              </w:rPr>
              <w:t xml:space="preserve"> kaip sąlyginai stiprusis įtraukties </w:t>
            </w:r>
            <w:sdt>
              <w:sdtPr>
                <w:rPr>
                  <w:rFonts w:ascii="Times New Roman" w:hAnsi="Times New Roman" w:cs="Times New Roman"/>
                  <w:sz w:val="24"/>
                  <w:szCs w:val="24"/>
                </w:rPr>
                <w:tag w:val="goog_rdk_24"/>
                <w:id w:val="-933812201"/>
              </w:sdtPr>
              <w:sdtEndPr/>
              <w:sdtContent/>
            </w:sdt>
            <w:r w:rsidR="009C47A8" w:rsidRPr="0000357A">
              <w:rPr>
                <w:rFonts w:ascii="Times New Roman" w:eastAsia="Times New Roman" w:hAnsi="Times New Roman" w:cs="Times New Roman"/>
                <w:sz w:val="24"/>
                <w:szCs w:val="24"/>
              </w:rPr>
              <w:t xml:space="preserve">atžvilgiu. </w:t>
            </w:r>
          </w:p>
          <w:p w14:paraId="6BD26E49" w14:textId="0B3C1202" w:rsidR="00424069" w:rsidRPr="0000357A" w:rsidRDefault="00B259C3" w:rsidP="00082358">
            <w:pPr>
              <w:tabs>
                <w:tab w:val="left" w:pos="601"/>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w:t>
            </w:r>
            <w:r w:rsidRPr="0000357A">
              <w:rPr>
                <w:rFonts w:ascii="Times New Roman" w:eastAsia="Times New Roman" w:hAnsi="Times New Roman" w:cs="Times New Roman"/>
                <w:b/>
                <w:sz w:val="24"/>
                <w:szCs w:val="24"/>
              </w:rPr>
              <w:t xml:space="preserve">gdymo procese </w:t>
            </w:r>
            <w:r>
              <w:rPr>
                <w:rFonts w:ascii="Times New Roman" w:eastAsia="Times New Roman" w:hAnsi="Times New Roman" w:cs="Times New Roman"/>
                <w:b/>
                <w:sz w:val="24"/>
                <w:szCs w:val="24"/>
              </w:rPr>
              <w:t>m</w:t>
            </w:r>
            <w:r w:rsidR="009C47A8" w:rsidRPr="0000357A">
              <w:rPr>
                <w:rFonts w:ascii="Times New Roman" w:eastAsia="Times New Roman" w:hAnsi="Times New Roman" w:cs="Times New Roman"/>
                <w:b/>
                <w:sz w:val="24"/>
                <w:szCs w:val="24"/>
              </w:rPr>
              <w:t xml:space="preserve">okytojai gerai taiko </w:t>
            </w:r>
            <w:proofErr w:type="spellStart"/>
            <w:r w:rsidR="009C47A8" w:rsidRPr="0000357A">
              <w:rPr>
                <w:rFonts w:ascii="Times New Roman" w:eastAsia="Times New Roman" w:hAnsi="Times New Roman" w:cs="Times New Roman"/>
                <w:b/>
                <w:sz w:val="24"/>
                <w:szCs w:val="24"/>
              </w:rPr>
              <w:t>pastoliavimą</w:t>
            </w:r>
            <w:proofErr w:type="spellEnd"/>
            <w:r w:rsidR="009C47A8" w:rsidRPr="0000357A">
              <w:rPr>
                <w:rFonts w:ascii="Times New Roman" w:eastAsia="Times New Roman" w:hAnsi="Times New Roman" w:cs="Times New Roman"/>
                <w:b/>
                <w:sz w:val="24"/>
                <w:szCs w:val="24"/>
              </w:rPr>
              <w:t>, kuris padeda mokiniui išvengti mokymosi kliūčių</w:t>
            </w:r>
            <w:r w:rsidR="00E51EC0">
              <w:rPr>
                <w:rFonts w:ascii="Times New Roman" w:eastAsia="Times New Roman" w:hAnsi="Times New Roman" w:cs="Times New Roman"/>
                <w:b/>
                <w:sz w:val="24"/>
                <w:szCs w:val="24"/>
              </w:rPr>
              <w:t>.</w:t>
            </w:r>
            <w:r w:rsidR="009C47A8" w:rsidRPr="0000357A">
              <w:rPr>
                <w:rFonts w:ascii="Times New Roman" w:eastAsia="Times New Roman" w:hAnsi="Times New Roman" w:cs="Times New Roman"/>
                <w:b/>
                <w:sz w:val="24"/>
                <w:szCs w:val="24"/>
              </w:rPr>
              <w:t xml:space="preserve"> </w:t>
            </w:r>
          </w:p>
          <w:p w14:paraId="02DDDC3C" w14:textId="64299B8A"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Stebėtų pamokų analizė rodo, kad rodiklis „</w:t>
            </w:r>
            <w:proofErr w:type="spellStart"/>
            <w:r w:rsidRPr="0000357A">
              <w:rPr>
                <w:rFonts w:ascii="Times New Roman" w:eastAsia="Times New Roman" w:hAnsi="Times New Roman" w:cs="Times New Roman"/>
                <w:sz w:val="24"/>
                <w:szCs w:val="24"/>
              </w:rPr>
              <w:t>Pastoliavimas</w:t>
            </w:r>
            <w:proofErr w:type="spellEnd"/>
            <w:r w:rsidRPr="0000357A">
              <w:rPr>
                <w:rFonts w:ascii="Times New Roman" w:eastAsia="Times New Roman" w:hAnsi="Times New Roman" w:cs="Times New Roman"/>
                <w:sz w:val="24"/>
                <w:szCs w:val="24"/>
              </w:rPr>
              <w:t xml:space="preserve"> mokiniui ugdymo procese“ pažymėtas kaip stiprusis pamokos aspektas 15 pamokų. Sėkmingas </w:t>
            </w:r>
            <w:proofErr w:type="spellStart"/>
            <w:r w:rsidRPr="0000357A">
              <w:rPr>
                <w:rFonts w:ascii="Times New Roman" w:eastAsia="Times New Roman" w:hAnsi="Times New Roman" w:cs="Times New Roman"/>
                <w:sz w:val="24"/>
                <w:szCs w:val="24"/>
              </w:rPr>
              <w:t>pastoliavimas</w:t>
            </w:r>
            <w:proofErr w:type="spellEnd"/>
            <w:r w:rsidRPr="0000357A">
              <w:rPr>
                <w:rFonts w:ascii="Times New Roman" w:eastAsia="Times New Roman" w:hAnsi="Times New Roman" w:cs="Times New Roman"/>
                <w:sz w:val="24"/>
                <w:szCs w:val="24"/>
              </w:rPr>
              <w:t xml:space="preserve"> stebėtas: 5a kl. ir 6a kl. geografijos, 6c kl. gamtos ir žmogaus, 6c</w:t>
            </w:r>
            <w:r w:rsidR="003F2B46">
              <w:rPr>
                <w:rFonts w:ascii="Times New Roman" w:eastAsia="Times New Roman" w:hAnsi="Times New Roman" w:cs="Times New Roman"/>
                <w:sz w:val="24"/>
                <w:szCs w:val="24"/>
              </w:rPr>
              <w:t xml:space="preserve"> kl. ir</w:t>
            </w:r>
            <w:r w:rsidR="00A3747F">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8c kl. rusų k. (gimtosios), 2b kl. lenkų k. (gimtosios) pamokose. Geras </w:t>
            </w:r>
            <w:proofErr w:type="spellStart"/>
            <w:r w:rsidRPr="0000357A">
              <w:rPr>
                <w:rFonts w:ascii="Times New Roman" w:eastAsia="Times New Roman" w:hAnsi="Times New Roman" w:cs="Times New Roman"/>
                <w:sz w:val="24"/>
                <w:szCs w:val="24"/>
              </w:rPr>
              <w:t>pastoliavimas</w:t>
            </w:r>
            <w:proofErr w:type="spellEnd"/>
            <w:r w:rsidRPr="0000357A">
              <w:rPr>
                <w:rFonts w:ascii="Times New Roman" w:eastAsia="Times New Roman" w:hAnsi="Times New Roman" w:cs="Times New Roman"/>
                <w:sz w:val="24"/>
                <w:szCs w:val="24"/>
              </w:rPr>
              <w:t xml:space="preserve"> stebėtas 6a, 7a, 1a, 4a, 3b kl. matematikos, 8a kl. fizikos, </w:t>
            </w:r>
            <w:r w:rsidRPr="0000357A">
              <w:rPr>
                <w:rFonts w:ascii="Times New Roman" w:eastAsia="Times New Roman" w:hAnsi="Times New Roman" w:cs="Times New Roman"/>
                <w:sz w:val="24"/>
                <w:szCs w:val="24"/>
              </w:rPr>
              <w:lastRenderedPageBreak/>
              <w:t>5b kl. gamtos ir žmogaus, 1b lenkų k. (gimtosios), 5b fizinio ugdymo pamokose. Šiose pamokose mokytojai teikė pagalbą daugumai mokinių individualiai ir paaiškindami raštu lentoje, pagalba buvo tikslinga</w:t>
            </w:r>
            <w:r w:rsidR="003F2B46">
              <w:rPr>
                <w:rFonts w:ascii="Times New Roman" w:eastAsia="Times New Roman" w:hAnsi="Times New Roman" w:cs="Times New Roman"/>
                <w:sz w:val="24"/>
                <w:szCs w:val="24"/>
              </w:rPr>
              <w:t xml:space="preserve"> ir suteikta laiku</w:t>
            </w:r>
            <w:r w:rsidRPr="0000357A">
              <w:rPr>
                <w:rFonts w:ascii="Times New Roman" w:eastAsia="Times New Roman" w:hAnsi="Times New Roman" w:cs="Times New Roman"/>
                <w:sz w:val="24"/>
                <w:szCs w:val="24"/>
              </w:rPr>
              <w:t xml:space="preserve">, buvo naudojami nukreipiamieji klausimai, sudarytos sąlygos daugumai mokinių bendradarbiauti porose. </w:t>
            </w:r>
          </w:p>
          <w:p w14:paraId="1456AB10" w14:textId="55BE1B5F"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Gimnazija</w:t>
            </w:r>
            <w:r w:rsidR="003F2B46">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planuodama ugdymo pagalbą mokiniams</w:t>
            </w:r>
            <w:r w:rsidR="003F2B46">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panaudoja ugdymo plano galimybes: 2021–2022 m. m. ugdymo plane skirtos valandos mokinių poreikiams tenkinti </w:t>
            </w:r>
            <w:r w:rsidR="003F2B46">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gabiems mokiniams, besiruošiantiems laikyti </w:t>
            </w:r>
            <w:r w:rsidR="003F2B46">
              <w:rPr>
                <w:rFonts w:ascii="Times New Roman" w:eastAsia="Times New Roman" w:hAnsi="Times New Roman" w:cs="Times New Roman"/>
                <w:sz w:val="24"/>
                <w:szCs w:val="24"/>
              </w:rPr>
              <w:t xml:space="preserve">brandos </w:t>
            </w:r>
            <w:r w:rsidRPr="0000357A">
              <w:rPr>
                <w:rFonts w:ascii="Times New Roman" w:eastAsia="Times New Roman" w:hAnsi="Times New Roman" w:cs="Times New Roman"/>
                <w:sz w:val="24"/>
                <w:szCs w:val="24"/>
              </w:rPr>
              <w:t xml:space="preserve">egzaminus, </w:t>
            </w:r>
            <w:r w:rsidR="003F2B46">
              <w:rPr>
                <w:rFonts w:ascii="Times New Roman" w:eastAsia="Times New Roman" w:hAnsi="Times New Roman" w:cs="Times New Roman"/>
                <w:sz w:val="24"/>
                <w:szCs w:val="24"/>
              </w:rPr>
              <w:t>dalyvauti</w:t>
            </w:r>
            <w:r w:rsidR="003F2B46"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olimpiados</w:t>
            </w:r>
            <w:r w:rsidR="003F2B46">
              <w:rPr>
                <w:rFonts w:ascii="Times New Roman" w:eastAsia="Times New Roman" w:hAnsi="Times New Roman" w:cs="Times New Roman"/>
                <w:sz w:val="24"/>
                <w:szCs w:val="24"/>
              </w:rPr>
              <w:t>e</w:t>
            </w:r>
            <w:r w:rsidRPr="0000357A">
              <w:rPr>
                <w:rFonts w:ascii="Times New Roman" w:eastAsia="Times New Roman" w:hAnsi="Times New Roman" w:cs="Times New Roman"/>
                <w:sz w:val="24"/>
                <w:szCs w:val="24"/>
              </w:rPr>
              <w:t xml:space="preserve">, atvykusiems iš mokyklos, kurioje mokoma kita gimtąja kalba. Mokiniams, kurie namuose neturi sąlygų atlikti namų darbų, sudarytos sąlygos juos atlikti mokykloje pailgintos dienos grupėje, Namų darbų klube. </w:t>
            </w:r>
          </w:p>
          <w:p w14:paraId="37C8E9B8" w14:textId="1EBC96CC" w:rsidR="00424069" w:rsidRPr="002C3A93"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Pokalbiuose su pradinių klasių mokytojais, mokiniais, </w:t>
            </w:r>
            <w:r w:rsidR="003F2B46">
              <w:rPr>
                <w:rFonts w:ascii="Times New Roman" w:eastAsia="Times New Roman" w:hAnsi="Times New Roman" w:cs="Times New Roman"/>
                <w:sz w:val="24"/>
                <w:szCs w:val="24"/>
              </w:rPr>
              <w:t>M</w:t>
            </w:r>
            <w:r w:rsidRPr="0000357A">
              <w:rPr>
                <w:rFonts w:ascii="Times New Roman" w:eastAsia="Times New Roman" w:hAnsi="Times New Roman" w:cs="Times New Roman"/>
                <w:sz w:val="24"/>
                <w:szCs w:val="24"/>
              </w:rPr>
              <w:t xml:space="preserve">etodine taryba išsiaiškinta, kad ugdymas organizuojamas motyvuojančiose ir mokinius aktyvinančiose aplinkose: gamtos mokslų laboratorijoje (skirtoje pradinių klasių mokiniams), bibliotekoje, gamtoje ir kitose erdvėse, esančiose už </w:t>
            </w:r>
            <w:r w:rsidR="003F2B46">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ribų. Vertinimo savaitės metu technologijų pamoka vyko Žirmūnų profesinio rengimo centre. Įgyvendinami </w:t>
            </w:r>
            <w:r w:rsidR="003F2B46">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Erasmus+</w:t>
            </w:r>
            <w:r w:rsidR="003F2B46">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programos tarptautiniai projektai, vyksta netradicinės pamokos, kultūrinės</w:t>
            </w:r>
            <w:r w:rsidR="003F2B46">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pažintinės išvykos, kurios formuoja teigiamą mokinių požiūrį į mokomąjį dalyką.</w:t>
            </w:r>
          </w:p>
          <w:p w14:paraId="31BB1B93" w14:textId="77777777" w:rsidR="00424069" w:rsidRPr="0000357A" w:rsidRDefault="009C47A8" w:rsidP="00082358">
            <w:pPr>
              <w:tabs>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Planavimo lankstumas ir nuoseklumas vertinamas patenkinamai.</w:t>
            </w:r>
          </w:p>
          <w:p w14:paraId="721DA72C" w14:textId="77777777"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2021–2022 m. m. MUP parengtas vadovaujantis BUP, tačiau dauguma MUP punktų nedetalizuoti, neaprašyti. Pokalbyje direktorius pažymėjo, kad ugdymo planas prireikus detalizuojamas ir jo pakeitimai tvirtinami direktoriaus įsakymu. </w:t>
            </w:r>
          </w:p>
          <w:p w14:paraId="76A33BD7" w14:textId="25A8E37F"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Mokytojai yra susitarę dėl ugdomosios veiklos planavimo, numatyta bendra ilgalaikių programų forma, parengti visų dalykų planai. Pokalbyje su Metodine taryba mokytojai pažymėjo, kad kiekvienas mokytojas savo dalyko planą detalizuoja ir koreguoja, tačiau nepaaiškino</w:t>
            </w:r>
            <w:r w:rsidR="003F2B46">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kaip, kada tai daro. </w:t>
            </w:r>
          </w:p>
          <w:p w14:paraId="6F3BA6DB" w14:textId="4CACC615"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Individualūs planai yra rengiami </w:t>
            </w:r>
            <w:r w:rsidR="003F2B46">
              <w:rPr>
                <w:rFonts w:ascii="Times New Roman" w:eastAsia="Times New Roman" w:hAnsi="Times New Roman" w:cs="Times New Roman"/>
                <w:sz w:val="24"/>
                <w:szCs w:val="24"/>
              </w:rPr>
              <w:t>v</w:t>
            </w:r>
            <w:r w:rsidRPr="0000357A">
              <w:rPr>
                <w:rFonts w:ascii="Times New Roman" w:eastAsia="Times New Roman" w:hAnsi="Times New Roman" w:cs="Times New Roman"/>
                <w:sz w:val="24"/>
                <w:szCs w:val="24"/>
              </w:rPr>
              <w:t>idurinio ugdymo programos mokiniams ir SUP turintiems mokiniams. VGK nariai min</w:t>
            </w:r>
            <w:r w:rsidR="003F2B46">
              <w:rPr>
                <w:rFonts w:ascii="Times New Roman" w:eastAsia="Times New Roman" w:hAnsi="Times New Roman" w:cs="Times New Roman"/>
                <w:sz w:val="24"/>
                <w:szCs w:val="24"/>
              </w:rPr>
              <w:t>ėjo</w:t>
            </w:r>
            <w:r w:rsidRPr="0000357A">
              <w:rPr>
                <w:rFonts w:ascii="Times New Roman" w:eastAsia="Times New Roman" w:hAnsi="Times New Roman" w:cs="Times New Roman"/>
                <w:sz w:val="24"/>
                <w:szCs w:val="24"/>
              </w:rPr>
              <w:t>, kad išskirtiniais atvejais (grįžtantiems iš užsienio ar dėl kitų priežasčių kilus pagalbos mokiniui poreiki</w:t>
            </w:r>
            <w:r w:rsidR="003F2B46">
              <w:rPr>
                <w:rFonts w:ascii="Times New Roman" w:eastAsia="Times New Roman" w:hAnsi="Times New Roman" w:cs="Times New Roman"/>
                <w:sz w:val="24"/>
                <w:szCs w:val="24"/>
              </w:rPr>
              <w:t>ui</w:t>
            </w:r>
            <w:r w:rsidRPr="0000357A">
              <w:rPr>
                <w:rFonts w:ascii="Times New Roman" w:eastAsia="Times New Roman" w:hAnsi="Times New Roman" w:cs="Times New Roman"/>
                <w:sz w:val="24"/>
                <w:szCs w:val="24"/>
              </w:rPr>
              <w:t xml:space="preserve">) sudaromi intervencijos planai. </w:t>
            </w:r>
          </w:p>
          <w:p w14:paraId="5E7D1438" w14:textId="1B37E2AE"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VGK nariai min</w:t>
            </w:r>
            <w:r w:rsidR="003F2B46">
              <w:rPr>
                <w:rFonts w:ascii="Times New Roman" w:eastAsia="Times New Roman" w:hAnsi="Times New Roman" w:cs="Times New Roman"/>
                <w:sz w:val="24"/>
                <w:szCs w:val="24"/>
              </w:rPr>
              <w:t>ėjo</w:t>
            </w:r>
            <w:r w:rsidRPr="0000357A">
              <w:rPr>
                <w:rFonts w:ascii="Times New Roman" w:eastAsia="Times New Roman" w:hAnsi="Times New Roman" w:cs="Times New Roman"/>
                <w:sz w:val="24"/>
                <w:szCs w:val="24"/>
              </w:rPr>
              <w:t xml:space="preserve">, jog individualios programos ir planai aptariami ir koreguojami pagal poreikį, mokinių sėkmės ir nesėkmės ugdant pagal šiuos planus reflektuojami retai.  </w:t>
            </w:r>
          </w:p>
          <w:p w14:paraId="7F7DA180" w14:textId="4A0F5088" w:rsidR="00424069" w:rsidRPr="0000357A" w:rsidRDefault="009C47A8" w:rsidP="00082358">
            <w:pPr>
              <w:numPr>
                <w:ilvl w:val="0"/>
                <w:numId w:val="23"/>
              </w:numP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Mokinių atstovai pokalbyje minėjo, jog kontroliniai atsiskaitomieji darbai rašomi pagal sutartą grafiką, tačiau jeigu kontrolinio darbo mokinys nerašė dėl pateisinamų priežasčių arba jei iš atsiskaitomojo darbo jis gauna neigiamą vertinimą, jis turi galimybę lankyti konsultacijas ir per dvi savaites perrašyti kontrolinį darbą </w:t>
            </w:r>
            <w:r w:rsidR="003F2B46">
              <w:rPr>
                <w:rFonts w:ascii="Times New Roman" w:eastAsia="Times New Roman" w:hAnsi="Times New Roman" w:cs="Times New Roman"/>
                <w:sz w:val="24"/>
                <w:szCs w:val="24"/>
              </w:rPr>
              <w:t>bei</w:t>
            </w:r>
            <w:r w:rsidRPr="0000357A">
              <w:rPr>
                <w:rFonts w:ascii="Times New Roman" w:eastAsia="Times New Roman" w:hAnsi="Times New Roman" w:cs="Times New Roman"/>
                <w:sz w:val="24"/>
                <w:szCs w:val="24"/>
              </w:rPr>
              <w:t xml:space="preserve"> gauti papildomą pažymį už atsiskaitomąjį darbą. </w:t>
            </w:r>
          </w:p>
          <w:p w14:paraId="11A9A0B1" w14:textId="08E6A2BA"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Vadovų teigimu</w:t>
            </w:r>
            <w:r w:rsidR="003F2B46">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vidurinio ugdymo programos mokinių tvarkaraščiuose esantys </w:t>
            </w:r>
            <w:r w:rsidR="003F2B46">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langai</w:t>
            </w:r>
            <w:r w:rsidR="003F2B46">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ilgiau trunkančios pamokos mokykloje susidaro dėl individualių mokinių poreikių tenkinimo. </w:t>
            </w:r>
          </w:p>
          <w:p w14:paraId="33865D13" w14:textId="4726D002"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„Planavimo lankstumas ir nuoseklumas“ kaip stiprusis pamokos aspektas fiksuotas 6 stebėtose pamokose. Sėkmingi šios veiklos pavyzdžiai stebėti </w:t>
            </w:r>
            <w:r w:rsidR="00E05EEF">
              <w:rPr>
                <w:rFonts w:ascii="Times New Roman" w:eastAsia="Times New Roman" w:hAnsi="Times New Roman" w:cs="Times New Roman"/>
                <w:sz w:val="24"/>
                <w:szCs w:val="24"/>
              </w:rPr>
              <w:t xml:space="preserve">8b kl. </w:t>
            </w:r>
            <w:r w:rsidRPr="0000357A">
              <w:rPr>
                <w:rFonts w:ascii="Times New Roman" w:eastAsia="Times New Roman" w:hAnsi="Times New Roman" w:cs="Times New Roman"/>
                <w:sz w:val="24"/>
                <w:szCs w:val="24"/>
              </w:rPr>
              <w:t xml:space="preserve">lenkų k. (gimtosios), 5c kl. muzikos, </w:t>
            </w:r>
            <w:proofErr w:type="spellStart"/>
            <w:r w:rsidRPr="0000357A">
              <w:rPr>
                <w:rFonts w:ascii="Times New Roman" w:eastAsia="Times New Roman" w:hAnsi="Times New Roman" w:cs="Times New Roman"/>
                <w:sz w:val="24"/>
                <w:szCs w:val="24"/>
              </w:rPr>
              <w:t>IIb</w:t>
            </w:r>
            <w:proofErr w:type="spellEnd"/>
            <w:r w:rsidRPr="0000357A">
              <w:rPr>
                <w:rFonts w:ascii="Times New Roman" w:eastAsia="Times New Roman" w:hAnsi="Times New Roman" w:cs="Times New Roman"/>
                <w:sz w:val="24"/>
                <w:szCs w:val="24"/>
              </w:rPr>
              <w:t xml:space="preserve"> kl. lietuvių k. (valstybinės), 5c kl. </w:t>
            </w:r>
            <w:r w:rsidRPr="0000357A">
              <w:rPr>
                <w:rFonts w:ascii="Times New Roman" w:eastAsia="Times New Roman" w:hAnsi="Times New Roman" w:cs="Times New Roman"/>
                <w:sz w:val="24"/>
                <w:szCs w:val="24"/>
              </w:rPr>
              <w:lastRenderedPageBreak/>
              <w:t>technologijų pamokose, kuriose veiklos buvo nuosekliai suplanuotos, o 5a kl. anglų k. pamokoje tikslingai keičiamos</w:t>
            </w:r>
            <w:r w:rsidR="00E05EE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atsižvelgiant į mokinių poreikius.   </w:t>
            </w:r>
          </w:p>
          <w:p w14:paraId="44AD7346" w14:textId="50F84A28" w:rsidR="00424069" w:rsidRPr="0000357A" w:rsidRDefault="009C47A8" w:rsidP="00082358">
            <w:pPr>
              <w:tabs>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Švietimo pagalbos specialist</w:t>
            </w:r>
            <w:r w:rsidR="00977677">
              <w:rPr>
                <w:rFonts w:ascii="Times New Roman" w:eastAsia="Times New Roman" w:hAnsi="Times New Roman" w:cs="Times New Roman"/>
                <w:b/>
                <w:sz w:val="24"/>
                <w:szCs w:val="24"/>
              </w:rPr>
              <w:t>ai</w:t>
            </w:r>
            <w:r w:rsidRPr="0000357A">
              <w:rPr>
                <w:rFonts w:ascii="Times New Roman" w:eastAsia="Times New Roman" w:hAnsi="Times New Roman" w:cs="Times New Roman"/>
                <w:b/>
                <w:sz w:val="24"/>
                <w:szCs w:val="24"/>
              </w:rPr>
              <w:t xml:space="preserve"> ir mokytoj</w:t>
            </w:r>
            <w:r w:rsidR="00E05EEF">
              <w:rPr>
                <w:rFonts w:ascii="Times New Roman" w:eastAsia="Times New Roman" w:hAnsi="Times New Roman" w:cs="Times New Roman"/>
                <w:b/>
                <w:sz w:val="24"/>
                <w:szCs w:val="24"/>
              </w:rPr>
              <w:t>o</w:t>
            </w:r>
            <w:r w:rsidRPr="0000357A">
              <w:rPr>
                <w:rFonts w:ascii="Times New Roman" w:eastAsia="Times New Roman" w:hAnsi="Times New Roman" w:cs="Times New Roman"/>
                <w:b/>
                <w:sz w:val="24"/>
                <w:szCs w:val="24"/>
              </w:rPr>
              <w:t xml:space="preserve"> padėjėjai tinkamai prisideda planuojant ir įgyvendina</w:t>
            </w:r>
            <w:r w:rsidR="00977677">
              <w:rPr>
                <w:rFonts w:ascii="Times New Roman" w:eastAsia="Times New Roman" w:hAnsi="Times New Roman" w:cs="Times New Roman"/>
                <w:b/>
                <w:sz w:val="24"/>
                <w:szCs w:val="24"/>
              </w:rPr>
              <w:t>n</w:t>
            </w:r>
            <w:r w:rsidRPr="0000357A">
              <w:rPr>
                <w:rFonts w:ascii="Times New Roman" w:eastAsia="Times New Roman" w:hAnsi="Times New Roman" w:cs="Times New Roman"/>
                <w:b/>
                <w:sz w:val="24"/>
                <w:szCs w:val="24"/>
              </w:rPr>
              <w:t>t ugdymo procesą</w:t>
            </w:r>
            <w:r w:rsidR="00E05EEF">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ir tai yra stiprusis </w:t>
            </w:r>
            <w:r w:rsidR="00E05EEF">
              <w:rPr>
                <w:rFonts w:ascii="Times New Roman" w:eastAsia="Times New Roman" w:hAnsi="Times New Roman" w:cs="Times New Roman"/>
                <w:b/>
                <w:sz w:val="24"/>
                <w:szCs w:val="24"/>
              </w:rPr>
              <w:t>g</w:t>
            </w:r>
            <w:r w:rsidRPr="0000357A">
              <w:rPr>
                <w:rFonts w:ascii="Times New Roman" w:eastAsia="Times New Roman" w:hAnsi="Times New Roman" w:cs="Times New Roman"/>
                <w:b/>
                <w:sz w:val="24"/>
                <w:szCs w:val="24"/>
              </w:rPr>
              <w:t>imnazijos veiklos aspektas</w:t>
            </w:r>
            <w:r w:rsidR="006E2B0F" w:rsidRPr="0000357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w:t>
            </w:r>
          </w:p>
          <w:p w14:paraId="4D2C284F" w14:textId="6041D39F"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Mokykloje dirba visi švietimo pagalbos specialistai (specialusis pedagogas, logopedas, socialinis pedagogas, psichologas), pagalbą teikia mokytojo padėjėjai, bet jų pagalbos poreikis yra </w:t>
            </w:r>
            <w:r w:rsidR="003D2A34" w:rsidRPr="0000357A">
              <w:rPr>
                <w:rFonts w:ascii="Times New Roman" w:eastAsia="Times New Roman" w:hAnsi="Times New Roman" w:cs="Times New Roman"/>
                <w:sz w:val="24"/>
                <w:szCs w:val="24"/>
              </w:rPr>
              <w:t>patenkinamas iš dalies.</w:t>
            </w:r>
          </w:p>
          <w:p w14:paraId="32133D69" w14:textId="029A699F"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VGK nariai pažymi, jog svarstomos mokinių elgesio problemos, </w:t>
            </w:r>
            <w:r w:rsidR="00E05EEF">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nelankymo priežastys, aptariami </w:t>
            </w:r>
            <w:r w:rsidR="00E05EEF" w:rsidRPr="0000357A">
              <w:rPr>
                <w:rFonts w:ascii="Times New Roman" w:eastAsia="Times New Roman" w:hAnsi="Times New Roman" w:cs="Times New Roman"/>
                <w:sz w:val="24"/>
                <w:szCs w:val="24"/>
              </w:rPr>
              <w:t xml:space="preserve">nesėkmingo </w:t>
            </w:r>
            <w:r w:rsidRPr="0000357A">
              <w:rPr>
                <w:rFonts w:ascii="Times New Roman" w:eastAsia="Times New Roman" w:hAnsi="Times New Roman" w:cs="Times New Roman"/>
                <w:sz w:val="24"/>
                <w:szCs w:val="24"/>
              </w:rPr>
              <w:t>mokinių mokymosi atvejai.</w:t>
            </w:r>
          </w:p>
          <w:p w14:paraId="2727AF66" w14:textId="4515329C"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Mokslo metų pradžioje VGK inicijuoja SUP turinčių mokinių tėvų, juos ugdančių mokytojų ir švietimo pagalbos specialistų, mokytoj</w:t>
            </w:r>
            <w:r w:rsidR="00E05EEF">
              <w:rPr>
                <w:rFonts w:ascii="Times New Roman" w:eastAsia="Times New Roman" w:hAnsi="Times New Roman" w:cs="Times New Roman"/>
                <w:sz w:val="24"/>
                <w:szCs w:val="24"/>
              </w:rPr>
              <w:t>o</w:t>
            </w:r>
            <w:r w:rsidRPr="0000357A">
              <w:rPr>
                <w:rFonts w:ascii="Times New Roman" w:eastAsia="Times New Roman" w:hAnsi="Times New Roman" w:cs="Times New Roman"/>
                <w:sz w:val="24"/>
                <w:szCs w:val="24"/>
              </w:rPr>
              <w:t xml:space="preserve"> padėjėjų susitikimus, kuriuose aptaria kliūtis, galinčias kilti vaiko ugdymosi procese</w:t>
            </w:r>
            <w:r w:rsidR="00E05EE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ir numato jų šalinimo būdus.  </w:t>
            </w:r>
          </w:p>
          <w:p w14:paraId="3880B61F" w14:textId="77777777"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Visiems SUP turintiems mokiniams rengiamos pritaikytos ir individualizuotos programos, pagalbos mokiniui planai. Pritaikytose programose nurodomi mokymosi būdai ir metodai, tačiau pasigendama vertinimo būdų aptarimo, atsižvelgiant į SUP turinčių mokinių ugdymosi poreikius. </w:t>
            </w:r>
          </w:p>
          <w:p w14:paraId="3CD7837A" w14:textId="72DB5B92"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Vertinimo metu stebėtos </w:t>
            </w:r>
            <w:proofErr w:type="spellStart"/>
            <w:r w:rsidRPr="0000357A">
              <w:rPr>
                <w:rFonts w:ascii="Times New Roman" w:eastAsia="Times New Roman" w:hAnsi="Times New Roman" w:cs="Times New Roman"/>
                <w:sz w:val="24"/>
                <w:szCs w:val="24"/>
              </w:rPr>
              <w:t>logopedinės</w:t>
            </w:r>
            <w:proofErr w:type="spellEnd"/>
            <w:r w:rsidRPr="0000357A">
              <w:rPr>
                <w:rFonts w:ascii="Times New Roman" w:eastAsia="Times New Roman" w:hAnsi="Times New Roman" w:cs="Times New Roman"/>
                <w:sz w:val="24"/>
                <w:szCs w:val="24"/>
              </w:rPr>
              <w:t xml:space="preserve"> pratybos ir pamokos, kuriose kartu su mokytoju dirbo spec. pedagogas, mokytojo padėjėjas. Jose buvo teikiama pagalba</w:t>
            </w:r>
            <w:r w:rsidR="00E05EE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atitinkanti mokinio poreikius</w:t>
            </w:r>
            <w:r w:rsidR="00E05EE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ir dažnai padėjo mokiniams lavinti įgūdžius bei įveikti mokymosi barjerus. Stebėtas atvejis, kai mokytojo padėjėjo pagalba pamokoje buvo nereikalinga ir ją buvo </w:t>
            </w:r>
            <w:r w:rsidR="00E05EEF" w:rsidRPr="0000357A">
              <w:rPr>
                <w:rFonts w:ascii="Times New Roman" w:eastAsia="Times New Roman" w:hAnsi="Times New Roman" w:cs="Times New Roman"/>
                <w:sz w:val="24"/>
                <w:szCs w:val="24"/>
              </w:rPr>
              <w:t xml:space="preserve">galima </w:t>
            </w:r>
            <w:r w:rsidRPr="0000357A">
              <w:rPr>
                <w:rFonts w:ascii="Times New Roman" w:eastAsia="Times New Roman" w:hAnsi="Times New Roman" w:cs="Times New Roman"/>
                <w:sz w:val="24"/>
                <w:szCs w:val="24"/>
              </w:rPr>
              <w:t>panaudoti kitos klasės mokinio poreiki</w:t>
            </w:r>
            <w:r w:rsidR="00E05EEF">
              <w:rPr>
                <w:rFonts w:ascii="Times New Roman" w:eastAsia="Times New Roman" w:hAnsi="Times New Roman" w:cs="Times New Roman"/>
                <w:sz w:val="24"/>
                <w:szCs w:val="24"/>
              </w:rPr>
              <w:t>ams</w:t>
            </w:r>
            <w:r w:rsidRPr="0000357A">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25"/>
                <w:id w:val="1119021129"/>
              </w:sdtPr>
              <w:sdtEndPr/>
              <w:sdtContent/>
            </w:sdt>
            <w:r w:rsidRPr="0000357A">
              <w:rPr>
                <w:rFonts w:ascii="Times New Roman" w:eastAsia="Times New Roman" w:hAnsi="Times New Roman" w:cs="Times New Roman"/>
                <w:sz w:val="24"/>
                <w:szCs w:val="24"/>
              </w:rPr>
              <w:t>užtikrin</w:t>
            </w:r>
            <w:r w:rsidR="00E05EEF">
              <w:rPr>
                <w:rFonts w:ascii="Times New Roman" w:eastAsia="Times New Roman" w:hAnsi="Times New Roman" w:cs="Times New Roman"/>
                <w:sz w:val="24"/>
                <w:szCs w:val="24"/>
              </w:rPr>
              <w:t>t</w:t>
            </w:r>
            <w:r w:rsidRPr="0000357A">
              <w:rPr>
                <w:rFonts w:ascii="Times New Roman" w:eastAsia="Times New Roman" w:hAnsi="Times New Roman" w:cs="Times New Roman"/>
                <w:sz w:val="24"/>
                <w:szCs w:val="24"/>
              </w:rPr>
              <w:t>i.</w:t>
            </w:r>
          </w:p>
          <w:p w14:paraId="32DBAC59" w14:textId="5140FCA1" w:rsidR="003D2A34" w:rsidRPr="0000357A" w:rsidRDefault="003D2A34"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Mokyklos psichologė</w:t>
            </w:r>
            <w:r w:rsidR="004D3DD8" w:rsidRPr="0000357A">
              <w:rPr>
                <w:rFonts w:ascii="Times New Roman" w:eastAsia="Times New Roman" w:hAnsi="Times New Roman" w:cs="Times New Roman"/>
                <w:sz w:val="24"/>
                <w:szCs w:val="24"/>
              </w:rPr>
              <w:t>,</w:t>
            </w:r>
            <w:r w:rsidR="00D310DB" w:rsidRPr="0000357A">
              <w:rPr>
                <w:rFonts w:ascii="Times New Roman" w:eastAsia="Times New Roman" w:hAnsi="Times New Roman" w:cs="Times New Roman"/>
                <w:sz w:val="24"/>
                <w:szCs w:val="24"/>
              </w:rPr>
              <w:t xml:space="preserve"> </w:t>
            </w:r>
            <w:r w:rsidR="004D3DD8" w:rsidRPr="0000357A">
              <w:rPr>
                <w:rFonts w:ascii="Times New Roman" w:eastAsia="Times New Roman" w:hAnsi="Times New Roman" w:cs="Times New Roman"/>
                <w:sz w:val="24"/>
                <w:szCs w:val="24"/>
              </w:rPr>
              <w:t>socialinė pedagogė</w:t>
            </w:r>
            <w:r w:rsidRPr="0000357A">
              <w:rPr>
                <w:rFonts w:ascii="Times New Roman" w:eastAsia="Times New Roman" w:hAnsi="Times New Roman" w:cs="Times New Roman"/>
                <w:sz w:val="24"/>
                <w:szCs w:val="24"/>
              </w:rPr>
              <w:t xml:space="preserve"> konsultuoja mokinius ir jų šeimos narius tiek tiesioginiu</w:t>
            </w:r>
            <w:r w:rsidR="00E05EE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tiek nuotoliniu būdu, dalyvauja klas</w:t>
            </w:r>
            <w:r w:rsidR="00E05EEF">
              <w:rPr>
                <w:rFonts w:ascii="Times New Roman" w:eastAsia="Times New Roman" w:hAnsi="Times New Roman" w:cs="Times New Roman"/>
                <w:sz w:val="24"/>
                <w:szCs w:val="24"/>
              </w:rPr>
              <w:t>ės</w:t>
            </w:r>
            <w:r w:rsidRPr="0000357A">
              <w:rPr>
                <w:rFonts w:ascii="Times New Roman" w:eastAsia="Times New Roman" w:hAnsi="Times New Roman" w:cs="Times New Roman"/>
                <w:sz w:val="24"/>
                <w:szCs w:val="24"/>
              </w:rPr>
              <w:t xml:space="preserve"> valandėlėse, aptaria su mokiniais jiems</w:t>
            </w:r>
            <w:r w:rsidR="004D3DD8"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aktualias</w:t>
            </w:r>
            <w:r w:rsidR="004D3DD8"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temas</w:t>
            </w:r>
            <w:r w:rsidR="004D3DD8" w:rsidRPr="0000357A">
              <w:rPr>
                <w:rFonts w:ascii="Times New Roman" w:eastAsia="Times New Roman" w:hAnsi="Times New Roman" w:cs="Times New Roman"/>
                <w:sz w:val="24"/>
                <w:szCs w:val="24"/>
              </w:rPr>
              <w:t>, vykdo prevencines veiklas, inicijuoja mokinių įsitraukimą į prasmingas socialines veiklas</w:t>
            </w:r>
            <w:r w:rsidR="00E05EEF">
              <w:rPr>
                <w:rFonts w:ascii="Times New Roman" w:eastAsia="Times New Roman" w:hAnsi="Times New Roman" w:cs="Times New Roman"/>
                <w:sz w:val="24"/>
                <w:szCs w:val="24"/>
              </w:rPr>
              <w:t>,</w:t>
            </w:r>
            <w:r w:rsidR="004D3DD8" w:rsidRPr="0000357A">
              <w:rPr>
                <w:rFonts w:ascii="Times New Roman" w:eastAsia="Times New Roman" w:hAnsi="Times New Roman" w:cs="Times New Roman"/>
                <w:sz w:val="24"/>
                <w:szCs w:val="24"/>
              </w:rPr>
              <w:t xml:space="preserve"> pvz., savanorystės akcijas, pagalbą ikimokyklinio ugdymo įstaigai ar pan</w:t>
            </w:r>
            <w:r w:rsidR="00D310DB" w:rsidRPr="0000357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w:t>
            </w:r>
          </w:p>
          <w:p w14:paraId="306FA1AF" w14:textId="5ED6763A" w:rsidR="003D2A34" w:rsidRPr="0000357A" w:rsidRDefault="00D310DB"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Švietimo p</w:t>
            </w:r>
            <w:r w:rsidR="003D2A34" w:rsidRPr="0000357A">
              <w:rPr>
                <w:rFonts w:ascii="Times New Roman" w:eastAsia="Times New Roman" w:hAnsi="Times New Roman" w:cs="Times New Roman"/>
                <w:sz w:val="24"/>
                <w:szCs w:val="24"/>
              </w:rPr>
              <w:t>ag</w:t>
            </w:r>
            <w:r w:rsidRPr="0000357A">
              <w:rPr>
                <w:rFonts w:ascii="Times New Roman" w:eastAsia="Times New Roman" w:hAnsi="Times New Roman" w:cs="Times New Roman"/>
                <w:sz w:val="24"/>
                <w:szCs w:val="24"/>
              </w:rPr>
              <w:t>albos</w:t>
            </w:r>
            <w:r w:rsidR="004D3DD8" w:rsidRPr="0000357A">
              <w:rPr>
                <w:rFonts w:ascii="Times New Roman" w:eastAsia="Times New Roman" w:hAnsi="Times New Roman" w:cs="Times New Roman"/>
                <w:sz w:val="24"/>
                <w:szCs w:val="24"/>
              </w:rPr>
              <w:t xml:space="preserve"> specialistai</w:t>
            </w:r>
            <w:r w:rsidR="003D2A34" w:rsidRPr="0000357A">
              <w:rPr>
                <w:rFonts w:ascii="Times New Roman" w:eastAsia="Times New Roman" w:hAnsi="Times New Roman" w:cs="Times New Roman"/>
                <w:sz w:val="24"/>
                <w:szCs w:val="24"/>
              </w:rPr>
              <w:t xml:space="preserve"> teikė psichologinę</w:t>
            </w:r>
            <w:r w:rsidR="004D3DD8" w:rsidRPr="0000357A">
              <w:rPr>
                <w:rFonts w:ascii="Times New Roman" w:eastAsia="Times New Roman" w:hAnsi="Times New Roman" w:cs="Times New Roman"/>
                <w:sz w:val="24"/>
                <w:szCs w:val="24"/>
              </w:rPr>
              <w:t xml:space="preserve">, socialinę bei pedagoginę </w:t>
            </w:r>
            <w:r w:rsidR="003D2A34" w:rsidRPr="0000357A">
              <w:rPr>
                <w:rFonts w:ascii="Times New Roman" w:eastAsia="Times New Roman" w:hAnsi="Times New Roman" w:cs="Times New Roman"/>
                <w:sz w:val="24"/>
                <w:szCs w:val="24"/>
              </w:rPr>
              <w:t xml:space="preserve">pagalbą mokiniams, kurie </w:t>
            </w:r>
            <w:r w:rsidR="00E05EEF" w:rsidRPr="0000357A">
              <w:rPr>
                <w:rFonts w:ascii="Times New Roman" w:eastAsia="Times New Roman" w:hAnsi="Times New Roman" w:cs="Times New Roman"/>
                <w:sz w:val="24"/>
                <w:szCs w:val="24"/>
              </w:rPr>
              <w:t xml:space="preserve">karantino metu </w:t>
            </w:r>
            <w:r w:rsidR="003D2A34" w:rsidRPr="0000357A">
              <w:rPr>
                <w:rFonts w:ascii="Times New Roman" w:eastAsia="Times New Roman" w:hAnsi="Times New Roman" w:cs="Times New Roman"/>
                <w:sz w:val="24"/>
                <w:szCs w:val="24"/>
              </w:rPr>
              <w:t xml:space="preserve">dėl nepalankių sąlygų </w:t>
            </w:r>
            <w:r w:rsidR="004D3DD8" w:rsidRPr="0000357A">
              <w:rPr>
                <w:rFonts w:ascii="Times New Roman" w:eastAsia="Times New Roman" w:hAnsi="Times New Roman" w:cs="Times New Roman"/>
                <w:sz w:val="24"/>
                <w:szCs w:val="24"/>
              </w:rPr>
              <w:t xml:space="preserve">namuose </w:t>
            </w:r>
            <w:r w:rsidR="003D2A34" w:rsidRPr="0000357A">
              <w:rPr>
                <w:rFonts w:ascii="Times New Roman" w:eastAsia="Times New Roman" w:hAnsi="Times New Roman" w:cs="Times New Roman"/>
                <w:sz w:val="24"/>
                <w:szCs w:val="24"/>
              </w:rPr>
              <w:t xml:space="preserve">mokėsi mokykloje. </w:t>
            </w:r>
          </w:p>
          <w:p w14:paraId="459A77C3" w14:textId="77777777" w:rsidR="00424069" w:rsidRPr="0000357A" w:rsidRDefault="009C47A8" w:rsidP="00082358">
            <w:pPr>
              <w:tabs>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Mokykloje tinkamai susitarta dėl paramos ar pagalbos teikimo mokiniams ir</w:t>
            </w:r>
            <w:r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b/>
                <w:sz w:val="24"/>
                <w:szCs w:val="24"/>
              </w:rPr>
              <w:t>šeimoms</w:t>
            </w:r>
            <w:r w:rsidR="006E2B0F" w:rsidRPr="0000357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w:t>
            </w:r>
          </w:p>
          <w:p w14:paraId="51F14EBA" w14:textId="648289CD" w:rsidR="00424069" w:rsidRPr="0000357A" w:rsidRDefault="009C47A8" w:rsidP="00082358">
            <w:pPr>
              <w:numPr>
                <w:ilvl w:val="0"/>
                <w:numId w:val="23"/>
              </w:numP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Dokumentų analizė rodo, kad mokykla, teikdama pagalbą šeimai, naudojasi vidiniais ir išoriniais resursais, bendradarbiauja su kitomis institucijomis, socialiniais partneriais: PPT, Nemenčinės miesto biblioteka, Gedimino gimnazija, daugiafunkciu kultūros centru, neformaliojo švietimo mokytojais. </w:t>
            </w:r>
          </w:p>
          <w:p w14:paraId="31661C13" w14:textId="77777777" w:rsidR="00424069" w:rsidRPr="0000357A" w:rsidRDefault="009C47A8" w:rsidP="00082358">
            <w:pPr>
              <w:numPr>
                <w:ilvl w:val="0"/>
                <w:numId w:val="23"/>
              </w:numP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5 iš 19 SUP turinčių mokinių dalyvauja gimnazijos NVŠ būrelių veikloje, vienas mokinys lanko muzikos mokyklą.</w:t>
            </w:r>
          </w:p>
          <w:p w14:paraId="354FCAF6" w14:textId="4DDFCC82"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NŠA apklausos teiginiai „Mokykloje visada suteikiama reikalingų specialistų pagalba (specialiųjų pedagogų, logopedų, socialinių pedagogų ir kt.) mokiniams, kuriems jos reikia“ ,Mūsų mokykloje yra sutarta, kaip dirbti su mokiniais</w:t>
            </w:r>
            <w:r w:rsidR="00E05EE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praleidusiais pamok</w:t>
            </w:r>
            <w:r w:rsidR="00E05EEF">
              <w:rPr>
                <w:rFonts w:ascii="Times New Roman" w:eastAsia="Times New Roman" w:hAnsi="Times New Roman" w:cs="Times New Roman"/>
                <w:sz w:val="24"/>
                <w:szCs w:val="24"/>
              </w:rPr>
              <w:t>ą“,</w:t>
            </w:r>
            <w:r w:rsidRPr="0000357A">
              <w:rPr>
                <w:rFonts w:ascii="Times New Roman" w:eastAsia="Times New Roman" w:hAnsi="Times New Roman" w:cs="Times New Roman"/>
                <w:sz w:val="24"/>
                <w:szCs w:val="24"/>
              </w:rPr>
              <w:t xml:space="preserve"> </w:t>
            </w:r>
            <w:r w:rsidR="00E05EE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Priemonės, kurių imasi mokykla lankomumui užtikrinti, yra veiksmingos</w:t>
            </w:r>
            <w:r w:rsidR="00E05EE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vertinam</w:t>
            </w:r>
            <w:r w:rsidR="00E05EEF">
              <w:rPr>
                <w:rFonts w:ascii="Times New Roman" w:eastAsia="Times New Roman" w:hAnsi="Times New Roman" w:cs="Times New Roman"/>
                <w:sz w:val="24"/>
                <w:szCs w:val="24"/>
              </w:rPr>
              <w:t>i</w:t>
            </w:r>
            <w:r w:rsidRPr="0000357A">
              <w:rPr>
                <w:rFonts w:ascii="Times New Roman" w:eastAsia="Times New Roman" w:hAnsi="Times New Roman" w:cs="Times New Roman"/>
                <w:sz w:val="24"/>
                <w:szCs w:val="24"/>
              </w:rPr>
              <w:t xml:space="preserve"> kaip stiprieji aspekta</w:t>
            </w:r>
            <w:r w:rsidR="00E05EEF">
              <w:rPr>
                <w:rFonts w:ascii="Times New Roman" w:eastAsia="Times New Roman" w:hAnsi="Times New Roman" w:cs="Times New Roman"/>
                <w:sz w:val="24"/>
                <w:szCs w:val="24"/>
              </w:rPr>
              <w:t>i</w:t>
            </w:r>
            <w:r w:rsidRPr="0000357A">
              <w:rPr>
                <w:rFonts w:ascii="Times New Roman" w:eastAsia="Times New Roman" w:hAnsi="Times New Roman" w:cs="Times New Roman"/>
                <w:sz w:val="24"/>
                <w:szCs w:val="24"/>
              </w:rPr>
              <w:t xml:space="preserve"> įtraukiojo ugdymo požiūriu.</w:t>
            </w:r>
          </w:p>
          <w:p w14:paraId="512A12D6" w14:textId="1DB584D9" w:rsidR="00424069" w:rsidRPr="0000357A"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lastRenderedPageBreak/>
              <w:t>Pokalbyje VGK nariai teig</w:t>
            </w:r>
            <w:r w:rsidR="00E05EEF">
              <w:rPr>
                <w:rFonts w:ascii="Times New Roman" w:eastAsia="Times New Roman" w:hAnsi="Times New Roman" w:cs="Times New Roman"/>
                <w:sz w:val="24"/>
                <w:szCs w:val="24"/>
              </w:rPr>
              <w:t>ė</w:t>
            </w:r>
            <w:r w:rsidRPr="0000357A">
              <w:rPr>
                <w:rFonts w:ascii="Times New Roman" w:eastAsia="Times New Roman" w:hAnsi="Times New Roman" w:cs="Times New Roman"/>
                <w:sz w:val="24"/>
                <w:szCs w:val="24"/>
              </w:rPr>
              <w:t>, kad dalis SUP turinčių mokinių dalyvauja vasaros socializacijos stovykloje, įvairiuose konkursuose.</w:t>
            </w:r>
          </w:p>
          <w:p w14:paraId="5EA84FC7" w14:textId="17C64347" w:rsidR="00424069" w:rsidRPr="002C3A93" w:rsidRDefault="009C47A8" w:rsidP="00082358">
            <w:pPr>
              <w:numPr>
                <w:ilvl w:val="0"/>
                <w:numId w:val="23"/>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Pokalbyje VGK nariai pažymėjo, kad logopedas, psichologas, PPT darbuotojai skaito paskaitas tėvams.</w:t>
            </w:r>
          </w:p>
          <w:p w14:paraId="7A098066" w14:textId="0EC36E77" w:rsidR="00424069" w:rsidRPr="0000357A" w:rsidRDefault="009C47A8" w:rsidP="00082358">
            <w:pP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Mokytojai nuosekliai planuoja pamokas, gerai pažįsta mokinius, numato mokymosi kliūtis ir teikia reikiamą pagalbą pamokoje. Planuodami naudojasi švietimo pagalbos specialistų rekomendacijomis ir SUP turinčių mokinių tėvų pastebėjimais. Mokykla </w:t>
            </w:r>
            <w:r w:rsidR="00894FE8">
              <w:rPr>
                <w:rFonts w:ascii="Times New Roman" w:eastAsia="Times New Roman" w:hAnsi="Times New Roman" w:cs="Times New Roman"/>
                <w:sz w:val="24"/>
                <w:szCs w:val="24"/>
              </w:rPr>
              <w:t xml:space="preserve">laiku </w:t>
            </w:r>
            <w:r w:rsidRPr="0000357A">
              <w:rPr>
                <w:rFonts w:ascii="Times New Roman" w:eastAsia="Times New Roman" w:hAnsi="Times New Roman" w:cs="Times New Roman"/>
                <w:sz w:val="24"/>
                <w:szCs w:val="24"/>
              </w:rPr>
              <w:t>teikia tinkamą paramą bei pagalbą mokiniams ir šeimoms, išnaudodama tiek vidinius, tiek išorinius resursus, bendradarbiaudama su kitomis institucijomis, socialiniais partneriais. Tačiau pasigendama planavimo procesų lankstumo ir nuoseklumo</w:t>
            </w:r>
            <w:r w:rsidR="00894FE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stebint ir koreguojant įvairių poreikių mokinių </w:t>
            </w:r>
            <w:proofErr w:type="spellStart"/>
            <w:r w:rsidRPr="0000357A">
              <w:rPr>
                <w:rFonts w:ascii="Times New Roman" w:eastAsia="Times New Roman" w:hAnsi="Times New Roman" w:cs="Times New Roman"/>
                <w:sz w:val="24"/>
                <w:szCs w:val="24"/>
              </w:rPr>
              <w:t>ugdymos</w:t>
            </w:r>
            <w:proofErr w:type="spellEnd"/>
            <w:r w:rsidRPr="0000357A">
              <w:rPr>
                <w:rFonts w:ascii="Times New Roman" w:eastAsia="Times New Roman" w:hAnsi="Times New Roman" w:cs="Times New Roman"/>
                <w:sz w:val="24"/>
                <w:szCs w:val="24"/>
              </w:rPr>
              <w:t>(</w:t>
            </w:r>
            <w:proofErr w:type="spellStart"/>
            <w:r w:rsidRPr="0000357A">
              <w:rPr>
                <w:rFonts w:ascii="Times New Roman" w:eastAsia="Times New Roman" w:hAnsi="Times New Roman" w:cs="Times New Roman"/>
                <w:sz w:val="24"/>
                <w:szCs w:val="24"/>
              </w:rPr>
              <w:t>si</w:t>
            </w:r>
            <w:proofErr w:type="spellEnd"/>
            <w:r w:rsidRPr="0000357A">
              <w:rPr>
                <w:rFonts w:ascii="Times New Roman" w:eastAsia="Times New Roman" w:hAnsi="Times New Roman" w:cs="Times New Roman"/>
                <w:sz w:val="24"/>
                <w:szCs w:val="24"/>
              </w:rPr>
              <w:t xml:space="preserve">) procesą.  </w:t>
            </w:r>
          </w:p>
          <w:p w14:paraId="598FB39A" w14:textId="77777777" w:rsidR="00424069" w:rsidRPr="0000357A" w:rsidRDefault="00424069" w:rsidP="00082358">
            <w:pPr>
              <w:tabs>
                <w:tab w:val="left" w:pos="601"/>
              </w:tabs>
              <w:jc w:val="both"/>
              <w:rPr>
                <w:rFonts w:ascii="Times New Roman" w:eastAsia="Times New Roman" w:hAnsi="Times New Roman" w:cs="Times New Roman"/>
                <w:sz w:val="24"/>
                <w:szCs w:val="24"/>
              </w:rPr>
            </w:pPr>
          </w:p>
        </w:tc>
      </w:tr>
      <w:tr w:rsidR="00424069" w:rsidRPr="0000357A" w14:paraId="3355A3C3" w14:textId="77777777">
        <w:tc>
          <w:tcPr>
            <w:tcW w:w="1665" w:type="dxa"/>
            <w:tcBorders>
              <w:top w:val="single" w:sz="4" w:space="0" w:color="000000"/>
            </w:tcBorders>
            <w:shd w:val="clear" w:color="auto" w:fill="auto"/>
          </w:tcPr>
          <w:p w14:paraId="44158109" w14:textId="584C0AB9" w:rsidR="00424069" w:rsidRPr="0000357A" w:rsidRDefault="009C47A8" w:rsidP="00082358">
            <w:pPr>
              <w:pBdr>
                <w:top w:val="nil"/>
                <w:left w:val="nil"/>
                <w:bottom w:val="nil"/>
                <w:right w:val="nil"/>
                <w:between w:val="nil"/>
              </w:pBdr>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lastRenderedPageBreak/>
              <w:t>2.2.</w:t>
            </w:r>
            <w:r w:rsidR="00894FE8">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Įgalinantis vadovavimas mokymuisi ir mokinių mokymosi patirtys, </w:t>
            </w:r>
          </w:p>
          <w:p w14:paraId="0804033A" w14:textId="77777777" w:rsidR="00424069" w:rsidRPr="0000357A" w:rsidRDefault="009C47A8" w:rsidP="00082358">
            <w:pPr>
              <w:pBdr>
                <w:top w:val="nil"/>
                <w:left w:val="nil"/>
                <w:bottom w:val="nil"/>
                <w:right w:val="nil"/>
                <w:between w:val="nil"/>
              </w:pBdr>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2 lygis</w:t>
            </w:r>
          </w:p>
          <w:p w14:paraId="1CFC6A17" w14:textId="77777777" w:rsidR="00424069" w:rsidRPr="0000357A" w:rsidRDefault="00424069" w:rsidP="00082358">
            <w:pPr>
              <w:pBdr>
                <w:top w:val="nil"/>
                <w:left w:val="nil"/>
                <w:bottom w:val="nil"/>
                <w:right w:val="nil"/>
                <w:between w:val="nil"/>
              </w:pBdr>
              <w:ind w:left="780"/>
              <w:rPr>
                <w:rFonts w:ascii="Times New Roman" w:eastAsia="Times New Roman" w:hAnsi="Times New Roman" w:cs="Times New Roman"/>
                <w:sz w:val="24"/>
                <w:szCs w:val="24"/>
              </w:rPr>
            </w:pPr>
          </w:p>
          <w:p w14:paraId="1A7EB9AB" w14:textId="77777777" w:rsidR="00424069" w:rsidRPr="0000357A" w:rsidRDefault="00424069" w:rsidP="00082358">
            <w:pPr>
              <w:pBdr>
                <w:top w:val="nil"/>
                <w:left w:val="nil"/>
                <w:bottom w:val="nil"/>
                <w:right w:val="nil"/>
                <w:between w:val="nil"/>
              </w:pBdr>
              <w:ind w:left="780"/>
              <w:rPr>
                <w:rFonts w:ascii="Times New Roman" w:eastAsia="Times New Roman" w:hAnsi="Times New Roman" w:cs="Times New Roman"/>
                <w:sz w:val="24"/>
                <w:szCs w:val="24"/>
              </w:rPr>
            </w:pPr>
          </w:p>
          <w:p w14:paraId="0AA58946" w14:textId="77777777" w:rsidR="00424069" w:rsidRPr="0000357A" w:rsidRDefault="00424069" w:rsidP="00082358">
            <w:pPr>
              <w:rPr>
                <w:rFonts w:ascii="Times New Roman" w:eastAsia="Times New Roman" w:hAnsi="Times New Roman" w:cs="Times New Roman"/>
                <w:sz w:val="24"/>
                <w:szCs w:val="24"/>
              </w:rPr>
            </w:pPr>
          </w:p>
          <w:p w14:paraId="0B900618" w14:textId="77777777" w:rsidR="00424069" w:rsidRPr="0000357A" w:rsidRDefault="00424069" w:rsidP="00082358">
            <w:pPr>
              <w:rPr>
                <w:rFonts w:ascii="Times New Roman" w:eastAsia="Times New Roman" w:hAnsi="Times New Roman" w:cs="Times New Roman"/>
                <w:sz w:val="24"/>
                <w:szCs w:val="24"/>
              </w:rPr>
            </w:pPr>
          </w:p>
        </w:tc>
        <w:tc>
          <w:tcPr>
            <w:tcW w:w="8475" w:type="dxa"/>
            <w:tcBorders>
              <w:top w:val="single" w:sz="4" w:space="0" w:color="000000"/>
            </w:tcBorders>
            <w:shd w:val="clear" w:color="auto" w:fill="auto"/>
          </w:tcPr>
          <w:p w14:paraId="2F467B05" w14:textId="74304097" w:rsidR="00424069" w:rsidRPr="0000357A" w:rsidRDefault="009C47A8" w:rsidP="00082358">
            <w:pP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b/>
                <w:sz w:val="24"/>
                <w:szCs w:val="24"/>
              </w:rPr>
              <w:t>Visų mokinių motyvuojantis įtraukimas į mokymosi procesą yra patenkinamas</w:t>
            </w:r>
            <w:r w:rsidR="00894FE8">
              <w:rPr>
                <w:rFonts w:ascii="Times New Roman" w:eastAsia="Times New Roman" w:hAnsi="Times New Roman" w:cs="Times New Roman"/>
                <w:b/>
                <w:sz w:val="24"/>
                <w:szCs w:val="24"/>
              </w:rPr>
              <w:t>,</w:t>
            </w:r>
            <w:r w:rsidR="00076044" w:rsidRPr="0000357A">
              <w:rPr>
                <w:rFonts w:ascii="Times New Roman" w:eastAsia="Times New Roman" w:hAnsi="Times New Roman" w:cs="Times New Roman"/>
                <w:b/>
                <w:sz w:val="24"/>
                <w:szCs w:val="24"/>
              </w:rPr>
              <w:t xml:space="preserve"> ir </w:t>
            </w:r>
            <w:r w:rsidR="00894FE8">
              <w:rPr>
                <w:rFonts w:ascii="Times New Roman" w:eastAsia="Times New Roman" w:hAnsi="Times New Roman" w:cs="Times New Roman"/>
                <w:b/>
                <w:sz w:val="24"/>
                <w:szCs w:val="24"/>
              </w:rPr>
              <w:t xml:space="preserve">tai </w:t>
            </w:r>
            <w:r w:rsidR="00076044" w:rsidRPr="0000357A">
              <w:rPr>
                <w:rFonts w:ascii="Times New Roman" w:eastAsia="Times New Roman" w:hAnsi="Times New Roman" w:cs="Times New Roman"/>
                <w:b/>
                <w:sz w:val="24"/>
                <w:szCs w:val="24"/>
              </w:rPr>
              <w:t>yra t</w:t>
            </w:r>
            <w:r w:rsidR="00575611" w:rsidRPr="0000357A">
              <w:rPr>
                <w:rFonts w:ascii="Times New Roman" w:eastAsia="Times New Roman" w:hAnsi="Times New Roman" w:cs="Times New Roman"/>
                <w:b/>
                <w:sz w:val="24"/>
                <w:szCs w:val="24"/>
              </w:rPr>
              <w:t xml:space="preserve">obulintinas </w:t>
            </w:r>
            <w:r w:rsidR="004D3DD8" w:rsidRPr="0000357A">
              <w:rPr>
                <w:rFonts w:ascii="Times New Roman" w:eastAsia="Times New Roman" w:hAnsi="Times New Roman" w:cs="Times New Roman"/>
                <w:b/>
                <w:sz w:val="24"/>
                <w:szCs w:val="24"/>
              </w:rPr>
              <w:t>mokyklos veiklos aspektas.</w:t>
            </w:r>
            <w:r w:rsidRPr="0000357A">
              <w:rPr>
                <w:rFonts w:ascii="Times New Roman" w:eastAsia="Times New Roman" w:hAnsi="Times New Roman" w:cs="Times New Roman"/>
                <w:b/>
                <w:sz w:val="24"/>
                <w:szCs w:val="24"/>
              </w:rPr>
              <w:t xml:space="preserve">  </w:t>
            </w:r>
          </w:p>
          <w:p w14:paraId="3DEA406A" w14:textId="7166C650" w:rsidR="00424069" w:rsidRPr="0000357A" w:rsidRDefault="009C47A8" w:rsidP="00082358">
            <w:pPr>
              <w:numPr>
                <w:ilvl w:val="0"/>
                <w:numId w:val="17"/>
              </w:numPr>
              <w:pBdr>
                <w:top w:val="nil"/>
                <w:left w:val="nil"/>
                <w:bottom w:val="nil"/>
                <w:right w:val="nil"/>
                <w:between w:val="nil"/>
              </w:pBdr>
              <w:tabs>
                <w:tab w:val="left" w:pos="317"/>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Pamokos kitose </w:t>
            </w:r>
            <w:proofErr w:type="spellStart"/>
            <w:r w:rsidRPr="0000357A">
              <w:rPr>
                <w:rFonts w:ascii="Times New Roman" w:eastAsia="Times New Roman" w:hAnsi="Times New Roman" w:cs="Times New Roman"/>
                <w:sz w:val="24"/>
                <w:szCs w:val="24"/>
              </w:rPr>
              <w:t>erdvėse</w:t>
            </w:r>
            <w:proofErr w:type="spellEnd"/>
            <w:r w:rsidRPr="0000357A">
              <w:rPr>
                <w:rFonts w:ascii="Times New Roman" w:eastAsia="Times New Roman" w:hAnsi="Times New Roman" w:cs="Times New Roman"/>
                <w:sz w:val="24"/>
                <w:szCs w:val="24"/>
              </w:rPr>
              <w:t xml:space="preserve"> motyvuoja mokinius </w:t>
            </w:r>
            <w:r w:rsidR="00A02CC9">
              <w:rPr>
                <w:rFonts w:ascii="Times New Roman" w:eastAsia="Times New Roman" w:hAnsi="Times New Roman" w:cs="Times New Roman"/>
                <w:sz w:val="24"/>
                <w:szCs w:val="24"/>
              </w:rPr>
              <w:t xml:space="preserve">labiau </w:t>
            </w:r>
            <w:r w:rsidRPr="0000357A">
              <w:rPr>
                <w:rFonts w:ascii="Times New Roman" w:eastAsia="Times New Roman" w:hAnsi="Times New Roman" w:cs="Times New Roman"/>
                <w:sz w:val="24"/>
                <w:szCs w:val="24"/>
              </w:rPr>
              <w:t xml:space="preserve">įsitraukti į mokymosi procesą. Per 2019 metus gimnazijoje </w:t>
            </w:r>
            <w:proofErr w:type="spellStart"/>
            <w:r w:rsidRPr="0000357A">
              <w:rPr>
                <w:rFonts w:ascii="Times New Roman" w:eastAsia="Times New Roman" w:hAnsi="Times New Roman" w:cs="Times New Roman"/>
                <w:sz w:val="24"/>
                <w:szCs w:val="24"/>
              </w:rPr>
              <w:t>įvyko</w:t>
            </w:r>
            <w:proofErr w:type="spellEnd"/>
            <w:r w:rsidRPr="0000357A">
              <w:rPr>
                <w:rFonts w:ascii="Times New Roman" w:eastAsia="Times New Roman" w:hAnsi="Times New Roman" w:cs="Times New Roman"/>
                <w:sz w:val="24"/>
                <w:szCs w:val="24"/>
              </w:rPr>
              <w:t xml:space="preserve"> 45 </w:t>
            </w:r>
            <w:proofErr w:type="spellStart"/>
            <w:r w:rsidRPr="0000357A">
              <w:rPr>
                <w:rFonts w:ascii="Times New Roman" w:eastAsia="Times New Roman" w:hAnsi="Times New Roman" w:cs="Times New Roman"/>
                <w:sz w:val="24"/>
                <w:szCs w:val="24"/>
              </w:rPr>
              <w:t>netradicinės</w:t>
            </w:r>
            <w:proofErr w:type="spellEnd"/>
            <w:r w:rsidRPr="0000357A">
              <w:rPr>
                <w:rFonts w:ascii="Times New Roman" w:eastAsia="Times New Roman" w:hAnsi="Times New Roman" w:cs="Times New Roman"/>
                <w:sz w:val="24"/>
                <w:szCs w:val="24"/>
              </w:rPr>
              <w:t>, integruotos ar pa</w:t>
            </w:r>
            <w:r w:rsidR="00C9327A">
              <w:rPr>
                <w:rFonts w:ascii="Times New Roman" w:eastAsia="Times New Roman" w:hAnsi="Times New Roman" w:cs="Times New Roman"/>
                <w:sz w:val="24"/>
                <w:szCs w:val="24"/>
              </w:rPr>
              <w:t xml:space="preserve">mokos kitose </w:t>
            </w:r>
            <w:proofErr w:type="spellStart"/>
            <w:r w:rsidR="00C9327A">
              <w:rPr>
                <w:rFonts w:ascii="Times New Roman" w:eastAsia="Times New Roman" w:hAnsi="Times New Roman" w:cs="Times New Roman"/>
                <w:sz w:val="24"/>
                <w:szCs w:val="24"/>
              </w:rPr>
              <w:t>erdvėse</w:t>
            </w:r>
            <w:proofErr w:type="spellEnd"/>
            <w:r w:rsidR="00C9327A">
              <w:rPr>
                <w:rFonts w:ascii="Times New Roman" w:eastAsia="Times New Roman" w:hAnsi="Times New Roman" w:cs="Times New Roman"/>
                <w:sz w:val="24"/>
                <w:szCs w:val="24"/>
              </w:rPr>
              <w:t>. Mokiniai</w:t>
            </w:r>
            <w:r w:rsidR="00687FBC">
              <w:rPr>
                <w:rFonts w:ascii="Times New Roman" w:eastAsia="Times New Roman" w:hAnsi="Times New Roman" w:cs="Times New Roman"/>
                <w:sz w:val="24"/>
                <w:szCs w:val="24"/>
              </w:rPr>
              <w:t xml:space="preserve"> teigė</w:t>
            </w:r>
            <w:r w:rsidRPr="0000357A">
              <w:rPr>
                <w:rFonts w:ascii="Times New Roman" w:eastAsia="Times New Roman" w:hAnsi="Times New Roman" w:cs="Times New Roman"/>
                <w:sz w:val="24"/>
                <w:szCs w:val="24"/>
              </w:rPr>
              <w:t>, kad jiems patinka pamokos netradicinėse aplinkose</w:t>
            </w:r>
            <w:r w:rsidR="00A02CC9">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biologijos, lietuvių k. pamokos </w:t>
            </w:r>
            <w:r w:rsidR="00A02CC9">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gamtoje, istorijos – Signatarų namuose. Vertinimo metu nuotoliniu būdu vyko trys </w:t>
            </w:r>
            <w:proofErr w:type="spellStart"/>
            <w:r w:rsidRPr="0000357A">
              <w:rPr>
                <w:rFonts w:ascii="Times New Roman" w:eastAsia="Times New Roman" w:hAnsi="Times New Roman" w:cs="Times New Roman"/>
                <w:sz w:val="24"/>
                <w:szCs w:val="24"/>
              </w:rPr>
              <w:t>Kultūros</w:t>
            </w:r>
            <w:proofErr w:type="spellEnd"/>
            <w:r w:rsidRPr="0000357A">
              <w:rPr>
                <w:rFonts w:ascii="Times New Roman" w:eastAsia="Times New Roman" w:hAnsi="Times New Roman" w:cs="Times New Roman"/>
                <w:sz w:val="24"/>
                <w:szCs w:val="24"/>
              </w:rPr>
              <w:t xml:space="preserve"> paso renginiai. </w:t>
            </w:r>
            <w:r w:rsidR="004D3DD8" w:rsidRPr="0000357A">
              <w:rPr>
                <w:rFonts w:ascii="Times New Roman" w:eastAsia="Times New Roman" w:hAnsi="Times New Roman" w:cs="Times New Roman"/>
                <w:sz w:val="24"/>
                <w:szCs w:val="24"/>
              </w:rPr>
              <w:t>Pasak mokinių</w:t>
            </w:r>
            <w:r w:rsidR="00C9327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w:t>
            </w:r>
            <w:proofErr w:type="spellStart"/>
            <w:r w:rsidRPr="0000357A">
              <w:rPr>
                <w:rFonts w:ascii="Times New Roman" w:eastAsia="Times New Roman" w:hAnsi="Times New Roman" w:cs="Times New Roman"/>
                <w:sz w:val="24"/>
                <w:szCs w:val="24"/>
              </w:rPr>
              <w:t>netradicinės</w:t>
            </w:r>
            <w:proofErr w:type="spellEnd"/>
            <w:r w:rsidRPr="0000357A">
              <w:rPr>
                <w:rFonts w:ascii="Times New Roman" w:eastAsia="Times New Roman" w:hAnsi="Times New Roman" w:cs="Times New Roman"/>
                <w:sz w:val="24"/>
                <w:szCs w:val="24"/>
              </w:rPr>
              <w:t xml:space="preserve"> pamokos didina </w:t>
            </w:r>
            <w:proofErr w:type="spellStart"/>
            <w:r w:rsidRPr="0000357A">
              <w:rPr>
                <w:rFonts w:ascii="Times New Roman" w:eastAsia="Times New Roman" w:hAnsi="Times New Roman" w:cs="Times New Roman"/>
                <w:sz w:val="24"/>
                <w:szCs w:val="24"/>
              </w:rPr>
              <w:t>susidomėjima</w:t>
            </w:r>
            <w:proofErr w:type="spellEnd"/>
            <w:r w:rsidRPr="0000357A">
              <w:rPr>
                <w:rFonts w:ascii="Times New Roman" w:eastAsia="Times New Roman" w:hAnsi="Times New Roman" w:cs="Times New Roman"/>
                <w:sz w:val="24"/>
                <w:szCs w:val="24"/>
              </w:rPr>
              <w:t>̨, gerina mokymosi motyvaciją.</w:t>
            </w:r>
          </w:p>
          <w:p w14:paraId="5EB5F4ED" w14:textId="4BDD89EE" w:rsidR="00424069" w:rsidRPr="0000357A" w:rsidRDefault="009C47A8" w:rsidP="00082358">
            <w:pPr>
              <w:numPr>
                <w:ilvl w:val="0"/>
                <w:numId w:val="17"/>
              </w:numPr>
              <w:tabs>
                <w:tab w:val="left" w:pos="317"/>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Išanalizavus 52 stebėtų pamokų protokolus, pastebėta, kad </w:t>
            </w:r>
            <w:r w:rsidR="004D3DD8" w:rsidRPr="0000357A">
              <w:rPr>
                <w:rFonts w:ascii="Times New Roman" w:eastAsia="Times New Roman" w:hAnsi="Times New Roman" w:cs="Times New Roman"/>
                <w:sz w:val="24"/>
                <w:szCs w:val="24"/>
              </w:rPr>
              <w:t xml:space="preserve">daugumoje stebėtų pamokų mokiniai užduotis atliko individualiai, jiems įprastu būdu. Tik </w:t>
            </w:r>
            <w:r w:rsidRPr="0000357A">
              <w:rPr>
                <w:rFonts w:ascii="Times New Roman" w:eastAsia="Times New Roman" w:hAnsi="Times New Roman" w:cs="Times New Roman"/>
                <w:sz w:val="24"/>
                <w:szCs w:val="24"/>
              </w:rPr>
              <w:t>12</w:t>
            </w:r>
            <w:r w:rsidR="004D3DD8" w:rsidRPr="0000357A">
              <w:rPr>
                <w:rFonts w:ascii="Times New Roman" w:eastAsia="Times New Roman" w:hAnsi="Times New Roman" w:cs="Times New Roman"/>
                <w:sz w:val="24"/>
                <w:szCs w:val="24"/>
              </w:rPr>
              <w:t xml:space="preserve"> (23,1 proc.)</w:t>
            </w:r>
            <w:r w:rsidRPr="0000357A">
              <w:rPr>
                <w:rFonts w:ascii="Times New Roman" w:eastAsia="Times New Roman" w:hAnsi="Times New Roman" w:cs="Times New Roman"/>
                <w:sz w:val="24"/>
                <w:szCs w:val="24"/>
              </w:rPr>
              <w:t xml:space="preserve"> pamokų mokinių įtraukimas fiksuotas kaip stiprus</w:t>
            </w:r>
            <w:r w:rsidR="00A02CC9">
              <w:rPr>
                <w:rFonts w:ascii="Times New Roman" w:eastAsia="Times New Roman" w:hAnsi="Times New Roman" w:cs="Times New Roman"/>
                <w:sz w:val="24"/>
                <w:szCs w:val="24"/>
              </w:rPr>
              <w:t>is</w:t>
            </w:r>
            <w:r w:rsidRPr="0000357A">
              <w:rPr>
                <w:rFonts w:ascii="Times New Roman" w:eastAsia="Times New Roman" w:hAnsi="Times New Roman" w:cs="Times New Roman"/>
                <w:sz w:val="24"/>
                <w:szCs w:val="24"/>
              </w:rPr>
              <w:t xml:space="preserve"> pamokos aspektas. </w:t>
            </w:r>
            <w:r w:rsidR="004D3DD8" w:rsidRPr="0000357A">
              <w:rPr>
                <w:rFonts w:ascii="Times New Roman" w:eastAsia="Times New Roman" w:hAnsi="Times New Roman" w:cs="Times New Roman"/>
                <w:sz w:val="24"/>
                <w:szCs w:val="24"/>
              </w:rPr>
              <w:t>V</w:t>
            </w:r>
            <w:r w:rsidRPr="0000357A">
              <w:rPr>
                <w:rFonts w:ascii="Times New Roman" w:eastAsia="Times New Roman" w:hAnsi="Times New Roman" w:cs="Times New Roman"/>
                <w:sz w:val="24"/>
                <w:szCs w:val="24"/>
              </w:rPr>
              <w:t xml:space="preserve">isi mokiniai buvo įsitraukę 8a kl. fizikos, 6a kl. geografijos pamokose, dauguma mokinių – 5b kl. gamtos ir žmogaus, 4b ir 3d kl. matematikos, 5c kl. informacinių technologijų, 7b kl. technologijų pamokose. </w:t>
            </w:r>
          </w:p>
          <w:p w14:paraId="058220D0" w14:textId="245F1B2E" w:rsidR="00424069" w:rsidRPr="0000357A" w:rsidRDefault="004D3DD8" w:rsidP="00082358">
            <w:pPr>
              <w:numPr>
                <w:ilvl w:val="0"/>
                <w:numId w:val="17"/>
              </w:numPr>
              <w:tabs>
                <w:tab w:val="left" w:pos="317"/>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Buvo pastebėta gražių momentų, kai m</w:t>
            </w:r>
            <w:r w:rsidR="009C47A8" w:rsidRPr="0000357A">
              <w:rPr>
                <w:rFonts w:ascii="Times New Roman" w:eastAsia="Times New Roman" w:hAnsi="Times New Roman" w:cs="Times New Roman"/>
                <w:sz w:val="24"/>
                <w:szCs w:val="24"/>
              </w:rPr>
              <w:t xml:space="preserve">okinių įsitraukimą ir aktyvų dalyvavimą didino mokinių </w:t>
            </w:r>
            <w:r w:rsidR="00A02CC9">
              <w:rPr>
                <w:rFonts w:ascii="Times New Roman" w:eastAsia="Times New Roman" w:hAnsi="Times New Roman" w:cs="Times New Roman"/>
                <w:sz w:val="24"/>
                <w:szCs w:val="24"/>
              </w:rPr>
              <w:t>suskirstymas</w:t>
            </w:r>
            <w:r w:rsidR="00A02CC9" w:rsidRPr="0000357A">
              <w:rPr>
                <w:rFonts w:ascii="Times New Roman" w:eastAsia="Times New Roman" w:hAnsi="Times New Roman" w:cs="Times New Roman"/>
                <w:sz w:val="24"/>
                <w:szCs w:val="24"/>
              </w:rPr>
              <w:t xml:space="preserve"> </w:t>
            </w:r>
            <w:r w:rsidR="009C47A8" w:rsidRPr="0000357A">
              <w:rPr>
                <w:rFonts w:ascii="Times New Roman" w:eastAsia="Times New Roman" w:hAnsi="Times New Roman" w:cs="Times New Roman"/>
                <w:sz w:val="24"/>
                <w:szCs w:val="24"/>
              </w:rPr>
              <w:t>poromis (5a kl. anglų k</w:t>
            </w:r>
            <w:r w:rsidR="00A02CC9">
              <w:rPr>
                <w:rFonts w:ascii="Times New Roman" w:eastAsia="Times New Roman" w:hAnsi="Times New Roman" w:cs="Times New Roman"/>
                <w:sz w:val="24"/>
                <w:szCs w:val="24"/>
              </w:rPr>
              <w:t>.</w:t>
            </w:r>
            <w:r w:rsidR="009C47A8" w:rsidRPr="0000357A">
              <w:rPr>
                <w:rFonts w:ascii="Times New Roman" w:eastAsia="Times New Roman" w:hAnsi="Times New Roman" w:cs="Times New Roman"/>
                <w:sz w:val="24"/>
                <w:szCs w:val="24"/>
              </w:rPr>
              <w:t>), mokinių skatinimas bendradarbiauti su klasės draugais, padėti kitiems arba priimti pagalbą (5a kl. anglų k. ir 2b kl. lenkų k.</w:t>
            </w:r>
            <w:r w:rsidR="00A02CC9">
              <w:rPr>
                <w:rFonts w:ascii="Times New Roman" w:eastAsia="Times New Roman" w:hAnsi="Times New Roman" w:cs="Times New Roman"/>
                <w:sz w:val="24"/>
                <w:szCs w:val="24"/>
              </w:rPr>
              <w:t xml:space="preserve"> </w:t>
            </w:r>
            <w:r w:rsidR="009C47A8" w:rsidRPr="0000357A">
              <w:rPr>
                <w:rFonts w:ascii="Times New Roman" w:eastAsia="Times New Roman" w:hAnsi="Times New Roman" w:cs="Times New Roman"/>
                <w:sz w:val="24"/>
                <w:szCs w:val="24"/>
              </w:rPr>
              <w:t>(gimtoji), skatinimas pritaikyti žinias kuriant, konstruojant (1a kl. pasaulio pažinimas), motyvavimas įsitraukti į mokomosios medžiagos aiškinimą, teikti pasiūlymus uždavinių sprendimui, tartis porose (8a kl. fizika), galimybė pasirinkti tempą (1a kl. matematika) arba užduotis ir būdus (</w:t>
            </w:r>
            <w:proofErr w:type="spellStart"/>
            <w:r w:rsidR="009C47A8" w:rsidRPr="0000357A">
              <w:rPr>
                <w:rFonts w:ascii="Times New Roman" w:eastAsia="Times New Roman" w:hAnsi="Times New Roman" w:cs="Times New Roman"/>
                <w:sz w:val="24"/>
                <w:szCs w:val="24"/>
              </w:rPr>
              <w:t>Ia</w:t>
            </w:r>
            <w:proofErr w:type="spellEnd"/>
            <w:r w:rsidR="009C47A8" w:rsidRPr="0000357A">
              <w:rPr>
                <w:rFonts w:ascii="Times New Roman" w:eastAsia="Times New Roman" w:hAnsi="Times New Roman" w:cs="Times New Roman"/>
                <w:sz w:val="24"/>
                <w:szCs w:val="24"/>
              </w:rPr>
              <w:t xml:space="preserve"> kl. lietuvių k. (valstybinė), tikrų prieskonių demonstravimas, galimybė juos pauostyti, apžiūrėti (6a kl. geografija), suorganizuotas judrus, aktyvus, veiklus mokymosi procesas </w:t>
            </w:r>
            <w:proofErr w:type="spellStart"/>
            <w:r w:rsidR="009C47A8" w:rsidRPr="0000357A">
              <w:rPr>
                <w:rFonts w:ascii="Times New Roman" w:eastAsia="Times New Roman" w:hAnsi="Times New Roman" w:cs="Times New Roman"/>
                <w:sz w:val="24"/>
                <w:szCs w:val="24"/>
              </w:rPr>
              <w:t>logopediniame</w:t>
            </w:r>
            <w:proofErr w:type="spellEnd"/>
            <w:r w:rsidR="009C47A8" w:rsidRPr="0000357A">
              <w:rPr>
                <w:rFonts w:ascii="Times New Roman" w:eastAsia="Times New Roman" w:hAnsi="Times New Roman" w:cs="Times New Roman"/>
                <w:sz w:val="24"/>
                <w:szCs w:val="24"/>
              </w:rPr>
              <w:t xml:space="preserve"> užsiėmime. </w:t>
            </w:r>
          </w:p>
          <w:p w14:paraId="6C317093" w14:textId="3F47E854" w:rsidR="00424069" w:rsidRPr="0000357A" w:rsidRDefault="009C47A8" w:rsidP="00082358">
            <w:pPr>
              <w:numPr>
                <w:ilvl w:val="0"/>
                <w:numId w:val="17"/>
              </w:numPr>
              <w:tabs>
                <w:tab w:val="left" w:pos="317"/>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NŠA ataskaitų duomenys rodo, kad 81 % </w:t>
            </w:r>
            <w:r w:rsidR="00BF76F4">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mokytojų teig</w:t>
            </w:r>
            <w:r w:rsidR="00BF76F4">
              <w:rPr>
                <w:rFonts w:ascii="Times New Roman" w:eastAsia="Times New Roman" w:hAnsi="Times New Roman" w:cs="Times New Roman"/>
                <w:sz w:val="24"/>
                <w:szCs w:val="24"/>
              </w:rPr>
              <w:t>ė</w:t>
            </w:r>
            <w:r w:rsidRPr="0000357A">
              <w:rPr>
                <w:rFonts w:ascii="Times New Roman" w:eastAsia="Times New Roman" w:hAnsi="Times New Roman" w:cs="Times New Roman"/>
                <w:sz w:val="24"/>
                <w:szCs w:val="24"/>
              </w:rPr>
              <w:t xml:space="preserve">, </w:t>
            </w:r>
            <w:r w:rsidR="00BF76F4">
              <w:rPr>
                <w:rFonts w:ascii="Times New Roman" w:eastAsia="Times New Roman" w:hAnsi="Times New Roman" w:cs="Times New Roman"/>
                <w:sz w:val="24"/>
                <w:szCs w:val="24"/>
              </w:rPr>
              <w:t>jog</w:t>
            </w:r>
            <w:r w:rsidR="00BF76F4"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organizuoja </w:t>
            </w:r>
            <w:proofErr w:type="spellStart"/>
            <w:r w:rsidRPr="0000357A">
              <w:rPr>
                <w:rFonts w:ascii="Times New Roman" w:eastAsia="Times New Roman" w:hAnsi="Times New Roman" w:cs="Times New Roman"/>
                <w:sz w:val="24"/>
                <w:szCs w:val="24"/>
              </w:rPr>
              <w:t>mokyma</w:t>
            </w:r>
            <w:proofErr w:type="spellEnd"/>
            <w:r w:rsidRPr="0000357A">
              <w:rPr>
                <w:rFonts w:ascii="Times New Roman" w:eastAsia="Times New Roman" w:hAnsi="Times New Roman" w:cs="Times New Roman"/>
                <w:sz w:val="24"/>
                <w:szCs w:val="24"/>
              </w:rPr>
              <w:t>̨(</w:t>
            </w:r>
            <w:proofErr w:type="spellStart"/>
            <w:r w:rsidRPr="0000357A">
              <w:rPr>
                <w:rFonts w:ascii="Times New Roman" w:eastAsia="Times New Roman" w:hAnsi="Times New Roman" w:cs="Times New Roman"/>
                <w:sz w:val="24"/>
                <w:szCs w:val="24"/>
              </w:rPr>
              <w:t>si</w:t>
            </w:r>
            <w:proofErr w:type="spellEnd"/>
            <w:r w:rsidRPr="0000357A">
              <w:rPr>
                <w:rFonts w:ascii="Times New Roman" w:eastAsia="Times New Roman" w:hAnsi="Times New Roman" w:cs="Times New Roman"/>
                <w:sz w:val="24"/>
                <w:szCs w:val="24"/>
              </w:rPr>
              <w:t xml:space="preserve">), diferencijuodami </w:t>
            </w:r>
            <w:proofErr w:type="spellStart"/>
            <w:r w:rsidRPr="0000357A">
              <w:rPr>
                <w:rFonts w:ascii="Times New Roman" w:eastAsia="Times New Roman" w:hAnsi="Times New Roman" w:cs="Times New Roman"/>
                <w:sz w:val="24"/>
                <w:szCs w:val="24"/>
              </w:rPr>
              <w:t>užduotis</w:t>
            </w:r>
            <w:proofErr w:type="spellEnd"/>
            <w:r w:rsidRPr="0000357A">
              <w:rPr>
                <w:rFonts w:ascii="Times New Roman" w:eastAsia="Times New Roman" w:hAnsi="Times New Roman" w:cs="Times New Roman"/>
                <w:sz w:val="24"/>
                <w:szCs w:val="24"/>
              </w:rPr>
              <w:t xml:space="preserve"> pagal mokinių </w:t>
            </w:r>
            <w:proofErr w:type="spellStart"/>
            <w:r w:rsidRPr="0000357A">
              <w:rPr>
                <w:rFonts w:ascii="Times New Roman" w:eastAsia="Times New Roman" w:hAnsi="Times New Roman" w:cs="Times New Roman"/>
                <w:sz w:val="24"/>
                <w:szCs w:val="24"/>
              </w:rPr>
              <w:t>gebėjimus</w:t>
            </w:r>
            <w:proofErr w:type="spellEnd"/>
            <w:r w:rsidRPr="0000357A">
              <w:rPr>
                <w:rFonts w:ascii="Times New Roman" w:eastAsia="Times New Roman" w:hAnsi="Times New Roman" w:cs="Times New Roman"/>
                <w:sz w:val="24"/>
                <w:szCs w:val="24"/>
              </w:rPr>
              <w:t xml:space="preserve"> bei laiką, skirtą </w:t>
            </w:r>
            <w:proofErr w:type="spellStart"/>
            <w:r w:rsidRPr="0000357A">
              <w:rPr>
                <w:rFonts w:ascii="Times New Roman" w:eastAsia="Times New Roman" w:hAnsi="Times New Roman" w:cs="Times New Roman"/>
                <w:sz w:val="24"/>
                <w:szCs w:val="24"/>
              </w:rPr>
              <w:t>užduotims</w:t>
            </w:r>
            <w:proofErr w:type="spellEnd"/>
            <w:r w:rsidRPr="0000357A">
              <w:rPr>
                <w:rFonts w:ascii="Times New Roman" w:eastAsia="Times New Roman" w:hAnsi="Times New Roman" w:cs="Times New Roman"/>
                <w:sz w:val="24"/>
                <w:szCs w:val="24"/>
              </w:rPr>
              <w:t xml:space="preserve"> atlikti. 2019 m. tik 41</w:t>
            </w:r>
            <w:r w:rsidR="00BF76F4">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 mokinių ir 35 % mokinių </w:t>
            </w:r>
            <w:proofErr w:type="spellStart"/>
            <w:r w:rsidRPr="0000357A">
              <w:rPr>
                <w:rFonts w:ascii="Times New Roman" w:eastAsia="Times New Roman" w:hAnsi="Times New Roman" w:cs="Times New Roman"/>
                <w:sz w:val="24"/>
                <w:szCs w:val="24"/>
              </w:rPr>
              <w:t>tėvu</w:t>
            </w:r>
            <w:proofErr w:type="spellEnd"/>
            <w:r w:rsidRPr="0000357A">
              <w:rPr>
                <w:rFonts w:ascii="Times New Roman" w:eastAsia="Times New Roman" w:hAnsi="Times New Roman" w:cs="Times New Roman"/>
                <w:sz w:val="24"/>
                <w:szCs w:val="24"/>
              </w:rPr>
              <w:t>̨</w:t>
            </w:r>
            <w:r w:rsidR="00BF76F4">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2020 m. </w:t>
            </w:r>
            <w:r w:rsidR="00BF76F4">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44</w:t>
            </w:r>
            <w:r w:rsidR="00BF76F4">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mokinių, 64</w:t>
            </w:r>
            <w:r w:rsidR="00BF76F4">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 mokinių </w:t>
            </w:r>
            <w:proofErr w:type="spellStart"/>
            <w:r w:rsidRPr="0000357A">
              <w:rPr>
                <w:rFonts w:ascii="Times New Roman" w:eastAsia="Times New Roman" w:hAnsi="Times New Roman" w:cs="Times New Roman"/>
                <w:sz w:val="24"/>
                <w:szCs w:val="24"/>
              </w:rPr>
              <w:t>tėvu</w:t>
            </w:r>
            <w:proofErr w:type="spellEnd"/>
            <w:r w:rsidRPr="0000357A">
              <w:rPr>
                <w:rFonts w:ascii="Times New Roman" w:eastAsia="Times New Roman" w:hAnsi="Times New Roman" w:cs="Times New Roman"/>
                <w:sz w:val="24"/>
                <w:szCs w:val="24"/>
              </w:rPr>
              <w:t>̨ teig</w:t>
            </w:r>
            <w:r w:rsidR="00BF76F4">
              <w:rPr>
                <w:rFonts w:ascii="Times New Roman" w:eastAsia="Times New Roman" w:hAnsi="Times New Roman" w:cs="Times New Roman"/>
                <w:sz w:val="24"/>
                <w:szCs w:val="24"/>
              </w:rPr>
              <w:t>ė</w:t>
            </w:r>
            <w:r w:rsidRPr="0000357A">
              <w:rPr>
                <w:rFonts w:ascii="Times New Roman" w:eastAsia="Times New Roman" w:hAnsi="Times New Roman" w:cs="Times New Roman"/>
                <w:sz w:val="24"/>
                <w:szCs w:val="24"/>
              </w:rPr>
              <w:t xml:space="preserve">, kad per pamokas mokiniai turi galimybę pasirinkti </w:t>
            </w:r>
            <w:r w:rsidR="00BF76F4">
              <w:rPr>
                <w:rFonts w:ascii="Times New Roman" w:eastAsia="Times New Roman" w:hAnsi="Times New Roman" w:cs="Times New Roman"/>
                <w:sz w:val="24"/>
                <w:szCs w:val="24"/>
              </w:rPr>
              <w:t>norimo</w:t>
            </w:r>
            <w:r w:rsidR="00BF76F4"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sunkumo </w:t>
            </w:r>
            <w:proofErr w:type="spellStart"/>
            <w:r w:rsidRPr="0000357A">
              <w:rPr>
                <w:rFonts w:ascii="Times New Roman" w:eastAsia="Times New Roman" w:hAnsi="Times New Roman" w:cs="Times New Roman"/>
                <w:sz w:val="24"/>
                <w:szCs w:val="24"/>
              </w:rPr>
              <w:t>užduotis</w:t>
            </w:r>
            <w:proofErr w:type="spellEnd"/>
            <w:r w:rsidRPr="0000357A">
              <w:rPr>
                <w:rFonts w:ascii="Times New Roman" w:eastAsia="Times New Roman" w:hAnsi="Times New Roman" w:cs="Times New Roman"/>
                <w:sz w:val="24"/>
                <w:szCs w:val="24"/>
              </w:rPr>
              <w:t xml:space="preserve">. </w:t>
            </w:r>
          </w:p>
          <w:p w14:paraId="3FB8AD44" w14:textId="566DE327" w:rsidR="00424069" w:rsidRPr="0000357A" w:rsidRDefault="00BF76F4" w:rsidP="00082358">
            <w:pPr>
              <w:numPr>
                <w:ilvl w:val="0"/>
                <w:numId w:val="17"/>
              </w:numPr>
              <w:tabs>
                <w:tab w:val="left" w:pos="317"/>
                <w:tab w:val="left" w:pos="60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924E24" w:rsidRPr="0000357A">
              <w:rPr>
                <w:rFonts w:ascii="Times New Roman" w:eastAsia="Times New Roman" w:hAnsi="Times New Roman" w:cs="Times New Roman"/>
                <w:sz w:val="24"/>
                <w:szCs w:val="24"/>
              </w:rPr>
              <w:t xml:space="preserve">augumoje stebėtų pamokų mokiniai klasėje atliko tas pačias užduotis, naudojosi tomis pačiomis mokymosi priemonėmis, organizuota visiems vienoda veikla. Neišnaudotos galimybės personalizuoti mokymąsi, nors vertintojai įžvelgė aiškų mokinių poreikį diferencijuotai veiklai. </w:t>
            </w:r>
            <w:r w:rsidR="00D310DB" w:rsidRPr="0000357A">
              <w:rPr>
                <w:rFonts w:ascii="Times New Roman" w:eastAsia="Times New Roman" w:hAnsi="Times New Roman" w:cs="Times New Roman"/>
                <w:sz w:val="24"/>
                <w:szCs w:val="24"/>
              </w:rPr>
              <w:t>D</w:t>
            </w:r>
            <w:r w:rsidR="009C47A8" w:rsidRPr="0000357A">
              <w:rPr>
                <w:rFonts w:ascii="Times New Roman" w:eastAsia="Times New Roman" w:hAnsi="Times New Roman" w:cs="Times New Roman"/>
                <w:sz w:val="24"/>
                <w:szCs w:val="24"/>
              </w:rPr>
              <w:t xml:space="preserve">alis mokytojų </w:t>
            </w:r>
            <w:r w:rsidR="00924E24" w:rsidRPr="0000357A">
              <w:rPr>
                <w:rFonts w:ascii="Times New Roman" w:eastAsia="Times New Roman" w:hAnsi="Times New Roman" w:cs="Times New Roman"/>
                <w:sz w:val="24"/>
                <w:szCs w:val="24"/>
              </w:rPr>
              <w:t xml:space="preserve">sėkmingai </w:t>
            </w:r>
            <w:r w:rsidR="009C47A8" w:rsidRPr="0000357A">
              <w:rPr>
                <w:rFonts w:ascii="Times New Roman" w:eastAsia="Times New Roman" w:hAnsi="Times New Roman" w:cs="Times New Roman"/>
                <w:sz w:val="24"/>
                <w:szCs w:val="24"/>
              </w:rPr>
              <w:t xml:space="preserve">taikė šiuos diferencijavimo būdus: diferencijavo klasės ir namų darbų užduotis (7c kl. rusų k (gimtoji), </w:t>
            </w:r>
            <w:proofErr w:type="spellStart"/>
            <w:r w:rsidR="009C47A8" w:rsidRPr="0000357A">
              <w:rPr>
                <w:rFonts w:ascii="Times New Roman" w:eastAsia="Times New Roman" w:hAnsi="Times New Roman" w:cs="Times New Roman"/>
                <w:sz w:val="24"/>
                <w:szCs w:val="24"/>
              </w:rPr>
              <w:t>Ia</w:t>
            </w:r>
            <w:proofErr w:type="spellEnd"/>
            <w:r w:rsidR="009C47A8" w:rsidRPr="0000357A">
              <w:rPr>
                <w:rFonts w:ascii="Times New Roman" w:eastAsia="Times New Roman" w:hAnsi="Times New Roman" w:cs="Times New Roman"/>
                <w:sz w:val="24"/>
                <w:szCs w:val="24"/>
              </w:rPr>
              <w:t xml:space="preserve"> kl. lietuvių k. (valstybinė), taikė </w:t>
            </w:r>
            <w:r w:rsidR="009C47A8" w:rsidRPr="0000357A">
              <w:rPr>
                <w:rFonts w:ascii="Times New Roman" w:eastAsia="Times New Roman" w:hAnsi="Times New Roman" w:cs="Times New Roman"/>
                <w:sz w:val="24"/>
                <w:szCs w:val="24"/>
              </w:rPr>
              <w:lastRenderedPageBreak/>
              <w:t>mokiniams skirtingus metodus ir priemones</w:t>
            </w:r>
            <w:r>
              <w:rPr>
                <w:rFonts w:ascii="Times New Roman" w:eastAsia="Times New Roman" w:hAnsi="Times New Roman" w:cs="Times New Roman"/>
                <w:sz w:val="24"/>
                <w:szCs w:val="24"/>
              </w:rPr>
              <w:t>,</w:t>
            </w:r>
            <w:r w:rsidR="009C47A8" w:rsidRPr="0000357A">
              <w:rPr>
                <w:rFonts w:ascii="Times New Roman" w:eastAsia="Times New Roman" w:hAnsi="Times New Roman" w:cs="Times New Roman"/>
                <w:sz w:val="24"/>
                <w:szCs w:val="24"/>
              </w:rPr>
              <w:t xml:space="preserve"> padedančias išvengti kliūčių (1a kl. pasaulio pažinimas), mokiniams klasėje skyrė užduotis atlikti su draugu arba savarankiškai, nuotoli</w:t>
            </w:r>
            <w:r>
              <w:rPr>
                <w:rFonts w:ascii="Times New Roman" w:eastAsia="Times New Roman" w:hAnsi="Times New Roman" w:cs="Times New Roman"/>
                <w:sz w:val="24"/>
                <w:szCs w:val="24"/>
              </w:rPr>
              <w:t>ni</w:t>
            </w:r>
            <w:r w:rsidR="009C47A8" w:rsidRPr="0000357A">
              <w:rPr>
                <w:rFonts w:ascii="Times New Roman" w:eastAsia="Times New Roman" w:hAnsi="Times New Roman" w:cs="Times New Roman"/>
                <w:sz w:val="24"/>
                <w:szCs w:val="24"/>
              </w:rPr>
              <w:t xml:space="preserve">u </w:t>
            </w:r>
            <w:r>
              <w:rPr>
                <w:rFonts w:ascii="Times New Roman" w:eastAsia="Times New Roman" w:hAnsi="Times New Roman" w:cs="Times New Roman"/>
                <w:sz w:val="24"/>
                <w:szCs w:val="24"/>
              </w:rPr>
              <w:t xml:space="preserve">būdu </w:t>
            </w:r>
            <w:r w:rsidR="009C47A8" w:rsidRPr="0000357A">
              <w:rPr>
                <w:rFonts w:ascii="Times New Roman" w:eastAsia="Times New Roman" w:hAnsi="Times New Roman" w:cs="Times New Roman"/>
                <w:sz w:val="24"/>
                <w:szCs w:val="24"/>
              </w:rPr>
              <w:t>dirbant</w:t>
            </w:r>
            <w:r>
              <w:rPr>
                <w:rFonts w:ascii="Times New Roman" w:eastAsia="Times New Roman" w:hAnsi="Times New Roman" w:cs="Times New Roman"/>
                <w:sz w:val="24"/>
                <w:szCs w:val="24"/>
              </w:rPr>
              <w:t>ieji</w:t>
            </w:r>
            <w:r w:rsidR="009C47A8" w:rsidRPr="0000357A">
              <w:rPr>
                <w:rFonts w:ascii="Times New Roman" w:eastAsia="Times New Roman" w:hAnsi="Times New Roman" w:cs="Times New Roman"/>
                <w:sz w:val="24"/>
                <w:szCs w:val="24"/>
              </w:rPr>
              <w:t xml:space="preserve"> konsultavosi su mokytoja (III kl. lietuvių k</w:t>
            </w:r>
            <w:r>
              <w:rPr>
                <w:rFonts w:ascii="Times New Roman" w:eastAsia="Times New Roman" w:hAnsi="Times New Roman" w:cs="Times New Roman"/>
                <w:sz w:val="24"/>
                <w:szCs w:val="24"/>
              </w:rPr>
              <w:t>.</w:t>
            </w:r>
            <w:r w:rsidR="009C47A8" w:rsidRPr="0000357A">
              <w:rPr>
                <w:rFonts w:ascii="Times New Roman" w:eastAsia="Times New Roman" w:hAnsi="Times New Roman" w:cs="Times New Roman"/>
                <w:sz w:val="24"/>
                <w:szCs w:val="24"/>
              </w:rPr>
              <w:t xml:space="preserve"> (valstybinė). </w:t>
            </w:r>
          </w:p>
          <w:p w14:paraId="4F1CEF88" w14:textId="78075645" w:rsidR="00424069" w:rsidRPr="002C3A93" w:rsidRDefault="009C47A8" w:rsidP="00082358">
            <w:pPr>
              <w:numPr>
                <w:ilvl w:val="0"/>
                <w:numId w:val="17"/>
              </w:numPr>
              <w:tabs>
                <w:tab w:val="left" w:pos="317"/>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Daugumoje (83 proc.) stebėtų pamokų taikyta tradicinio mokymo paradigma. Jose vyravo mokymas, paremtas mokytojo aiškinimu, visi mokiniai atliko vienodas užduotis, kurios nemotyvavo mokinių aktyviai įsitraukti, individualiai pasirinkti tikslą, būdą ar priemones, įsivertinti ir reflektuoti. Likusiose 8 pamokose, kuriose buvo bandoma dirbti šiuolaikiškai</w:t>
            </w:r>
            <w:r w:rsidR="00BF76F4">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ir 1 pamokoje, kurioje buvo dirbama šiuolaikiškai, mokiniai buvo skatinami prisiimti atsakomybę</w:t>
            </w:r>
            <w:r w:rsidR="00D310DB" w:rsidRPr="0000357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susitelkti į iššūkius ir aktyviai dalyvauti.</w:t>
            </w:r>
          </w:p>
          <w:p w14:paraId="241E178A" w14:textId="702059F4" w:rsidR="00424069" w:rsidRPr="0000357A" w:rsidRDefault="009C47A8" w:rsidP="00082358">
            <w:pPr>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Gimnazijos mokytojai kuria geras sąlygas</w:t>
            </w:r>
            <w:r w:rsidR="00977677">
              <w:rPr>
                <w:rFonts w:ascii="Times New Roman" w:eastAsia="Times New Roman" w:hAnsi="Times New Roman" w:cs="Times New Roman"/>
                <w:b/>
                <w:sz w:val="24"/>
                <w:szCs w:val="24"/>
              </w:rPr>
              <w:t>, kad</w:t>
            </w:r>
            <w:r w:rsidRPr="0000357A">
              <w:rPr>
                <w:rFonts w:ascii="Times New Roman" w:eastAsia="Times New Roman" w:hAnsi="Times New Roman" w:cs="Times New Roman"/>
                <w:b/>
                <w:sz w:val="24"/>
                <w:szCs w:val="24"/>
              </w:rPr>
              <w:t xml:space="preserve"> mokinia</w:t>
            </w:r>
            <w:r w:rsidR="00977677">
              <w:rPr>
                <w:rFonts w:ascii="Times New Roman" w:eastAsia="Times New Roman" w:hAnsi="Times New Roman" w:cs="Times New Roman"/>
                <w:b/>
                <w:sz w:val="24"/>
                <w:szCs w:val="24"/>
              </w:rPr>
              <w:t>i</w:t>
            </w:r>
            <w:r w:rsidRPr="0000357A">
              <w:rPr>
                <w:rFonts w:ascii="Times New Roman" w:eastAsia="Times New Roman" w:hAnsi="Times New Roman" w:cs="Times New Roman"/>
                <w:b/>
                <w:sz w:val="24"/>
                <w:szCs w:val="24"/>
              </w:rPr>
              <w:t xml:space="preserve"> suprast</w:t>
            </w:r>
            <w:r w:rsidR="00977677">
              <w:rPr>
                <w:rFonts w:ascii="Times New Roman" w:eastAsia="Times New Roman" w:hAnsi="Times New Roman" w:cs="Times New Roman"/>
                <w:b/>
                <w:sz w:val="24"/>
                <w:szCs w:val="24"/>
              </w:rPr>
              <w:t>ų</w:t>
            </w:r>
            <w:r w:rsidRPr="0000357A">
              <w:rPr>
                <w:rFonts w:ascii="Times New Roman" w:eastAsia="Times New Roman" w:hAnsi="Times New Roman" w:cs="Times New Roman"/>
                <w:b/>
                <w:sz w:val="24"/>
                <w:szCs w:val="24"/>
              </w:rPr>
              <w:t xml:space="preserve"> naują mokymosi medžiagą. </w:t>
            </w:r>
          </w:p>
          <w:p w14:paraId="3179C886" w14:textId="2427D30A" w:rsidR="00424069" w:rsidRPr="0000357A" w:rsidRDefault="009C47A8" w:rsidP="00082358">
            <w:pPr>
              <w:numPr>
                <w:ilvl w:val="0"/>
                <w:numId w:val="17"/>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Gimnazijos ištekliai sudaro geras sąlygas kiekvienam mokiniui suprantamai perteikti naują mokymosi medžiagą. Visi gimnazijos kabinetai aprūpinti kompiuteriais su prieiga prie interneto, spausdintuvais arba daugiafunkciais įrenginiais. Beveik visuose kabinetuose yra daugialypės terpės projektoriai, interaktyvios</w:t>
            </w:r>
            <w:r w:rsidR="00E44064">
              <w:rPr>
                <w:rFonts w:ascii="Times New Roman" w:eastAsia="Times New Roman" w:hAnsi="Times New Roman" w:cs="Times New Roman"/>
                <w:sz w:val="24"/>
                <w:szCs w:val="24"/>
              </w:rPr>
              <w:t>ios</w:t>
            </w:r>
            <w:r w:rsidRPr="0000357A">
              <w:rPr>
                <w:rFonts w:ascii="Times New Roman" w:eastAsia="Times New Roman" w:hAnsi="Times New Roman" w:cs="Times New Roman"/>
                <w:sz w:val="24"/>
                <w:szCs w:val="24"/>
              </w:rPr>
              <w:t xml:space="preserve"> lentos arba ekranai. Mokytojai kabinetuose kaupia metodinę medžiagą – žodynus, raidynus, pratybų sąsiuvinius, plakatus, kompaktines plokšteles, vaizdines priemones.</w:t>
            </w:r>
          </w:p>
          <w:p w14:paraId="280E89C8" w14:textId="0BBAD5EE" w:rsidR="00424069" w:rsidRPr="0000357A" w:rsidRDefault="009C47A8" w:rsidP="00082358">
            <w:pPr>
              <w:numPr>
                <w:ilvl w:val="0"/>
                <w:numId w:val="17"/>
              </w:numPr>
              <w:tabs>
                <w:tab w:val="left" w:pos="317"/>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sz w:val="24"/>
                <w:szCs w:val="24"/>
              </w:rPr>
              <w:t>38 proc. stebėtų pamokų priemonių panaudojimas buvo įvertintas labai gerai ir gerai. Mokiniai mokomąją medžiagą geriau suprato, kai mokytojai ją pateikė skirtingais būdais: 1) kalba, vaizdu, praktiškai veikiant (8a kl. fizikos, 6a kl. geografijos, 8b kl. lenkų kalbos (gimtosios), 5a ir 5b kl. anglų k</w:t>
            </w:r>
            <w:r w:rsidR="00E44064">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2,4dc ir 1b kl. matematikos pamokose ir 4,</w:t>
            </w:r>
            <w:r w:rsidR="00E44064">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5ab kl. </w:t>
            </w:r>
            <w:proofErr w:type="spellStart"/>
            <w:r w:rsidRPr="0000357A">
              <w:rPr>
                <w:rFonts w:ascii="Times New Roman" w:eastAsia="Times New Roman" w:hAnsi="Times New Roman" w:cs="Times New Roman"/>
                <w:sz w:val="24"/>
                <w:szCs w:val="24"/>
              </w:rPr>
              <w:t>logopedinio</w:t>
            </w:r>
            <w:proofErr w:type="spellEnd"/>
            <w:r w:rsidRPr="0000357A">
              <w:rPr>
                <w:rFonts w:ascii="Times New Roman" w:eastAsia="Times New Roman" w:hAnsi="Times New Roman" w:cs="Times New Roman"/>
                <w:sz w:val="24"/>
                <w:szCs w:val="24"/>
              </w:rPr>
              <w:t xml:space="preserve"> užsiėmimo metu); 2) kalba ir vaizdu (2a kl. tikybos pamokoje, vaizdu – </w:t>
            </w:r>
            <w:proofErr w:type="spellStart"/>
            <w:r w:rsidRPr="0000357A">
              <w:rPr>
                <w:rFonts w:ascii="Times New Roman" w:eastAsia="Times New Roman" w:hAnsi="Times New Roman" w:cs="Times New Roman"/>
                <w:sz w:val="24"/>
                <w:szCs w:val="24"/>
              </w:rPr>
              <w:t>Ic</w:t>
            </w:r>
            <w:proofErr w:type="spellEnd"/>
            <w:r w:rsidRPr="0000357A">
              <w:rPr>
                <w:rFonts w:ascii="Times New Roman" w:eastAsia="Times New Roman" w:hAnsi="Times New Roman" w:cs="Times New Roman"/>
                <w:sz w:val="24"/>
                <w:szCs w:val="24"/>
              </w:rPr>
              <w:t xml:space="preserve"> ir </w:t>
            </w:r>
            <w:proofErr w:type="spellStart"/>
            <w:r w:rsidRPr="0000357A">
              <w:rPr>
                <w:rFonts w:ascii="Times New Roman" w:eastAsia="Times New Roman" w:hAnsi="Times New Roman" w:cs="Times New Roman"/>
                <w:sz w:val="24"/>
                <w:szCs w:val="24"/>
              </w:rPr>
              <w:t>IIa</w:t>
            </w:r>
            <w:proofErr w:type="spellEnd"/>
            <w:r w:rsidRPr="0000357A">
              <w:rPr>
                <w:rFonts w:ascii="Times New Roman" w:eastAsia="Times New Roman" w:hAnsi="Times New Roman" w:cs="Times New Roman"/>
                <w:sz w:val="24"/>
                <w:szCs w:val="24"/>
              </w:rPr>
              <w:t xml:space="preserve"> kl. etikos pamokoje</w:t>
            </w:r>
            <w:r w:rsidR="00E44064">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w:t>
            </w:r>
            <w:r w:rsidR="00E44064">
              <w:rPr>
                <w:rFonts w:ascii="Times New Roman" w:eastAsia="Times New Roman" w:hAnsi="Times New Roman" w:cs="Times New Roman"/>
                <w:sz w:val="24"/>
                <w:szCs w:val="24"/>
              </w:rPr>
              <w:t xml:space="preserve">3) </w:t>
            </w:r>
            <w:r w:rsidRPr="0000357A">
              <w:rPr>
                <w:rFonts w:ascii="Times New Roman" w:eastAsia="Times New Roman" w:hAnsi="Times New Roman" w:cs="Times New Roman"/>
                <w:sz w:val="24"/>
                <w:szCs w:val="24"/>
              </w:rPr>
              <w:t xml:space="preserve">pateikiama medžiaga iš artimos aplinkos (6a kl. gamtos ir žmogaus pamokoje). </w:t>
            </w:r>
          </w:p>
          <w:p w14:paraId="50C893F9" w14:textId="4453C0DE" w:rsidR="00424069" w:rsidRPr="0000357A" w:rsidRDefault="009C47A8" w:rsidP="00082358">
            <w:pPr>
              <w:numPr>
                <w:ilvl w:val="0"/>
                <w:numId w:val="17"/>
              </w:numPr>
              <w:tabs>
                <w:tab w:val="left" w:pos="317"/>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sz w:val="24"/>
                <w:szCs w:val="24"/>
              </w:rPr>
              <w:t>Siekdami geresnio mokomosios medžiagos supratimo, mokytojai pasirenka įvairias priemones: interaktyvią</w:t>
            </w:r>
            <w:r w:rsidR="00E44064">
              <w:rPr>
                <w:rFonts w:ascii="Times New Roman" w:eastAsia="Times New Roman" w:hAnsi="Times New Roman" w:cs="Times New Roman"/>
                <w:sz w:val="24"/>
                <w:szCs w:val="24"/>
              </w:rPr>
              <w:t>ją</w:t>
            </w:r>
            <w:r w:rsidRPr="0000357A">
              <w:rPr>
                <w:rFonts w:ascii="Times New Roman" w:eastAsia="Times New Roman" w:hAnsi="Times New Roman" w:cs="Times New Roman"/>
                <w:sz w:val="24"/>
                <w:szCs w:val="24"/>
              </w:rPr>
              <w:t xml:space="preserve"> lentą, filmukus, daineles (6a kl. matematika, 3a kl. lenkų k</w:t>
            </w:r>
            <w:r w:rsidR="00E44064">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(gimtoji), 5c kl. muzika, 1a kl. pasaulio pažinimas, 8b kl. lenkų k</w:t>
            </w:r>
            <w:r w:rsidR="00E44064">
              <w:rPr>
                <w:rFonts w:ascii="Times New Roman" w:eastAsia="Times New Roman" w:hAnsi="Times New Roman" w:cs="Times New Roman"/>
                <w:sz w:val="24"/>
                <w:szCs w:val="24"/>
              </w:rPr>
              <w:t>.</w:t>
            </w:r>
            <w:r w:rsidR="003F6C26">
              <w:rPr>
                <w:rFonts w:ascii="Times New Roman" w:eastAsia="Times New Roman" w:hAnsi="Times New Roman" w:cs="Times New Roman"/>
                <w:sz w:val="24"/>
                <w:szCs w:val="24"/>
              </w:rPr>
              <w:t xml:space="preserve"> (gimtoji), susistemintą </w:t>
            </w:r>
            <w:proofErr w:type="spellStart"/>
            <w:r w:rsidR="003F6C26">
              <w:rPr>
                <w:rFonts w:ascii="Times New Roman" w:eastAsia="Times New Roman" w:hAnsi="Times New Roman" w:cs="Times New Roman"/>
                <w:sz w:val="24"/>
                <w:szCs w:val="24"/>
              </w:rPr>
              <w:t>padalomąją</w:t>
            </w:r>
            <w:proofErr w:type="spellEnd"/>
            <w:r w:rsidRPr="0000357A">
              <w:rPr>
                <w:rFonts w:ascii="Times New Roman" w:eastAsia="Times New Roman" w:hAnsi="Times New Roman" w:cs="Times New Roman"/>
                <w:sz w:val="24"/>
                <w:szCs w:val="24"/>
              </w:rPr>
              <w:t xml:space="preserve"> medžiagą kiekvienam mokiniui, stendus, žodynėlius-knygutes, pratybas, korteles su skaičiais, dvikalbius žodynus (5c kl. muzika, 5a kl. anglų k</w:t>
            </w:r>
            <w:r w:rsidR="00E44064">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1c kl. matematika, </w:t>
            </w:r>
            <w:proofErr w:type="spellStart"/>
            <w:r w:rsidRPr="0000357A">
              <w:rPr>
                <w:rFonts w:ascii="Times New Roman" w:eastAsia="Times New Roman" w:hAnsi="Times New Roman" w:cs="Times New Roman"/>
                <w:sz w:val="24"/>
                <w:szCs w:val="24"/>
              </w:rPr>
              <w:t>IIb</w:t>
            </w:r>
            <w:proofErr w:type="spellEnd"/>
            <w:r w:rsidRPr="0000357A">
              <w:rPr>
                <w:rFonts w:ascii="Times New Roman" w:eastAsia="Times New Roman" w:hAnsi="Times New Roman" w:cs="Times New Roman"/>
                <w:sz w:val="24"/>
                <w:szCs w:val="24"/>
              </w:rPr>
              <w:t xml:space="preserve"> kl. lietuvių k</w:t>
            </w:r>
            <w:r w:rsidR="00E44064">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(valstybinė), </w:t>
            </w:r>
            <w:proofErr w:type="spellStart"/>
            <w:r w:rsidRPr="0000357A">
              <w:rPr>
                <w:rFonts w:ascii="Times New Roman" w:eastAsia="Times New Roman" w:hAnsi="Times New Roman" w:cs="Times New Roman"/>
                <w:sz w:val="24"/>
                <w:szCs w:val="24"/>
              </w:rPr>
              <w:t>Ic</w:t>
            </w:r>
            <w:proofErr w:type="spellEnd"/>
            <w:r w:rsidRPr="0000357A">
              <w:rPr>
                <w:rFonts w:ascii="Times New Roman" w:eastAsia="Times New Roman" w:hAnsi="Times New Roman" w:cs="Times New Roman"/>
                <w:sz w:val="24"/>
                <w:szCs w:val="24"/>
              </w:rPr>
              <w:t xml:space="preserve"> kl. matematika), naudojosi kompiuteriais kiekvienam mokiniui (5a kl. anglų k</w:t>
            </w:r>
            <w:r w:rsidR="000E303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atliko bandymus ir demonstravo tikrus daiktus (raktus, prieskonius) (8a kl. fizika, 6a kl. geografija, 1a kl. pasaulio pažinimas).</w:t>
            </w:r>
          </w:p>
          <w:p w14:paraId="1EFFD1BB" w14:textId="02B1F29E" w:rsidR="00424069" w:rsidRPr="002C3A93" w:rsidRDefault="009C47A8" w:rsidP="002C3A93">
            <w:pPr>
              <w:numPr>
                <w:ilvl w:val="0"/>
                <w:numId w:val="17"/>
              </w:numPr>
              <w:tabs>
                <w:tab w:val="left" w:pos="317"/>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sz w:val="24"/>
                <w:szCs w:val="24"/>
              </w:rPr>
              <w:t>Suprasti naują medžiagą mokiniams padėjo mokytojo aiškinimas ir dialogas matematikos 4b kl., 3b kl., 1b kl., 2a kl., lietuvių k</w:t>
            </w:r>
            <w:r w:rsidR="000E303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(valstybinės)</w:t>
            </w:r>
            <w:r w:rsidR="000E303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4b kl., </w:t>
            </w:r>
            <w:proofErr w:type="spellStart"/>
            <w:r w:rsidRPr="0000357A">
              <w:rPr>
                <w:rFonts w:ascii="Times New Roman" w:eastAsia="Times New Roman" w:hAnsi="Times New Roman" w:cs="Times New Roman"/>
                <w:sz w:val="24"/>
                <w:szCs w:val="24"/>
              </w:rPr>
              <w:t>IIIa</w:t>
            </w:r>
            <w:proofErr w:type="spellEnd"/>
            <w:r w:rsidR="000E303F">
              <w:rPr>
                <w:rFonts w:ascii="Times New Roman" w:eastAsia="Times New Roman" w:hAnsi="Times New Roman" w:cs="Times New Roman"/>
                <w:sz w:val="24"/>
                <w:szCs w:val="24"/>
              </w:rPr>
              <w:t xml:space="preserve">, </w:t>
            </w:r>
            <w:proofErr w:type="spellStart"/>
            <w:r w:rsidR="000E303F">
              <w:rPr>
                <w:rFonts w:ascii="Times New Roman" w:eastAsia="Times New Roman" w:hAnsi="Times New Roman" w:cs="Times New Roman"/>
                <w:sz w:val="24"/>
                <w:szCs w:val="24"/>
              </w:rPr>
              <w:t>III</w:t>
            </w:r>
            <w:r w:rsidRPr="0000357A">
              <w:rPr>
                <w:rFonts w:ascii="Times New Roman" w:eastAsia="Times New Roman" w:hAnsi="Times New Roman" w:cs="Times New Roman"/>
                <w:sz w:val="24"/>
                <w:szCs w:val="24"/>
              </w:rPr>
              <w:t>b</w:t>
            </w:r>
            <w:proofErr w:type="spellEnd"/>
            <w:r w:rsidRPr="0000357A">
              <w:rPr>
                <w:rFonts w:ascii="Times New Roman" w:eastAsia="Times New Roman" w:hAnsi="Times New Roman" w:cs="Times New Roman"/>
                <w:sz w:val="24"/>
                <w:szCs w:val="24"/>
              </w:rPr>
              <w:t xml:space="preserve"> kl., rusų kalbos (gimtosios) 2</w:t>
            </w:r>
            <w:r w:rsidR="000E303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4 dc kl., technologijų 3d kl., </w:t>
            </w:r>
            <w:proofErr w:type="spellStart"/>
            <w:r w:rsidRPr="0000357A">
              <w:rPr>
                <w:rFonts w:ascii="Times New Roman" w:eastAsia="Times New Roman" w:hAnsi="Times New Roman" w:cs="Times New Roman"/>
                <w:sz w:val="24"/>
                <w:szCs w:val="24"/>
              </w:rPr>
              <w:t>Ib</w:t>
            </w:r>
            <w:proofErr w:type="spellEnd"/>
            <w:r w:rsidRPr="0000357A">
              <w:rPr>
                <w:rFonts w:ascii="Times New Roman" w:eastAsia="Times New Roman" w:hAnsi="Times New Roman" w:cs="Times New Roman"/>
                <w:sz w:val="24"/>
                <w:szCs w:val="24"/>
              </w:rPr>
              <w:t xml:space="preserve"> kl. pamokose, nuolat teikiamas grįžtamasis ryšys 1a kl., 6a kl., 7a kl. matematikos, </w:t>
            </w:r>
            <w:proofErr w:type="spellStart"/>
            <w:r w:rsidRPr="0000357A">
              <w:rPr>
                <w:rFonts w:ascii="Times New Roman" w:eastAsia="Times New Roman" w:hAnsi="Times New Roman" w:cs="Times New Roman"/>
                <w:sz w:val="24"/>
                <w:szCs w:val="24"/>
              </w:rPr>
              <w:t>IIb</w:t>
            </w:r>
            <w:proofErr w:type="spellEnd"/>
            <w:r w:rsidRPr="0000357A">
              <w:rPr>
                <w:rFonts w:ascii="Times New Roman" w:eastAsia="Times New Roman" w:hAnsi="Times New Roman" w:cs="Times New Roman"/>
                <w:sz w:val="24"/>
                <w:szCs w:val="24"/>
              </w:rPr>
              <w:t xml:space="preserve"> kl. chemijos, </w:t>
            </w:r>
            <w:proofErr w:type="spellStart"/>
            <w:r w:rsidRPr="0000357A">
              <w:rPr>
                <w:rFonts w:ascii="Times New Roman" w:eastAsia="Times New Roman" w:hAnsi="Times New Roman" w:cs="Times New Roman"/>
                <w:sz w:val="24"/>
                <w:szCs w:val="24"/>
              </w:rPr>
              <w:t>IIb</w:t>
            </w:r>
            <w:proofErr w:type="spellEnd"/>
            <w:r w:rsidRPr="0000357A">
              <w:rPr>
                <w:rFonts w:ascii="Times New Roman" w:eastAsia="Times New Roman" w:hAnsi="Times New Roman" w:cs="Times New Roman"/>
                <w:sz w:val="24"/>
                <w:szCs w:val="24"/>
              </w:rPr>
              <w:t xml:space="preserve"> kl. istorijos, </w:t>
            </w:r>
            <w:proofErr w:type="spellStart"/>
            <w:r w:rsidRPr="0000357A">
              <w:rPr>
                <w:rFonts w:ascii="Times New Roman" w:eastAsia="Times New Roman" w:hAnsi="Times New Roman" w:cs="Times New Roman"/>
                <w:sz w:val="24"/>
                <w:szCs w:val="24"/>
              </w:rPr>
              <w:t>Ic</w:t>
            </w:r>
            <w:proofErr w:type="spellEnd"/>
            <w:r w:rsidRPr="0000357A">
              <w:rPr>
                <w:rFonts w:ascii="Times New Roman" w:eastAsia="Times New Roman" w:hAnsi="Times New Roman" w:cs="Times New Roman"/>
                <w:sz w:val="24"/>
                <w:szCs w:val="24"/>
              </w:rPr>
              <w:t xml:space="preserve"> kl. informacinių technologijų pamokose, naujų sąvokų aiškinimas ir tikslinimas 7a kl. lenkų k. (gimtosios) pamokoje</w:t>
            </w:r>
            <w:r w:rsidR="000E303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žinių sisteminimas, klausimų pateikimas 6a,</w:t>
            </w:r>
            <w:r w:rsidR="000E303F">
              <w:rPr>
                <w:rFonts w:ascii="Times New Roman" w:eastAsia="Times New Roman" w:hAnsi="Times New Roman" w:cs="Times New Roman"/>
                <w:sz w:val="24"/>
                <w:szCs w:val="24"/>
              </w:rPr>
              <w:t xml:space="preserve"> 6</w:t>
            </w:r>
            <w:r w:rsidRPr="0000357A">
              <w:rPr>
                <w:rFonts w:ascii="Times New Roman" w:eastAsia="Times New Roman" w:hAnsi="Times New Roman" w:cs="Times New Roman"/>
                <w:sz w:val="24"/>
                <w:szCs w:val="24"/>
              </w:rPr>
              <w:t xml:space="preserve">c kl. lietuvių k. (valstybinės), 7c kl. rusų k. (gimtosios), 5c kl. technologijų, </w:t>
            </w:r>
            <w:proofErr w:type="spellStart"/>
            <w:r w:rsidRPr="0000357A">
              <w:rPr>
                <w:rFonts w:ascii="Times New Roman" w:eastAsia="Times New Roman" w:hAnsi="Times New Roman" w:cs="Times New Roman"/>
                <w:sz w:val="24"/>
                <w:szCs w:val="24"/>
              </w:rPr>
              <w:t>IIb</w:t>
            </w:r>
            <w:proofErr w:type="spellEnd"/>
            <w:r w:rsidRPr="0000357A">
              <w:rPr>
                <w:rFonts w:ascii="Times New Roman" w:eastAsia="Times New Roman" w:hAnsi="Times New Roman" w:cs="Times New Roman"/>
                <w:sz w:val="24"/>
                <w:szCs w:val="24"/>
              </w:rPr>
              <w:t xml:space="preserve"> kl. lietuvių k. (valstybinės), 5c kl. informacinių technologijų pamokose. </w:t>
            </w:r>
          </w:p>
          <w:p w14:paraId="571DAF8D" w14:textId="77777777" w:rsidR="00424069" w:rsidRPr="0000357A" w:rsidRDefault="009C47A8" w:rsidP="00082358">
            <w:pPr>
              <w:tabs>
                <w:tab w:val="left" w:pos="601"/>
              </w:tabs>
              <w:jc w:val="both"/>
              <w:rPr>
                <w:rFonts w:ascii="Times New Roman" w:eastAsia="Times New Roman" w:hAnsi="Times New Roman" w:cs="Times New Roman"/>
                <w:sz w:val="24"/>
                <w:szCs w:val="24"/>
              </w:rPr>
            </w:pPr>
            <w:bookmarkStart w:id="2" w:name="_heading=h.gjdgxs" w:colFirst="0" w:colLast="0"/>
            <w:bookmarkEnd w:id="2"/>
            <w:r w:rsidRPr="0000357A">
              <w:rPr>
                <w:rFonts w:ascii="Times New Roman" w:eastAsia="Times New Roman" w:hAnsi="Times New Roman" w:cs="Times New Roman"/>
                <w:b/>
                <w:sz w:val="24"/>
                <w:szCs w:val="24"/>
              </w:rPr>
              <w:t xml:space="preserve">Sąlygų sudarymas kiekvienam mokiniui įvairiais būdais pademonstruoti žinojimą </w:t>
            </w:r>
            <w:r w:rsidR="00924E24" w:rsidRPr="0000357A">
              <w:rPr>
                <w:rFonts w:ascii="Times New Roman" w:eastAsia="Times New Roman" w:hAnsi="Times New Roman" w:cs="Times New Roman"/>
                <w:b/>
                <w:sz w:val="24"/>
                <w:szCs w:val="24"/>
              </w:rPr>
              <w:t xml:space="preserve">ar savo gebėjimus </w:t>
            </w:r>
            <w:r w:rsidRPr="0000357A">
              <w:rPr>
                <w:rFonts w:ascii="Times New Roman" w:eastAsia="Times New Roman" w:hAnsi="Times New Roman" w:cs="Times New Roman"/>
                <w:b/>
                <w:sz w:val="24"/>
                <w:szCs w:val="24"/>
              </w:rPr>
              <w:t>yra nepakankamas</w:t>
            </w:r>
            <w:r w:rsidR="006E2B0F" w:rsidRPr="0000357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w:t>
            </w:r>
          </w:p>
          <w:p w14:paraId="28E48C0A" w14:textId="0ABAAE38" w:rsidR="00424069" w:rsidRPr="0000357A" w:rsidRDefault="009C47A8" w:rsidP="00082358">
            <w:pPr>
              <w:numPr>
                <w:ilvl w:val="0"/>
                <w:numId w:val="7"/>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lastRenderedPageBreak/>
              <w:t>Iš ugdymo plano analizės ir pokalbi</w:t>
            </w:r>
            <w:r w:rsidR="000E303F">
              <w:rPr>
                <w:rFonts w:ascii="Times New Roman" w:eastAsia="Times New Roman" w:hAnsi="Times New Roman" w:cs="Times New Roman"/>
                <w:sz w:val="24"/>
                <w:szCs w:val="24"/>
              </w:rPr>
              <w:t>ų</w:t>
            </w:r>
            <w:r w:rsidRPr="0000357A">
              <w:rPr>
                <w:rFonts w:ascii="Times New Roman" w:eastAsia="Times New Roman" w:hAnsi="Times New Roman" w:cs="Times New Roman"/>
                <w:sz w:val="24"/>
                <w:szCs w:val="24"/>
              </w:rPr>
              <w:t xml:space="preserve"> su </w:t>
            </w:r>
            <w:r w:rsidR="000E303F">
              <w:rPr>
                <w:rFonts w:ascii="Times New Roman" w:eastAsia="Times New Roman" w:hAnsi="Times New Roman" w:cs="Times New Roman"/>
                <w:sz w:val="24"/>
                <w:szCs w:val="24"/>
              </w:rPr>
              <w:t>M</w:t>
            </w:r>
            <w:r w:rsidRPr="0000357A">
              <w:rPr>
                <w:rFonts w:ascii="Times New Roman" w:eastAsia="Times New Roman" w:hAnsi="Times New Roman" w:cs="Times New Roman"/>
                <w:sz w:val="24"/>
                <w:szCs w:val="24"/>
              </w:rPr>
              <w:t>etodine taryba galima teigti, kad neformaliojo švietimo valandos yra skirtos vaikų menini</w:t>
            </w:r>
            <w:r w:rsidR="000E303F">
              <w:rPr>
                <w:rFonts w:ascii="Times New Roman" w:eastAsia="Times New Roman" w:hAnsi="Times New Roman" w:cs="Times New Roman"/>
                <w:sz w:val="24"/>
                <w:szCs w:val="24"/>
              </w:rPr>
              <w:t>ams</w:t>
            </w:r>
            <w:r w:rsidRPr="0000357A">
              <w:rPr>
                <w:rFonts w:ascii="Times New Roman" w:eastAsia="Times New Roman" w:hAnsi="Times New Roman" w:cs="Times New Roman"/>
                <w:sz w:val="24"/>
                <w:szCs w:val="24"/>
              </w:rPr>
              <w:t>, sporto, technologini</w:t>
            </w:r>
            <w:r w:rsidR="000E303F">
              <w:rPr>
                <w:rFonts w:ascii="Times New Roman" w:eastAsia="Times New Roman" w:hAnsi="Times New Roman" w:cs="Times New Roman"/>
                <w:sz w:val="24"/>
                <w:szCs w:val="24"/>
              </w:rPr>
              <w:t>ams</w:t>
            </w:r>
            <w:r w:rsidRPr="0000357A">
              <w:rPr>
                <w:rFonts w:ascii="Times New Roman" w:eastAsia="Times New Roman" w:hAnsi="Times New Roman" w:cs="Times New Roman"/>
                <w:sz w:val="24"/>
                <w:szCs w:val="24"/>
              </w:rPr>
              <w:t xml:space="preserve"> gebėjim</w:t>
            </w:r>
            <w:r w:rsidR="000E303F">
              <w:rPr>
                <w:rFonts w:ascii="Times New Roman" w:eastAsia="Times New Roman" w:hAnsi="Times New Roman" w:cs="Times New Roman"/>
                <w:sz w:val="24"/>
                <w:szCs w:val="24"/>
              </w:rPr>
              <w:t>ams</w:t>
            </w:r>
            <w:r w:rsidRPr="0000357A">
              <w:rPr>
                <w:rFonts w:ascii="Times New Roman" w:eastAsia="Times New Roman" w:hAnsi="Times New Roman" w:cs="Times New Roman"/>
                <w:sz w:val="24"/>
                <w:szCs w:val="24"/>
              </w:rPr>
              <w:t xml:space="preserve"> ugdy</w:t>
            </w:r>
            <w:r w:rsidR="000E303F">
              <w:rPr>
                <w:rFonts w:ascii="Times New Roman" w:eastAsia="Times New Roman" w:hAnsi="Times New Roman" w:cs="Times New Roman"/>
                <w:sz w:val="24"/>
                <w:szCs w:val="24"/>
              </w:rPr>
              <w:t>t</w:t>
            </w:r>
            <w:r w:rsidRPr="0000357A">
              <w:rPr>
                <w:rFonts w:ascii="Times New Roman" w:eastAsia="Times New Roman" w:hAnsi="Times New Roman" w:cs="Times New Roman"/>
                <w:sz w:val="24"/>
                <w:szCs w:val="24"/>
              </w:rPr>
              <w:t xml:space="preserve">i. Nors neformaliojo švietimo veiklų pasiūla yra didelė, </w:t>
            </w:r>
            <w:r w:rsidR="000E303F" w:rsidRPr="0000357A">
              <w:rPr>
                <w:rFonts w:ascii="Times New Roman" w:eastAsia="Times New Roman" w:hAnsi="Times New Roman" w:cs="Times New Roman"/>
                <w:sz w:val="24"/>
                <w:szCs w:val="24"/>
              </w:rPr>
              <w:t xml:space="preserve">jose dalyvauja </w:t>
            </w:r>
            <w:r w:rsidRPr="0000357A">
              <w:rPr>
                <w:rFonts w:ascii="Times New Roman" w:eastAsia="Times New Roman" w:hAnsi="Times New Roman" w:cs="Times New Roman"/>
                <w:sz w:val="24"/>
                <w:szCs w:val="24"/>
              </w:rPr>
              <w:t xml:space="preserve">tik 5 SUP turintys mokiniai. Gimnazijos mokiniai aktyviai dalyvauja kasmetiniuose tradiciniuose projektuose. Dalyvaudami tarptautiniame </w:t>
            </w:r>
            <w:r w:rsidR="000E303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Erasmus+</w:t>
            </w:r>
            <w:r w:rsidR="000E303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projekte</w:t>
            </w:r>
            <w:r w:rsidR="000E303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mokosi verslumo pagrindų, dalis mokinių po šio projekto renkasi ekonomikos studijas.</w:t>
            </w:r>
          </w:p>
          <w:p w14:paraId="62DD30F9" w14:textId="3F51AE6C" w:rsidR="00424069" w:rsidRPr="0000357A" w:rsidRDefault="009C47A8" w:rsidP="00082358">
            <w:pPr>
              <w:numPr>
                <w:ilvl w:val="0"/>
                <w:numId w:val="7"/>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Stebėtų pamokų analizė parodė, kad </w:t>
            </w:r>
            <w:r w:rsidR="00924E24" w:rsidRPr="0000357A">
              <w:rPr>
                <w:rFonts w:ascii="Times New Roman" w:eastAsia="Times New Roman" w:hAnsi="Times New Roman" w:cs="Times New Roman"/>
                <w:sz w:val="24"/>
                <w:szCs w:val="24"/>
              </w:rPr>
              <w:t>tik nedaugelyje pamokų</w:t>
            </w:r>
            <w:r w:rsidRPr="0000357A">
              <w:rPr>
                <w:rFonts w:ascii="Times New Roman" w:eastAsia="Times New Roman" w:hAnsi="Times New Roman" w:cs="Times New Roman"/>
                <w:sz w:val="24"/>
                <w:szCs w:val="24"/>
              </w:rPr>
              <w:t xml:space="preserve"> </w:t>
            </w:r>
            <w:r w:rsidR="00924E24" w:rsidRPr="0000357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1a kl. pasaulio pažinimo, 3b kl. matematikos, </w:t>
            </w:r>
            <w:proofErr w:type="spellStart"/>
            <w:r w:rsidRPr="0000357A">
              <w:rPr>
                <w:rFonts w:ascii="Times New Roman" w:eastAsia="Times New Roman" w:hAnsi="Times New Roman" w:cs="Times New Roman"/>
                <w:sz w:val="24"/>
                <w:szCs w:val="24"/>
              </w:rPr>
              <w:t>Ib</w:t>
            </w:r>
            <w:proofErr w:type="spellEnd"/>
            <w:r w:rsidRPr="0000357A">
              <w:rPr>
                <w:rFonts w:ascii="Times New Roman" w:eastAsia="Times New Roman" w:hAnsi="Times New Roman" w:cs="Times New Roman"/>
                <w:sz w:val="24"/>
                <w:szCs w:val="24"/>
              </w:rPr>
              <w:t xml:space="preserve"> kl. biologijos ir 7b kl. anglų k</w:t>
            </w:r>
            <w:r w:rsidR="000E303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4</w:t>
            </w:r>
            <w:r w:rsidR="000E303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5ab kl. </w:t>
            </w:r>
            <w:proofErr w:type="spellStart"/>
            <w:r w:rsidRPr="0000357A">
              <w:rPr>
                <w:rFonts w:ascii="Times New Roman" w:eastAsia="Times New Roman" w:hAnsi="Times New Roman" w:cs="Times New Roman"/>
                <w:sz w:val="24"/>
                <w:szCs w:val="24"/>
              </w:rPr>
              <w:t>logopedinio</w:t>
            </w:r>
            <w:proofErr w:type="spellEnd"/>
            <w:r w:rsidRPr="0000357A">
              <w:rPr>
                <w:rFonts w:ascii="Times New Roman" w:eastAsia="Times New Roman" w:hAnsi="Times New Roman" w:cs="Times New Roman"/>
                <w:sz w:val="24"/>
                <w:szCs w:val="24"/>
              </w:rPr>
              <w:t xml:space="preserve"> užsiėmimo ir 2</w:t>
            </w:r>
            <w:r w:rsidR="000E303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4</w:t>
            </w:r>
            <w:r w:rsidR="000E303F">
              <w:rPr>
                <w:rFonts w:ascii="Times New Roman" w:eastAsia="Times New Roman" w:hAnsi="Times New Roman" w:cs="Times New Roman"/>
                <w:sz w:val="24"/>
                <w:szCs w:val="24"/>
              </w:rPr>
              <w:t>c</w:t>
            </w:r>
            <w:r w:rsidRPr="0000357A">
              <w:rPr>
                <w:rFonts w:ascii="Times New Roman" w:eastAsia="Times New Roman" w:hAnsi="Times New Roman" w:cs="Times New Roman"/>
                <w:sz w:val="24"/>
                <w:szCs w:val="24"/>
              </w:rPr>
              <w:t>d kl. renginio metu</w:t>
            </w:r>
            <w:r w:rsidR="00924E24" w:rsidRPr="0000357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mokytojai sukūrė aktyvų, judrų, įtraukiantį mokymosi procesą, skatino kūrybiškumą, sudarė sąlygas mokiniams pademonstruoti žinojimą įvairesniais būdais</w:t>
            </w:r>
            <w:r w:rsidR="000E303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parodant žinojimą, reiškiant mintis, kuriant, konstruojant, veikiant kitose erdvėse. </w:t>
            </w:r>
          </w:p>
          <w:p w14:paraId="5AACBC63" w14:textId="77777777" w:rsidR="00924E24" w:rsidRPr="0000357A" w:rsidRDefault="009C47A8" w:rsidP="00082358">
            <w:pPr>
              <w:numPr>
                <w:ilvl w:val="0"/>
                <w:numId w:val="7"/>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Mokytojai ir mokiniai teigė, kad mokykloje yra talentingų mokinių, kurie savo gebėjimus gali atskleisti šokių kolektyve, sportinėse veiklose. </w:t>
            </w:r>
          </w:p>
          <w:p w14:paraId="2FC40C70" w14:textId="77777777" w:rsidR="00924E24" w:rsidRPr="0000357A" w:rsidRDefault="009C47A8" w:rsidP="00082358">
            <w:pPr>
              <w:numPr>
                <w:ilvl w:val="0"/>
                <w:numId w:val="7"/>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Gabūs mokiniai kviečiami lankyti konsultacijas, ruoštis olimpiadoms, skatinami kelione į Lenkiją, kurios metu dalyvauja užsiėmimuose universitete. </w:t>
            </w:r>
          </w:p>
          <w:p w14:paraId="0F1E02CD" w14:textId="3B9D2CCB" w:rsidR="00424069" w:rsidRPr="0000357A" w:rsidRDefault="009C47A8" w:rsidP="00082358">
            <w:pPr>
              <w:numPr>
                <w:ilvl w:val="0"/>
                <w:numId w:val="7"/>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Mokiniai noriai dalyvauja sava</w:t>
            </w:r>
            <w:r w:rsidR="00BF3119">
              <w:rPr>
                <w:rFonts w:ascii="Times New Roman" w:eastAsia="Times New Roman" w:hAnsi="Times New Roman" w:cs="Times New Roman"/>
                <w:sz w:val="24"/>
                <w:szCs w:val="24"/>
              </w:rPr>
              <w:t xml:space="preserve">norystės projektuose, akcijoje </w:t>
            </w:r>
            <w:r w:rsidR="00BF3119" w:rsidRPr="0000357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Darom</w:t>
            </w:r>
            <w:r w:rsidR="000E303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gamina suvenyrus, kuriuos pardavę lėšas skiria labdarai.</w:t>
            </w:r>
          </w:p>
          <w:p w14:paraId="70B1A3A3" w14:textId="65B6DC6E" w:rsidR="00424069" w:rsidRPr="002C3A93" w:rsidRDefault="009C47A8" w:rsidP="002C3A93">
            <w:pPr>
              <w:numPr>
                <w:ilvl w:val="0"/>
                <w:numId w:val="7"/>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Mokinių kūrybiniai darbai galėtų būti labiau naudojami puošiant </w:t>
            </w:r>
            <w:r w:rsidR="000E303F">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erdves. </w:t>
            </w:r>
          </w:p>
          <w:p w14:paraId="3F696005" w14:textId="3333629F" w:rsidR="00424069" w:rsidRPr="002C3A93" w:rsidRDefault="009C47A8" w:rsidP="002C3A93">
            <w:pPr>
              <w:pBdr>
                <w:top w:val="nil"/>
                <w:left w:val="nil"/>
                <w:bottom w:val="nil"/>
                <w:right w:val="nil"/>
                <w:between w:val="nil"/>
              </w:pBdr>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Gimnazijos bendruomenė kuria įtraukią kultūrą</w:t>
            </w:r>
            <w:r w:rsidR="000E303F">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ir tai yra stiprusis </w:t>
            </w:r>
            <w:r w:rsidR="00EC5B3D">
              <w:rPr>
                <w:rFonts w:ascii="Times New Roman" w:eastAsia="Times New Roman" w:hAnsi="Times New Roman" w:cs="Times New Roman"/>
                <w:b/>
                <w:sz w:val="24"/>
                <w:szCs w:val="24"/>
              </w:rPr>
              <w:t>g</w:t>
            </w:r>
            <w:r w:rsidRPr="0000357A">
              <w:rPr>
                <w:rFonts w:ascii="Times New Roman" w:eastAsia="Times New Roman" w:hAnsi="Times New Roman" w:cs="Times New Roman"/>
                <w:b/>
                <w:sz w:val="24"/>
                <w:szCs w:val="24"/>
              </w:rPr>
              <w:t>imnazijos veiklos aspektas</w:t>
            </w:r>
            <w:r w:rsidR="006E2B0F" w:rsidRPr="0000357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w:t>
            </w:r>
          </w:p>
          <w:p w14:paraId="48958186" w14:textId="77C4447B" w:rsidR="00424069" w:rsidRPr="0000357A" w:rsidRDefault="009C47A8" w:rsidP="00082358">
            <w:pPr>
              <w:numPr>
                <w:ilvl w:val="0"/>
                <w:numId w:val="7"/>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36 </w:t>
            </w:r>
            <w:proofErr w:type="spellStart"/>
            <w:r w:rsidRPr="0000357A">
              <w:rPr>
                <w:rFonts w:ascii="Times New Roman" w:eastAsia="Times New Roman" w:hAnsi="Times New Roman" w:cs="Times New Roman"/>
                <w:sz w:val="24"/>
                <w:szCs w:val="24"/>
              </w:rPr>
              <w:t>proc</w:t>
            </w:r>
            <w:proofErr w:type="spellEnd"/>
            <w:r w:rsidRPr="0000357A">
              <w:rPr>
                <w:rFonts w:ascii="Times New Roman" w:eastAsia="Times New Roman" w:hAnsi="Times New Roman" w:cs="Times New Roman"/>
                <w:sz w:val="24"/>
                <w:szCs w:val="24"/>
              </w:rPr>
              <w:t xml:space="preserve"> stebėtų </w:t>
            </w:r>
            <w:r w:rsidR="00924E24" w:rsidRPr="0000357A">
              <w:rPr>
                <w:rFonts w:ascii="Times New Roman" w:eastAsia="Times New Roman" w:hAnsi="Times New Roman" w:cs="Times New Roman"/>
                <w:sz w:val="24"/>
                <w:szCs w:val="24"/>
              </w:rPr>
              <w:t xml:space="preserve">pamokų ir veiklų </w:t>
            </w:r>
            <w:r w:rsidRPr="0000357A">
              <w:rPr>
                <w:rFonts w:ascii="Times New Roman" w:eastAsia="Times New Roman" w:hAnsi="Times New Roman" w:cs="Times New Roman"/>
                <w:sz w:val="24"/>
                <w:szCs w:val="24"/>
              </w:rPr>
              <w:t xml:space="preserve">įtraukios kultūros kūrimas buvo įvertintas kaip stiprusis pamokos aspektas. </w:t>
            </w:r>
            <w:r w:rsidR="00924E24" w:rsidRPr="0000357A">
              <w:rPr>
                <w:rFonts w:ascii="Times New Roman" w:eastAsia="Times New Roman" w:hAnsi="Times New Roman" w:cs="Times New Roman"/>
                <w:sz w:val="24"/>
                <w:szCs w:val="24"/>
              </w:rPr>
              <w:t>6a kl.</w:t>
            </w:r>
            <w:r w:rsidRPr="0000357A">
              <w:rPr>
                <w:rFonts w:ascii="Times New Roman" w:eastAsia="Times New Roman" w:hAnsi="Times New Roman" w:cs="Times New Roman"/>
                <w:sz w:val="24"/>
                <w:szCs w:val="24"/>
              </w:rPr>
              <w:t xml:space="preserve">, 2c </w:t>
            </w:r>
            <w:proofErr w:type="spellStart"/>
            <w:r w:rsidRPr="0000357A">
              <w:rPr>
                <w:rFonts w:ascii="Times New Roman" w:eastAsia="Times New Roman" w:hAnsi="Times New Roman" w:cs="Times New Roman"/>
                <w:sz w:val="24"/>
                <w:szCs w:val="24"/>
              </w:rPr>
              <w:t>kl</w:t>
            </w:r>
            <w:proofErr w:type="spellEnd"/>
            <w:r w:rsidRPr="0000357A">
              <w:rPr>
                <w:rFonts w:ascii="Times New Roman" w:eastAsia="Times New Roman" w:hAnsi="Times New Roman" w:cs="Times New Roman"/>
                <w:sz w:val="24"/>
                <w:szCs w:val="24"/>
              </w:rPr>
              <w:t xml:space="preserve">, </w:t>
            </w:r>
            <w:proofErr w:type="spellStart"/>
            <w:r w:rsidRPr="0000357A">
              <w:rPr>
                <w:rFonts w:ascii="Times New Roman" w:eastAsia="Times New Roman" w:hAnsi="Times New Roman" w:cs="Times New Roman"/>
                <w:sz w:val="24"/>
                <w:szCs w:val="24"/>
              </w:rPr>
              <w:t>Ic</w:t>
            </w:r>
            <w:proofErr w:type="spellEnd"/>
            <w:r w:rsidRPr="0000357A">
              <w:rPr>
                <w:rFonts w:ascii="Times New Roman" w:eastAsia="Times New Roman" w:hAnsi="Times New Roman" w:cs="Times New Roman"/>
                <w:sz w:val="24"/>
                <w:szCs w:val="24"/>
              </w:rPr>
              <w:t xml:space="preserve"> kl. matematikos, 1a kl. pasaulio pažinimo, 2b kl. lenkų k. (gimtosios), 5a kl. anglų k., 3a kl. lenkų k. (gimtosios) pamokose dauguma mokinių jautėsi gerai, drąsiai klausė, aktyviai reiškė savo mintis, nuomonę, geranoriškai ir pagarbiai bendravo tarpusavyje ir su mokytoju, laikėsi nustatytų taisyklių, jautėsi svarbūs, kiekvienas gavo daug dėmesio, nebijojo suklysti, jiems buvo suteikta reikiama pagalba. </w:t>
            </w:r>
          </w:p>
          <w:p w14:paraId="2A96C620" w14:textId="0BF50F68" w:rsidR="00424069" w:rsidRPr="0000357A" w:rsidRDefault="009C47A8" w:rsidP="00082358">
            <w:pPr>
              <w:numPr>
                <w:ilvl w:val="0"/>
                <w:numId w:val="7"/>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Gimnazijos veiklos prioritetas – mokinio gerovės draugiškoje aplinkoje kūrimas. Stebėtų pamokų pavyzdžiai, pokalbiai su bendruomene ir socialiniais partneri</w:t>
            </w:r>
            <w:r w:rsidR="00924E24" w:rsidRPr="0000357A">
              <w:rPr>
                <w:rFonts w:ascii="Times New Roman" w:eastAsia="Times New Roman" w:hAnsi="Times New Roman" w:cs="Times New Roman"/>
                <w:sz w:val="24"/>
                <w:szCs w:val="24"/>
              </w:rPr>
              <w:t xml:space="preserve">ais parodė, kad </w:t>
            </w:r>
            <w:r w:rsidR="00EC5B3D">
              <w:rPr>
                <w:rFonts w:ascii="Times New Roman" w:eastAsia="Times New Roman" w:hAnsi="Times New Roman" w:cs="Times New Roman"/>
                <w:sz w:val="24"/>
                <w:szCs w:val="24"/>
              </w:rPr>
              <w:t>g</w:t>
            </w:r>
            <w:r w:rsidR="00924E24" w:rsidRPr="0000357A">
              <w:rPr>
                <w:rFonts w:ascii="Times New Roman" w:eastAsia="Times New Roman" w:hAnsi="Times New Roman" w:cs="Times New Roman"/>
                <w:sz w:val="24"/>
                <w:szCs w:val="24"/>
              </w:rPr>
              <w:t>imnazij</w:t>
            </w:r>
            <w:r w:rsidR="00EC5B3D">
              <w:rPr>
                <w:rFonts w:ascii="Times New Roman" w:eastAsia="Times New Roman" w:hAnsi="Times New Roman" w:cs="Times New Roman"/>
                <w:sz w:val="24"/>
                <w:szCs w:val="24"/>
              </w:rPr>
              <w:t>os</w:t>
            </w:r>
            <w:r w:rsidR="00924E24" w:rsidRPr="0000357A">
              <w:rPr>
                <w:rFonts w:ascii="Times New Roman" w:eastAsia="Times New Roman" w:hAnsi="Times New Roman" w:cs="Times New Roman"/>
                <w:sz w:val="24"/>
                <w:szCs w:val="24"/>
              </w:rPr>
              <w:t xml:space="preserve"> siekis</w:t>
            </w:r>
            <w:r w:rsidRPr="0000357A">
              <w:rPr>
                <w:rFonts w:ascii="Times New Roman" w:eastAsia="Times New Roman" w:hAnsi="Times New Roman" w:cs="Times New Roman"/>
                <w:sz w:val="24"/>
                <w:szCs w:val="24"/>
              </w:rPr>
              <w:t xml:space="preserve"> kurti draugiškais tarpusavio santykia</w:t>
            </w:r>
            <w:r w:rsidR="00EC5B3D">
              <w:rPr>
                <w:rFonts w:ascii="Times New Roman" w:eastAsia="Times New Roman" w:hAnsi="Times New Roman" w:cs="Times New Roman"/>
                <w:sz w:val="24"/>
                <w:szCs w:val="24"/>
              </w:rPr>
              <w:t>i</w:t>
            </w:r>
            <w:r w:rsidRPr="0000357A">
              <w:rPr>
                <w:rFonts w:ascii="Times New Roman" w:eastAsia="Times New Roman" w:hAnsi="Times New Roman" w:cs="Times New Roman"/>
                <w:sz w:val="24"/>
                <w:szCs w:val="24"/>
              </w:rPr>
              <w:t xml:space="preserve">s paremtą ir mokymuisi palankią </w:t>
            </w:r>
            <w:r w:rsidR="00EC5B3D">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bendruomenę yra realizuojam</w:t>
            </w:r>
            <w:r w:rsidR="00EC5B3D">
              <w:rPr>
                <w:rFonts w:ascii="Times New Roman" w:eastAsia="Times New Roman" w:hAnsi="Times New Roman" w:cs="Times New Roman"/>
                <w:sz w:val="24"/>
                <w:szCs w:val="24"/>
              </w:rPr>
              <w:t>as</w:t>
            </w:r>
            <w:r w:rsidRPr="0000357A">
              <w:rPr>
                <w:rFonts w:ascii="Times New Roman" w:eastAsia="Times New Roman" w:hAnsi="Times New Roman" w:cs="Times New Roman"/>
                <w:sz w:val="24"/>
                <w:szCs w:val="24"/>
              </w:rPr>
              <w:t xml:space="preserve"> </w:t>
            </w:r>
            <w:r w:rsidR="00EC5B3D">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gyvenime. </w:t>
            </w:r>
          </w:p>
          <w:p w14:paraId="753B884C" w14:textId="2DF1C528" w:rsidR="00424069" w:rsidRPr="0000357A" w:rsidRDefault="009C47A8" w:rsidP="00082358">
            <w:pPr>
              <w:numPr>
                <w:ilvl w:val="0"/>
                <w:numId w:val="7"/>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SUP turintys mokiniai įtraukiami į </w:t>
            </w:r>
            <w:r w:rsidR="00DD48D3">
              <w:rPr>
                <w:rFonts w:ascii="Times New Roman" w:eastAsia="Times New Roman" w:hAnsi="Times New Roman" w:cs="Times New Roman"/>
                <w:sz w:val="24"/>
                <w:szCs w:val="24"/>
              </w:rPr>
              <w:t xml:space="preserve">konkursą </w:t>
            </w:r>
            <w:r w:rsidR="00DD48D3" w:rsidRPr="0000357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Žiemos pasaka</w:t>
            </w:r>
            <w:r w:rsidR="00EC5B3D">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w:t>
            </w:r>
            <w:r w:rsidR="00EC5B3D">
              <w:rPr>
                <w:rFonts w:ascii="Times New Roman" w:eastAsia="Times New Roman" w:hAnsi="Times New Roman" w:cs="Times New Roman"/>
                <w:sz w:val="24"/>
                <w:szCs w:val="24"/>
              </w:rPr>
              <w:t>k</w:t>
            </w:r>
            <w:r w:rsidRPr="0000357A">
              <w:rPr>
                <w:rFonts w:ascii="Times New Roman" w:eastAsia="Times New Roman" w:hAnsi="Times New Roman" w:cs="Times New Roman"/>
                <w:sz w:val="24"/>
                <w:szCs w:val="24"/>
              </w:rPr>
              <w:t>alėdinių žaisliukų gamybos dirbtuves, skatinami dalyvauti daugiafunkcio kultūros centro būreliuose, įtraukiami į vasaros stovyklas, vienas lanko muzikos mokyklą. Atskirai pradinukams ir 5</w:t>
            </w:r>
            <w:r w:rsidR="00EC5B3D">
              <w:rPr>
                <w:rFonts w:ascii="Times New Roman" w:eastAsia="Times New Roman" w:hAnsi="Times New Roman" w:cs="Times New Roman"/>
                <w:sz w:val="24"/>
                <w:szCs w:val="24"/>
              </w:rPr>
              <w:t>–8 bei I–</w:t>
            </w:r>
            <w:r w:rsidRPr="0000357A">
              <w:rPr>
                <w:rFonts w:ascii="Times New Roman" w:eastAsia="Times New Roman" w:hAnsi="Times New Roman" w:cs="Times New Roman"/>
                <w:sz w:val="24"/>
                <w:szCs w:val="24"/>
              </w:rPr>
              <w:t>IV klasėms veikia Namų darbų klubas. 5</w:t>
            </w:r>
            <w:r w:rsidR="00EC5B3D">
              <w:rPr>
                <w:rFonts w:ascii="Times New Roman" w:eastAsia="Times New Roman" w:hAnsi="Times New Roman" w:cs="Times New Roman"/>
                <w:sz w:val="24"/>
                <w:szCs w:val="24"/>
              </w:rPr>
              <w:t>–8 ir I–</w:t>
            </w:r>
            <w:r w:rsidRPr="0000357A">
              <w:rPr>
                <w:rFonts w:ascii="Times New Roman" w:eastAsia="Times New Roman" w:hAnsi="Times New Roman" w:cs="Times New Roman"/>
                <w:sz w:val="24"/>
                <w:szCs w:val="24"/>
              </w:rPr>
              <w:t xml:space="preserve">IV klasių mokiniams, besiruošiantiems laikyti </w:t>
            </w:r>
            <w:r w:rsidR="00EC5B3D">
              <w:rPr>
                <w:rFonts w:ascii="Times New Roman" w:eastAsia="Times New Roman" w:hAnsi="Times New Roman" w:cs="Times New Roman"/>
                <w:sz w:val="24"/>
                <w:szCs w:val="24"/>
              </w:rPr>
              <w:t>brandos egzaminus</w:t>
            </w:r>
            <w:r w:rsidRPr="0000357A">
              <w:rPr>
                <w:rFonts w:ascii="Times New Roman" w:eastAsia="Times New Roman" w:hAnsi="Times New Roman" w:cs="Times New Roman"/>
                <w:sz w:val="24"/>
                <w:szCs w:val="24"/>
              </w:rPr>
              <w:t>, dalyvauti olimpiadose</w:t>
            </w:r>
            <w:r w:rsidR="00EC5B3D">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w:t>
            </w:r>
            <w:r w:rsidR="00EC5B3D">
              <w:rPr>
                <w:rFonts w:ascii="Times New Roman" w:eastAsia="Times New Roman" w:hAnsi="Times New Roman" w:cs="Times New Roman"/>
                <w:sz w:val="24"/>
                <w:szCs w:val="24"/>
              </w:rPr>
              <w:t>norintiems įveikti</w:t>
            </w:r>
            <w:r w:rsidRPr="0000357A">
              <w:rPr>
                <w:rFonts w:ascii="Times New Roman" w:eastAsia="Times New Roman" w:hAnsi="Times New Roman" w:cs="Times New Roman"/>
                <w:sz w:val="24"/>
                <w:szCs w:val="24"/>
              </w:rPr>
              <w:t xml:space="preserve"> mokymosi sunkum</w:t>
            </w:r>
            <w:r w:rsidR="00EC5B3D">
              <w:rPr>
                <w:rFonts w:ascii="Times New Roman" w:eastAsia="Times New Roman" w:hAnsi="Times New Roman" w:cs="Times New Roman"/>
                <w:sz w:val="24"/>
                <w:szCs w:val="24"/>
              </w:rPr>
              <w:t>u</w:t>
            </w:r>
            <w:r w:rsidRPr="0000357A">
              <w:rPr>
                <w:rFonts w:ascii="Times New Roman" w:eastAsia="Times New Roman" w:hAnsi="Times New Roman" w:cs="Times New Roman"/>
                <w:sz w:val="24"/>
                <w:szCs w:val="24"/>
              </w:rPr>
              <w:t>s</w:t>
            </w:r>
            <w:r w:rsidR="00EC5B3D">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organizuojamos fizikos, biologijos, istorijos, geografijos, matematikos, lietuvių k. ir lenkų k. konsultacijos. Pradinių klasių mokiniai turi socialinio-</w:t>
            </w:r>
            <w:r w:rsidR="00DD48D3">
              <w:rPr>
                <w:rFonts w:ascii="Times New Roman" w:eastAsia="Times New Roman" w:hAnsi="Times New Roman" w:cs="Times New Roman"/>
                <w:sz w:val="24"/>
                <w:szCs w:val="24"/>
              </w:rPr>
              <w:t xml:space="preserve">emocinio ugdymo programą </w:t>
            </w:r>
            <w:r w:rsidR="00DD48D3" w:rsidRPr="0000357A">
              <w:rPr>
                <w:rFonts w:ascii="Times New Roman" w:eastAsia="Times New Roman" w:hAnsi="Times New Roman" w:cs="Times New Roman"/>
                <w:sz w:val="24"/>
                <w:szCs w:val="24"/>
              </w:rPr>
              <w:t>„</w:t>
            </w:r>
            <w:r w:rsidR="00DD48D3">
              <w:rPr>
                <w:rFonts w:ascii="Times New Roman" w:eastAsia="Times New Roman" w:hAnsi="Times New Roman" w:cs="Times New Roman"/>
                <w:sz w:val="24"/>
                <w:szCs w:val="24"/>
              </w:rPr>
              <w:t>Antras žingsnis</w:t>
            </w:r>
            <w:r w:rsidR="00EC5B3D">
              <w:rPr>
                <w:rFonts w:ascii="Times New Roman" w:eastAsia="Times New Roman" w:hAnsi="Times New Roman" w:cs="Times New Roman"/>
                <w:sz w:val="24"/>
                <w:szCs w:val="24"/>
              </w:rPr>
              <w:t>“</w:t>
            </w:r>
            <w:r w:rsidR="00DD48D3">
              <w:rPr>
                <w:rFonts w:ascii="Times New Roman" w:eastAsia="Times New Roman" w:hAnsi="Times New Roman" w:cs="Times New Roman"/>
                <w:sz w:val="24"/>
                <w:szCs w:val="24"/>
              </w:rPr>
              <w:t>, vyresni</w:t>
            </w:r>
            <w:r w:rsidR="00EC5B3D">
              <w:rPr>
                <w:rFonts w:ascii="Times New Roman" w:eastAsia="Times New Roman" w:hAnsi="Times New Roman" w:cs="Times New Roman"/>
                <w:sz w:val="24"/>
                <w:szCs w:val="24"/>
              </w:rPr>
              <w:t>eji</w:t>
            </w:r>
            <w:r w:rsidR="00DD48D3">
              <w:rPr>
                <w:rFonts w:ascii="Times New Roman" w:eastAsia="Times New Roman" w:hAnsi="Times New Roman" w:cs="Times New Roman"/>
                <w:sz w:val="24"/>
                <w:szCs w:val="24"/>
              </w:rPr>
              <w:t xml:space="preserve"> – </w:t>
            </w:r>
            <w:r w:rsidR="00DD48D3" w:rsidRPr="0000357A">
              <w:rPr>
                <w:rFonts w:ascii="Times New Roman" w:eastAsia="Times New Roman" w:hAnsi="Times New Roman" w:cs="Times New Roman"/>
                <w:sz w:val="24"/>
                <w:szCs w:val="24"/>
              </w:rPr>
              <w:t>„</w:t>
            </w:r>
            <w:r w:rsidR="00DD48D3">
              <w:rPr>
                <w:rFonts w:ascii="Times New Roman" w:eastAsia="Times New Roman" w:hAnsi="Times New Roman" w:cs="Times New Roman"/>
                <w:sz w:val="24"/>
                <w:szCs w:val="24"/>
              </w:rPr>
              <w:t>Paauglystės kryžkelės</w:t>
            </w:r>
            <w:r w:rsidR="00EC5B3D">
              <w:rPr>
                <w:rFonts w:ascii="Times New Roman" w:eastAsia="Times New Roman" w:hAnsi="Times New Roman" w:cs="Times New Roman"/>
                <w:sz w:val="24"/>
                <w:szCs w:val="24"/>
              </w:rPr>
              <w:t>“</w:t>
            </w:r>
            <w:r w:rsidR="00DD48D3">
              <w:rPr>
                <w:rFonts w:ascii="Times New Roman" w:eastAsia="Times New Roman" w:hAnsi="Times New Roman" w:cs="Times New Roman"/>
                <w:sz w:val="24"/>
                <w:szCs w:val="24"/>
              </w:rPr>
              <w:t xml:space="preserve"> ir </w:t>
            </w:r>
            <w:r w:rsidR="00DD48D3" w:rsidRPr="0000357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Raktas į sėkmę</w:t>
            </w:r>
            <w:r w:rsidR="00EC5B3D">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w:t>
            </w:r>
          </w:p>
          <w:p w14:paraId="07E8C12D" w14:textId="21779EB6" w:rsidR="00424069" w:rsidRPr="0000357A" w:rsidRDefault="009C47A8" w:rsidP="00082358">
            <w:pPr>
              <w:numPr>
                <w:ilvl w:val="0"/>
                <w:numId w:val="2"/>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Mokiniai teigė, jog į mokinių pasiūlymus ir nuomonę yra atsižvelgiama, </w:t>
            </w:r>
            <w:r w:rsidR="00EC5B3D">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direktorius pritaria mokinių idėjoms, o mokytojai padeda jas įgyvendinti. Naujas savanorystės iniciatyvas padeda įgyvendinti </w:t>
            </w:r>
            <w:r w:rsidR="00EC5B3D">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w:t>
            </w:r>
            <w:r w:rsidRPr="0000357A">
              <w:rPr>
                <w:rFonts w:ascii="Times New Roman" w:eastAsia="Times New Roman" w:hAnsi="Times New Roman" w:cs="Times New Roman"/>
                <w:sz w:val="24"/>
                <w:szCs w:val="24"/>
              </w:rPr>
              <w:lastRenderedPageBreak/>
              <w:t xml:space="preserve">psichologė. Mokiniai džiaugiasi įvairiomis ir įdomiomis pamokomis, giria </w:t>
            </w:r>
            <w:r w:rsidR="00EC5B3D">
              <w:rPr>
                <w:rFonts w:ascii="Times New Roman" w:eastAsia="Times New Roman" w:hAnsi="Times New Roman" w:cs="Times New Roman"/>
                <w:sz w:val="24"/>
                <w:szCs w:val="24"/>
              </w:rPr>
              <w:t>mokyto</w:t>
            </w:r>
            <w:r w:rsidRPr="0000357A">
              <w:rPr>
                <w:rFonts w:ascii="Times New Roman" w:eastAsia="Times New Roman" w:hAnsi="Times New Roman" w:cs="Times New Roman"/>
                <w:sz w:val="24"/>
                <w:szCs w:val="24"/>
              </w:rPr>
              <w:t>jų darbštumą, didžiuojasi mokykloje esančia draugiška aplinka.</w:t>
            </w:r>
          </w:p>
          <w:p w14:paraId="07478EAD" w14:textId="05105EC6" w:rsidR="00076044" w:rsidRPr="0000357A" w:rsidRDefault="000B0DD9" w:rsidP="00082358">
            <w:pP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    </w:t>
            </w:r>
            <w:r w:rsidR="00633E3A" w:rsidRPr="0000357A">
              <w:rPr>
                <w:rFonts w:ascii="Times New Roman" w:eastAsia="Times New Roman" w:hAnsi="Times New Roman" w:cs="Times New Roman"/>
                <w:sz w:val="24"/>
                <w:szCs w:val="24"/>
              </w:rPr>
              <w:t>S</w:t>
            </w:r>
            <w:r w:rsidR="009C47A8" w:rsidRPr="0000357A">
              <w:rPr>
                <w:rFonts w:ascii="Times New Roman" w:eastAsia="Times New Roman" w:hAnsi="Times New Roman" w:cs="Times New Roman"/>
                <w:sz w:val="24"/>
                <w:szCs w:val="24"/>
              </w:rPr>
              <w:t>urinkti ir išanalizuoti duomenys leidžia teigti, jog įtraukios kultūros kūrimas gimnazijoje grindžiamas pasitikėjimu, pagarba ir rūpinimusi. Dėmesys ugdymo aplinkoms leidžia sudaryti sąlygas mokiniams ger</w:t>
            </w:r>
            <w:r w:rsidRPr="0000357A">
              <w:rPr>
                <w:rFonts w:ascii="Times New Roman" w:eastAsia="Times New Roman" w:hAnsi="Times New Roman" w:cs="Times New Roman"/>
                <w:sz w:val="24"/>
                <w:szCs w:val="24"/>
              </w:rPr>
              <w:t>iau suprasti mokomąją medžiagą o p</w:t>
            </w:r>
            <w:r w:rsidRPr="0000357A">
              <w:rPr>
                <w:rFonts w:ascii="Times New Roman" w:eastAsia="Arial" w:hAnsi="Times New Roman" w:cs="Times New Roman"/>
                <w:sz w:val="24"/>
                <w:szCs w:val="24"/>
              </w:rPr>
              <w:t>amokose</w:t>
            </w:r>
            <w:r w:rsidR="00EC5B3D">
              <w:rPr>
                <w:rFonts w:ascii="Times New Roman" w:eastAsia="Arial" w:hAnsi="Times New Roman" w:cs="Times New Roman"/>
                <w:sz w:val="24"/>
                <w:szCs w:val="24"/>
              </w:rPr>
              <w:t xml:space="preserve"> ir</w:t>
            </w:r>
            <w:r w:rsidRPr="0000357A">
              <w:rPr>
                <w:rFonts w:ascii="Times New Roman" w:eastAsia="Arial" w:hAnsi="Times New Roman" w:cs="Times New Roman"/>
                <w:sz w:val="24"/>
                <w:szCs w:val="24"/>
              </w:rPr>
              <w:t xml:space="preserve"> pertraukų metu vyrauja palankus </w:t>
            </w:r>
            <w:proofErr w:type="spellStart"/>
            <w:r w:rsidRPr="0000357A">
              <w:rPr>
                <w:rFonts w:ascii="Times New Roman" w:eastAsia="Arial" w:hAnsi="Times New Roman" w:cs="Times New Roman"/>
                <w:sz w:val="24"/>
                <w:szCs w:val="24"/>
              </w:rPr>
              <w:t>įtraukčiai</w:t>
            </w:r>
            <w:proofErr w:type="spellEnd"/>
            <w:r w:rsidRPr="0000357A">
              <w:rPr>
                <w:rFonts w:ascii="Times New Roman" w:eastAsia="Arial" w:hAnsi="Times New Roman" w:cs="Times New Roman"/>
                <w:sz w:val="24"/>
                <w:szCs w:val="24"/>
              </w:rPr>
              <w:t xml:space="preserve"> mikroklimatas, mokiniams žinomos ir priimtinos elgesio taisyklės.</w:t>
            </w:r>
          </w:p>
          <w:p w14:paraId="5F394695" w14:textId="03C2A0C0" w:rsidR="00424069" w:rsidRPr="0000357A" w:rsidRDefault="000B0DD9" w:rsidP="00082358">
            <w:pPr>
              <w:widowControl w:val="0"/>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Arial" w:hAnsi="Times New Roman" w:cs="Times New Roman"/>
                <w:sz w:val="24"/>
                <w:szCs w:val="24"/>
              </w:rPr>
              <w:t xml:space="preserve">Vertinimo metu pastebėtas mokytojų siekis įtraukti mokinius į jiems prasmingas veiklas po pamokų, tačiau didžiojoje dalyje stebėtų pamokų vyravo tradicinio mokymo paradigma, </w:t>
            </w:r>
            <w:r w:rsidRPr="0000357A">
              <w:rPr>
                <w:rFonts w:ascii="Times New Roman" w:eastAsia="Times New Roman" w:hAnsi="Times New Roman" w:cs="Times New Roman"/>
                <w:sz w:val="24"/>
                <w:szCs w:val="24"/>
              </w:rPr>
              <w:t>mokytojai koncentr</w:t>
            </w:r>
            <w:r w:rsidR="00EC5B3D">
              <w:rPr>
                <w:rFonts w:ascii="Times New Roman" w:eastAsia="Times New Roman" w:hAnsi="Times New Roman" w:cs="Times New Roman"/>
                <w:sz w:val="24"/>
                <w:szCs w:val="24"/>
              </w:rPr>
              <w:t>avosi</w:t>
            </w:r>
            <w:r w:rsidRPr="0000357A">
              <w:rPr>
                <w:rFonts w:ascii="Times New Roman" w:eastAsia="Times New Roman" w:hAnsi="Times New Roman" w:cs="Times New Roman"/>
                <w:sz w:val="24"/>
                <w:szCs w:val="24"/>
              </w:rPr>
              <w:t xml:space="preserve"> į bendras visos klasės veiklas ir nepakankamai atsižvelg</w:t>
            </w:r>
            <w:r w:rsidR="00EC5B3D">
              <w:rPr>
                <w:rFonts w:ascii="Times New Roman" w:eastAsia="Times New Roman" w:hAnsi="Times New Roman" w:cs="Times New Roman"/>
                <w:sz w:val="24"/>
                <w:szCs w:val="24"/>
              </w:rPr>
              <w:t>ė</w:t>
            </w:r>
            <w:r w:rsidRPr="0000357A">
              <w:rPr>
                <w:rFonts w:ascii="Times New Roman" w:eastAsia="Times New Roman" w:hAnsi="Times New Roman" w:cs="Times New Roman"/>
                <w:sz w:val="24"/>
                <w:szCs w:val="24"/>
              </w:rPr>
              <w:t xml:space="preserve"> į </w:t>
            </w:r>
            <w:r w:rsidR="00D310DB" w:rsidRPr="0000357A">
              <w:rPr>
                <w:rFonts w:ascii="Times New Roman" w:eastAsia="Times New Roman" w:hAnsi="Times New Roman" w:cs="Times New Roman"/>
                <w:sz w:val="24"/>
                <w:szCs w:val="24"/>
              </w:rPr>
              <w:t xml:space="preserve">skirtingus mokinių gebėjimus, </w:t>
            </w:r>
            <w:r w:rsidRPr="0000357A">
              <w:rPr>
                <w:rFonts w:ascii="Times New Roman" w:eastAsia="Times New Roman" w:hAnsi="Times New Roman" w:cs="Times New Roman"/>
                <w:sz w:val="24"/>
                <w:szCs w:val="24"/>
              </w:rPr>
              <w:t>užduočių diferencijavimą ir individualizavimą, mokinių bendradarbiavim</w:t>
            </w:r>
            <w:r w:rsidR="00EC5B3D">
              <w:rPr>
                <w:rFonts w:ascii="Times New Roman" w:eastAsia="Times New Roman" w:hAnsi="Times New Roman" w:cs="Times New Roman"/>
                <w:sz w:val="24"/>
                <w:szCs w:val="24"/>
              </w:rPr>
              <w:t>o sąlygų</w:t>
            </w:r>
            <w:r w:rsidRPr="0000357A">
              <w:rPr>
                <w:rFonts w:ascii="Times New Roman" w:eastAsia="Times New Roman" w:hAnsi="Times New Roman" w:cs="Times New Roman"/>
                <w:sz w:val="24"/>
                <w:szCs w:val="24"/>
              </w:rPr>
              <w:t xml:space="preserve"> sudarymą, nors vertintojai pastebėjo, kad pamokose buvo galimyb</w:t>
            </w:r>
            <w:r w:rsidR="00EC5B3D">
              <w:rPr>
                <w:rFonts w:ascii="Times New Roman" w:eastAsia="Times New Roman" w:hAnsi="Times New Roman" w:cs="Times New Roman"/>
                <w:sz w:val="24"/>
                <w:szCs w:val="24"/>
              </w:rPr>
              <w:t>ių</w:t>
            </w:r>
            <w:r w:rsidRPr="0000357A">
              <w:rPr>
                <w:rFonts w:ascii="Times New Roman" w:eastAsia="Times New Roman" w:hAnsi="Times New Roman" w:cs="Times New Roman"/>
                <w:sz w:val="24"/>
                <w:szCs w:val="24"/>
              </w:rPr>
              <w:t xml:space="preserve"> mokiniams rinktis užduočių kiekį ar sudėtingumą o jas atliekant </w:t>
            </w:r>
            <w:r w:rsidR="00633E3A" w:rsidRPr="0000357A">
              <w:rPr>
                <w:rFonts w:ascii="Times New Roman" w:eastAsia="Times New Roman" w:hAnsi="Times New Roman" w:cs="Times New Roman"/>
                <w:sz w:val="24"/>
                <w:szCs w:val="24"/>
              </w:rPr>
              <w:t xml:space="preserve">nepakankamai </w:t>
            </w:r>
            <w:r w:rsidRPr="0000357A">
              <w:rPr>
                <w:rFonts w:ascii="Times New Roman" w:eastAsia="Times New Roman" w:hAnsi="Times New Roman" w:cs="Times New Roman"/>
                <w:sz w:val="24"/>
                <w:szCs w:val="24"/>
              </w:rPr>
              <w:t>panaudotos mokinių bendradarbiavimo</w:t>
            </w:r>
            <w:r w:rsidR="00633E3A" w:rsidRPr="0000357A">
              <w:rPr>
                <w:rFonts w:ascii="Times New Roman" w:eastAsia="Times New Roman" w:hAnsi="Times New Roman" w:cs="Times New Roman"/>
                <w:sz w:val="24"/>
                <w:szCs w:val="24"/>
              </w:rPr>
              <w:t xml:space="preserve">, pagalbos vienas kitam </w:t>
            </w:r>
            <w:r w:rsidRPr="0000357A">
              <w:rPr>
                <w:rFonts w:ascii="Times New Roman" w:eastAsia="Times New Roman" w:hAnsi="Times New Roman" w:cs="Times New Roman"/>
                <w:sz w:val="24"/>
                <w:szCs w:val="24"/>
              </w:rPr>
              <w:t xml:space="preserve">galimybės.  </w:t>
            </w:r>
          </w:p>
        </w:tc>
      </w:tr>
      <w:tr w:rsidR="00424069" w:rsidRPr="0000357A" w14:paraId="146D376B" w14:textId="77777777">
        <w:tc>
          <w:tcPr>
            <w:tcW w:w="1665" w:type="dxa"/>
            <w:shd w:val="clear" w:color="auto" w:fill="auto"/>
          </w:tcPr>
          <w:p w14:paraId="77783D50" w14:textId="77777777" w:rsidR="00424069" w:rsidRPr="0000357A" w:rsidRDefault="009C47A8" w:rsidP="00082358">
            <w:pPr>
              <w:ind w:right="179"/>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lastRenderedPageBreak/>
              <w:t xml:space="preserve">2.3. Vertinimas ugdant ir rezultatai, </w:t>
            </w:r>
          </w:p>
          <w:p w14:paraId="5AD51F38" w14:textId="77777777" w:rsidR="00424069" w:rsidRPr="0000357A" w:rsidRDefault="009C47A8" w:rsidP="00082358">
            <w:pPr>
              <w:ind w:right="179"/>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2 lygis</w:t>
            </w:r>
          </w:p>
          <w:p w14:paraId="3D1B9C9B" w14:textId="77777777" w:rsidR="00424069" w:rsidRPr="0000357A" w:rsidRDefault="00424069" w:rsidP="00082358">
            <w:pPr>
              <w:ind w:right="179"/>
              <w:rPr>
                <w:rFonts w:ascii="Times New Roman" w:eastAsia="Times New Roman" w:hAnsi="Times New Roman" w:cs="Times New Roman"/>
                <w:sz w:val="24"/>
                <w:szCs w:val="24"/>
              </w:rPr>
            </w:pPr>
          </w:p>
          <w:p w14:paraId="6753CA69" w14:textId="77777777" w:rsidR="00424069" w:rsidRPr="0000357A" w:rsidRDefault="00424069" w:rsidP="00082358">
            <w:pPr>
              <w:ind w:right="179"/>
              <w:rPr>
                <w:rFonts w:ascii="Times New Roman" w:eastAsia="Times New Roman" w:hAnsi="Times New Roman" w:cs="Times New Roman"/>
                <w:sz w:val="24"/>
                <w:szCs w:val="24"/>
              </w:rPr>
            </w:pPr>
          </w:p>
        </w:tc>
        <w:tc>
          <w:tcPr>
            <w:tcW w:w="8475" w:type="dxa"/>
            <w:shd w:val="clear" w:color="auto" w:fill="auto"/>
          </w:tcPr>
          <w:p w14:paraId="148911C3" w14:textId="23150E60" w:rsidR="00424069" w:rsidRPr="0000357A" w:rsidRDefault="009C47A8" w:rsidP="002C3A93">
            <w:pPr>
              <w:tabs>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Pasiekimų vertinimas</w:t>
            </w:r>
            <w:r w:rsidR="00EC5B3D">
              <w:rPr>
                <w:rFonts w:ascii="Times New Roman" w:eastAsia="Times New Roman" w:hAnsi="Times New Roman" w:cs="Times New Roman"/>
                <w:b/>
                <w:sz w:val="24"/>
                <w:szCs w:val="24"/>
              </w:rPr>
              <w:t>, atsižvelgiant į</w:t>
            </w:r>
            <w:r w:rsidRPr="0000357A">
              <w:rPr>
                <w:rFonts w:ascii="Times New Roman" w:eastAsia="Times New Roman" w:hAnsi="Times New Roman" w:cs="Times New Roman"/>
                <w:b/>
                <w:sz w:val="24"/>
                <w:szCs w:val="24"/>
              </w:rPr>
              <w:t xml:space="preserve"> mokinių įvairov</w:t>
            </w:r>
            <w:r w:rsidR="00EC5B3D">
              <w:rPr>
                <w:rFonts w:ascii="Times New Roman" w:eastAsia="Times New Roman" w:hAnsi="Times New Roman" w:cs="Times New Roman"/>
                <w:b/>
                <w:sz w:val="24"/>
                <w:szCs w:val="24"/>
              </w:rPr>
              <w:t>ę,</w:t>
            </w:r>
            <w:r w:rsidRPr="0000357A">
              <w:rPr>
                <w:rFonts w:ascii="Times New Roman" w:eastAsia="Times New Roman" w:hAnsi="Times New Roman" w:cs="Times New Roman"/>
                <w:b/>
                <w:sz w:val="24"/>
                <w:szCs w:val="24"/>
              </w:rPr>
              <w:t xml:space="preserve"> vertinamas vidutiniškai</w:t>
            </w:r>
            <w:r w:rsidR="00751CA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ir tai yra tobulintinas </w:t>
            </w:r>
            <w:r w:rsidR="00EC5B3D" w:rsidRPr="00864444">
              <w:rPr>
                <w:rFonts w:ascii="Times New Roman" w:eastAsia="Times New Roman" w:hAnsi="Times New Roman" w:cs="Times New Roman"/>
                <w:b/>
                <w:bCs/>
                <w:sz w:val="24"/>
                <w:szCs w:val="24"/>
              </w:rPr>
              <w:t>g</w:t>
            </w:r>
            <w:r w:rsidRPr="00864444">
              <w:rPr>
                <w:rFonts w:ascii="Times New Roman" w:eastAsia="Times New Roman" w:hAnsi="Times New Roman" w:cs="Times New Roman"/>
                <w:b/>
                <w:bCs/>
                <w:sz w:val="24"/>
                <w:szCs w:val="24"/>
              </w:rPr>
              <w:t>imnazijos</w:t>
            </w:r>
            <w:r w:rsidRPr="0000357A">
              <w:rPr>
                <w:rFonts w:ascii="Times New Roman" w:eastAsia="Times New Roman" w:hAnsi="Times New Roman" w:cs="Times New Roman"/>
                <w:b/>
                <w:sz w:val="24"/>
                <w:szCs w:val="24"/>
              </w:rPr>
              <w:t xml:space="preserve"> veiklos aspektas. </w:t>
            </w:r>
          </w:p>
          <w:p w14:paraId="697B23BA" w14:textId="39508AF2" w:rsidR="00424069" w:rsidRPr="0000357A" w:rsidRDefault="009C47A8" w:rsidP="002C3A93">
            <w:pPr>
              <w:tabs>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Mokytojų susitarimai dėl vertinimo būdų, kurie taikomi įvairių poreikių mokiniams</w:t>
            </w:r>
            <w:r w:rsidR="00751CA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yra nesistemingi, o j</w:t>
            </w:r>
            <w:r w:rsidR="00977677">
              <w:rPr>
                <w:rFonts w:ascii="Times New Roman" w:eastAsia="Times New Roman" w:hAnsi="Times New Roman" w:cs="Times New Roman"/>
                <w:b/>
                <w:sz w:val="24"/>
                <w:szCs w:val="24"/>
              </w:rPr>
              <w:t>ų</w:t>
            </w:r>
            <w:r w:rsidRPr="0000357A">
              <w:rPr>
                <w:rFonts w:ascii="Times New Roman" w:eastAsia="Times New Roman" w:hAnsi="Times New Roman" w:cs="Times New Roman"/>
                <w:b/>
                <w:sz w:val="24"/>
                <w:szCs w:val="24"/>
              </w:rPr>
              <w:t xml:space="preserve"> taik</w:t>
            </w:r>
            <w:r w:rsidR="00977677">
              <w:rPr>
                <w:rFonts w:ascii="Times New Roman" w:eastAsia="Times New Roman" w:hAnsi="Times New Roman" w:cs="Times New Roman"/>
                <w:b/>
                <w:sz w:val="24"/>
                <w:szCs w:val="24"/>
              </w:rPr>
              <w:t>ymo</w:t>
            </w:r>
            <w:r w:rsidRPr="0000357A">
              <w:rPr>
                <w:rFonts w:ascii="Times New Roman" w:eastAsia="Times New Roman" w:hAnsi="Times New Roman" w:cs="Times New Roman"/>
                <w:b/>
                <w:sz w:val="24"/>
                <w:szCs w:val="24"/>
              </w:rPr>
              <w:t xml:space="preserve"> </w:t>
            </w:r>
            <w:r w:rsidR="00977677" w:rsidRPr="0000357A">
              <w:rPr>
                <w:rFonts w:ascii="Times New Roman" w:eastAsia="Times New Roman" w:hAnsi="Times New Roman" w:cs="Times New Roman"/>
                <w:b/>
                <w:sz w:val="24"/>
                <w:szCs w:val="24"/>
              </w:rPr>
              <w:t>praktika</w:t>
            </w:r>
            <w:r w:rsidR="00977677">
              <w:rPr>
                <w:rFonts w:ascii="Times New Roman" w:eastAsia="Times New Roman" w:hAnsi="Times New Roman" w:cs="Times New Roman"/>
                <w:b/>
                <w:sz w:val="24"/>
                <w:szCs w:val="24"/>
              </w:rPr>
              <w:t xml:space="preserve"> </w:t>
            </w:r>
            <w:r w:rsidR="00751CA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neišskirtinė.</w:t>
            </w:r>
          </w:p>
          <w:p w14:paraId="3416981F" w14:textId="6A575E64" w:rsidR="00424069" w:rsidRPr="0000357A" w:rsidRDefault="009C47A8" w:rsidP="00082358">
            <w:pPr>
              <w:numPr>
                <w:ilvl w:val="0"/>
                <w:numId w:val="24"/>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Gimnazijos 2021 m. veiklos plane numatyta tobulinti mokinių pažangos ir pasiekimų vertinimo tvarkos aprašą. Gimnazijos 2021 m. ugdymo plane pažymima, kad mokykla</w:t>
            </w:r>
            <w:r w:rsidR="003A5F4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vertindama mokinių pažangą ir pasiekimus</w:t>
            </w:r>
            <w:r w:rsidR="003A5F4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vadovaujasi Mokinių pažangos ir pasiekimų vertinimo tvarkos aprašu, kuris patvirtintas 2017</w:t>
            </w:r>
            <w:r w:rsidR="003A5F4A">
              <w:rPr>
                <w:rFonts w:ascii="Times New Roman" w:eastAsia="Times New Roman" w:hAnsi="Times New Roman" w:cs="Times New Roman"/>
                <w:sz w:val="24"/>
                <w:szCs w:val="24"/>
              </w:rPr>
              <w:t xml:space="preserve"> m.</w:t>
            </w:r>
            <w:r w:rsidRPr="0000357A">
              <w:rPr>
                <w:rFonts w:ascii="Times New Roman" w:eastAsia="Times New Roman" w:hAnsi="Times New Roman" w:cs="Times New Roman"/>
                <w:sz w:val="24"/>
                <w:szCs w:val="24"/>
              </w:rPr>
              <w:t xml:space="preserve"> rugpjūčio 31 d. </w:t>
            </w:r>
          </w:p>
          <w:p w14:paraId="61D6B946" w14:textId="50BAD2A6" w:rsidR="00424069" w:rsidRPr="0000357A" w:rsidRDefault="009C47A8" w:rsidP="00082358">
            <w:pPr>
              <w:numPr>
                <w:ilvl w:val="0"/>
                <w:numId w:val="24"/>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Metodinės tarybos nariai teigė, kad mokytojai dar nėra išdiskutavę, k</w:t>
            </w:r>
            <w:r w:rsidR="003A5F4A">
              <w:rPr>
                <w:rFonts w:ascii="Times New Roman" w:eastAsia="Times New Roman" w:hAnsi="Times New Roman" w:cs="Times New Roman"/>
                <w:sz w:val="24"/>
                <w:szCs w:val="24"/>
              </w:rPr>
              <w:t>aip</w:t>
            </w:r>
            <w:r w:rsidRPr="0000357A">
              <w:rPr>
                <w:rFonts w:ascii="Times New Roman" w:eastAsia="Times New Roman" w:hAnsi="Times New Roman" w:cs="Times New Roman"/>
                <w:sz w:val="24"/>
                <w:szCs w:val="24"/>
              </w:rPr>
              <w:t xml:space="preserve"> konkrečiai jie norėtų</w:t>
            </w:r>
            <w:r w:rsidR="003A5F4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w:t>
            </w:r>
            <w:r w:rsidR="003A5F4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reikėtų patobulinti Gimnazijos mokinių pažangos ir pasiekimų vertinimo tvarkos apraš</w:t>
            </w:r>
            <w:r w:rsidR="003A5F4A">
              <w:rPr>
                <w:rFonts w:ascii="Times New Roman" w:eastAsia="Times New Roman" w:hAnsi="Times New Roman" w:cs="Times New Roman"/>
                <w:sz w:val="24"/>
                <w:szCs w:val="24"/>
              </w:rPr>
              <w:t>ą</w:t>
            </w:r>
            <w:r w:rsidRPr="0000357A">
              <w:rPr>
                <w:rFonts w:ascii="Times New Roman" w:eastAsia="Times New Roman" w:hAnsi="Times New Roman" w:cs="Times New Roman"/>
                <w:sz w:val="24"/>
                <w:szCs w:val="24"/>
              </w:rPr>
              <w:t xml:space="preserve">. </w:t>
            </w:r>
          </w:p>
          <w:p w14:paraId="058E8E5F" w14:textId="154E4554" w:rsidR="00424069" w:rsidRPr="0000357A" w:rsidRDefault="009C47A8" w:rsidP="00082358">
            <w:pPr>
              <w:numPr>
                <w:ilvl w:val="0"/>
                <w:numId w:val="24"/>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2017 m. patvirtintame Mokinių pažangos ir pasiekimų vertinimo tvarkos apraše pasigendama susitarimų dėl individualios mokinių mokymosi pažangos stebėjimo, mokinių vertinimo ir įsivertinimo būdų pamokoje, atsižvelgiant į skirtingus mokinių ugdymosi ir aplinkos suformuotus poreikius dėl nuotolinio, hibridinio mokymo organizavimo ir su t</w:t>
            </w:r>
            <w:r w:rsidR="003A5F4A">
              <w:rPr>
                <w:rFonts w:ascii="Times New Roman" w:eastAsia="Times New Roman" w:hAnsi="Times New Roman" w:cs="Times New Roman"/>
                <w:sz w:val="24"/>
                <w:szCs w:val="24"/>
              </w:rPr>
              <w:t>uo</w:t>
            </w:r>
            <w:r w:rsidRPr="0000357A">
              <w:rPr>
                <w:rFonts w:ascii="Times New Roman" w:eastAsia="Times New Roman" w:hAnsi="Times New Roman" w:cs="Times New Roman"/>
                <w:sz w:val="24"/>
                <w:szCs w:val="24"/>
              </w:rPr>
              <w:t xml:space="preserve"> susijusi</w:t>
            </w:r>
            <w:r w:rsidR="003A5F4A">
              <w:rPr>
                <w:rFonts w:ascii="Times New Roman" w:eastAsia="Times New Roman" w:hAnsi="Times New Roman" w:cs="Times New Roman"/>
                <w:sz w:val="24"/>
                <w:szCs w:val="24"/>
              </w:rPr>
              <w:t>u</w:t>
            </w:r>
            <w:r w:rsidRPr="0000357A">
              <w:rPr>
                <w:rFonts w:ascii="Times New Roman" w:eastAsia="Times New Roman" w:hAnsi="Times New Roman" w:cs="Times New Roman"/>
                <w:sz w:val="24"/>
                <w:szCs w:val="24"/>
              </w:rPr>
              <w:t>s iššūki</w:t>
            </w:r>
            <w:r w:rsidR="003A5F4A">
              <w:rPr>
                <w:rFonts w:ascii="Times New Roman" w:eastAsia="Times New Roman" w:hAnsi="Times New Roman" w:cs="Times New Roman"/>
                <w:sz w:val="24"/>
                <w:szCs w:val="24"/>
              </w:rPr>
              <w:t>u</w:t>
            </w:r>
            <w:r w:rsidRPr="0000357A">
              <w:rPr>
                <w:rFonts w:ascii="Times New Roman" w:eastAsia="Times New Roman" w:hAnsi="Times New Roman" w:cs="Times New Roman"/>
                <w:sz w:val="24"/>
                <w:szCs w:val="24"/>
              </w:rPr>
              <w:t xml:space="preserve">s.    </w:t>
            </w:r>
          </w:p>
          <w:p w14:paraId="48F8811E" w14:textId="1F48112E" w:rsidR="00424069" w:rsidRPr="0000357A" w:rsidRDefault="009C47A8" w:rsidP="00082358">
            <w:pPr>
              <w:numPr>
                <w:ilvl w:val="0"/>
                <w:numId w:val="24"/>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SUP turin</w:t>
            </w:r>
            <w:r w:rsidR="003A5F4A">
              <w:rPr>
                <w:rFonts w:ascii="Times New Roman" w:eastAsia="Times New Roman" w:hAnsi="Times New Roman" w:cs="Times New Roman"/>
                <w:sz w:val="24"/>
                <w:szCs w:val="24"/>
              </w:rPr>
              <w:t>tiems</w:t>
            </w:r>
            <w:r w:rsidRPr="0000357A">
              <w:rPr>
                <w:rFonts w:ascii="Times New Roman" w:eastAsia="Times New Roman" w:hAnsi="Times New Roman" w:cs="Times New Roman"/>
                <w:sz w:val="24"/>
                <w:szCs w:val="24"/>
              </w:rPr>
              <w:t xml:space="preserve"> mokini</w:t>
            </w:r>
            <w:r w:rsidR="003A5F4A">
              <w:rPr>
                <w:rFonts w:ascii="Times New Roman" w:eastAsia="Times New Roman" w:hAnsi="Times New Roman" w:cs="Times New Roman"/>
                <w:sz w:val="24"/>
                <w:szCs w:val="24"/>
              </w:rPr>
              <w:t>ams</w:t>
            </w:r>
            <w:r w:rsidRPr="0000357A">
              <w:rPr>
                <w:rFonts w:ascii="Times New Roman" w:eastAsia="Times New Roman" w:hAnsi="Times New Roman" w:cs="Times New Roman"/>
                <w:sz w:val="24"/>
                <w:szCs w:val="24"/>
              </w:rPr>
              <w:t xml:space="preserve"> pritaikytose programose numatytos vertinimo formos tokios pačios</w:t>
            </w:r>
            <w:r w:rsidR="003A5F4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kaip ir visiems mokiniams, individualizuotose programose numatoma vertinti mokinių pažangą „</w:t>
            </w:r>
            <w:proofErr w:type="spellStart"/>
            <w:r w:rsidRPr="0000357A">
              <w:rPr>
                <w:rFonts w:ascii="Times New Roman" w:eastAsia="Times New Roman" w:hAnsi="Times New Roman" w:cs="Times New Roman"/>
                <w:sz w:val="24"/>
                <w:szCs w:val="24"/>
              </w:rPr>
              <w:t>pp</w:t>
            </w:r>
            <w:proofErr w:type="spellEnd"/>
            <w:r w:rsidRPr="0000357A">
              <w:rPr>
                <w:rFonts w:ascii="Times New Roman" w:eastAsia="Times New Roman" w:hAnsi="Times New Roman" w:cs="Times New Roman"/>
                <w:sz w:val="24"/>
                <w:szCs w:val="24"/>
              </w:rPr>
              <w:t>“</w:t>
            </w:r>
            <w:r w:rsidR="003A5F4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arba „</w:t>
            </w:r>
            <w:proofErr w:type="spellStart"/>
            <w:r w:rsidRPr="0000357A">
              <w:rPr>
                <w:rFonts w:ascii="Times New Roman" w:eastAsia="Times New Roman" w:hAnsi="Times New Roman" w:cs="Times New Roman"/>
                <w:sz w:val="24"/>
                <w:szCs w:val="24"/>
              </w:rPr>
              <w:t>np</w:t>
            </w:r>
            <w:proofErr w:type="spellEnd"/>
            <w:r w:rsidRPr="0000357A">
              <w:rPr>
                <w:rFonts w:ascii="Times New Roman" w:eastAsia="Times New Roman" w:hAnsi="Times New Roman" w:cs="Times New Roman"/>
                <w:sz w:val="24"/>
                <w:szCs w:val="24"/>
              </w:rPr>
              <w:t>“.</w:t>
            </w:r>
          </w:p>
          <w:p w14:paraId="007E34FE" w14:textId="4CD07504" w:rsidR="00424069" w:rsidRPr="0000357A" w:rsidRDefault="009C47A8" w:rsidP="00082358">
            <w:pPr>
              <w:numPr>
                <w:ilvl w:val="0"/>
                <w:numId w:val="24"/>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Pasiekimų vertinimas</w:t>
            </w:r>
            <w:r w:rsidR="003A5F4A">
              <w:rPr>
                <w:rFonts w:ascii="Times New Roman" w:eastAsia="Times New Roman" w:hAnsi="Times New Roman" w:cs="Times New Roman"/>
                <w:sz w:val="24"/>
                <w:szCs w:val="24"/>
              </w:rPr>
              <w:t>, atsižvelgiant į</w:t>
            </w:r>
            <w:r w:rsidRPr="0000357A">
              <w:rPr>
                <w:rFonts w:ascii="Times New Roman" w:eastAsia="Times New Roman" w:hAnsi="Times New Roman" w:cs="Times New Roman"/>
                <w:sz w:val="24"/>
                <w:szCs w:val="24"/>
              </w:rPr>
              <w:t xml:space="preserve"> mokinių įvairov</w:t>
            </w:r>
            <w:r w:rsidR="003A5F4A">
              <w:rPr>
                <w:rFonts w:ascii="Times New Roman" w:eastAsia="Times New Roman" w:hAnsi="Times New Roman" w:cs="Times New Roman"/>
                <w:sz w:val="24"/>
                <w:szCs w:val="24"/>
              </w:rPr>
              <w:t>ę,</w:t>
            </w:r>
            <w:r w:rsidRPr="0000357A">
              <w:rPr>
                <w:rFonts w:ascii="Times New Roman" w:eastAsia="Times New Roman" w:hAnsi="Times New Roman" w:cs="Times New Roman"/>
                <w:sz w:val="24"/>
                <w:szCs w:val="24"/>
              </w:rPr>
              <w:t xml:space="preserve"> kaip stiprusis pamokos aspektas minimas 6 pamokose, o trijose iš jų (5a kl. anglų k., 4b kl. lietuvių k. (valstybinė), 6c kl. gamta ir žmogus) šis aspektas vertinamas labai gerai</w:t>
            </w:r>
            <w:r w:rsidR="003A5F4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pažymint, jog taikomi įvairūs mokinių pasiekimų pamokoje vertinimo ir įsivertinimo būdai, visiems mokiniams yra aišku</w:t>
            </w:r>
            <w:r w:rsidR="003A5F4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kaip jie bus vertinami ir ko iš jų tikisi mokytojas. </w:t>
            </w:r>
          </w:p>
          <w:p w14:paraId="04C3A6A1" w14:textId="7D5CB760" w:rsidR="00424069" w:rsidRPr="0000357A" w:rsidRDefault="009C47A8" w:rsidP="00082358">
            <w:pPr>
              <w:numPr>
                <w:ilvl w:val="0"/>
                <w:numId w:val="24"/>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Dalis (20,1 proc.) </w:t>
            </w:r>
            <w:r w:rsidR="003A5F4A">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mokytojų skatina mokinius įsivertinti savo pažangą pamokoje. Tam naudojami spalvoti veideliai (pradinėse klasėse), riešutėliai ar kitos priemonės už teisingai atliktas užduotis. Vyresnėse klasėse mokytojai dažniausiai skatina mokinius įsivertinti žodžiu. Geri mokinių savo pažangos įsivertinimo pamokoje pavyzdžiai buvo užfiksuoti </w:t>
            </w:r>
            <w:r w:rsidRPr="0000357A">
              <w:rPr>
                <w:rFonts w:ascii="Times New Roman" w:eastAsia="Times New Roman" w:hAnsi="Times New Roman" w:cs="Times New Roman"/>
                <w:sz w:val="24"/>
                <w:szCs w:val="24"/>
              </w:rPr>
              <w:lastRenderedPageBreak/>
              <w:t>5a kl. anglų k., 1 a kl. pasaulio pažinimo, 6a</w:t>
            </w:r>
            <w:r w:rsidR="003A5F4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8c kl. rusų k., 3a kl. lenkų k. (gimto</w:t>
            </w:r>
            <w:r w:rsidR="003A5F4A">
              <w:rPr>
                <w:rFonts w:ascii="Times New Roman" w:eastAsia="Times New Roman" w:hAnsi="Times New Roman" w:cs="Times New Roman"/>
                <w:sz w:val="24"/>
                <w:szCs w:val="24"/>
              </w:rPr>
              <w:t>sios</w:t>
            </w:r>
            <w:r w:rsidRPr="0000357A">
              <w:rPr>
                <w:rFonts w:ascii="Times New Roman" w:eastAsia="Times New Roman" w:hAnsi="Times New Roman" w:cs="Times New Roman"/>
                <w:sz w:val="24"/>
                <w:szCs w:val="24"/>
              </w:rPr>
              <w:t xml:space="preserve">) pamokose. </w:t>
            </w:r>
          </w:p>
          <w:p w14:paraId="60DC245C" w14:textId="6C3452B0" w:rsidR="00424069" w:rsidRPr="0000357A" w:rsidRDefault="009C47A8" w:rsidP="00082358">
            <w:pPr>
              <w:numPr>
                <w:ilvl w:val="0"/>
                <w:numId w:val="24"/>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Daugumoje (57,7 proc.) stebėtų pamokų buvo pasigendama aiškių mokytojo ir mokinių susitarimų dėl mokinių pažangos vertinimo būdų pamokoje, kurie padėtų visiems mokiniams geriau suprasti savo pažangą, išmoktus ir nesuprastus dalykus, padėtų nusimatyti tolesnius mokymosi žingsnius. 11 pamokų pasiekimų vertinimas</w:t>
            </w:r>
            <w:r w:rsidR="003A5F4A">
              <w:rPr>
                <w:rFonts w:ascii="Times New Roman" w:eastAsia="Times New Roman" w:hAnsi="Times New Roman" w:cs="Times New Roman"/>
                <w:sz w:val="24"/>
                <w:szCs w:val="24"/>
              </w:rPr>
              <w:t>, atsižvelgiant į</w:t>
            </w:r>
            <w:r w:rsidRPr="0000357A">
              <w:rPr>
                <w:rFonts w:ascii="Times New Roman" w:eastAsia="Times New Roman" w:hAnsi="Times New Roman" w:cs="Times New Roman"/>
                <w:sz w:val="24"/>
                <w:szCs w:val="24"/>
              </w:rPr>
              <w:t xml:space="preserve"> mokinių įvairov</w:t>
            </w:r>
            <w:r w:rsidR="003A5F4A">
              <w:rPr>
                <w:rFonts w:ascii="Times New Roman" w:eastAsia="Times New Roman" w:hAnsi="Times New Roman" w:cs="Times New Roman"/>
                <w:sz w:val="24"/>
                <w:szCs w:val="24"/>
              </w:rPr>
              <w:t>ę,</w:t>
            </w:r>
            <w:r w:rsidRPr="0000357A">
              <w:rPr>
                <w:rFonts w:ascii="Times New Roman" w:eastAsia="Times New Roman" w:hAnsi="Times New Roman" w:cs="Times New Roman"/>
                <w:sz w:val="24"/>
                <w:szCs w:val="24"/>
              </w:rPr>
              <w:t xml:space="preserve"> buvo išskirtas kaip tobulintinas pamokos aspektas</w:t>
            </w:r>
            <w:r w:rsidR="003A5F4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pažymint, jog verti</w:t>
            </w:r>
            <w:r w:rsidR="003A5F4A">
              <w:rPr>
                <w:rFonts w:ascii="Times New Roman" w:eastAsia="Times New Roman" w:hAnsi="Times New Roman" w:cs="Times New Roman"/>
                <w:sz w:val="24"/>
                <w:szCs w:val="24"/>
              </w:rPr>
              <w:t>ni</w:t>
            </w:r>
            <w:r w:rsidRPr="0000357A">
              <w:rPr>
                <w:rFonts w:ascii="Times New Roman" w:eastAsia="Times New Roman" w:hAnsi="Times New Roman" w:cs="Times New Roman"/>
                <w:sz w:val="24"/>
                <w:szCs w:val="24"/>
              </w:rPr>
              <w:t xml:space="preserve">mo būdai fragmentiški, leidžiantys įsitraukti tik daliai mokinių, mokiniams neaišku, ką jie turi įsivertinti ar už ką jie yra vertinami. </w:t>
            </w:r>
          </w:p>
          <w:p w14:paraId="786BD9C2" w14:textId="2E5509D9" w:rsidR="00424069" w:rsidRPr="0000357A" w:rsidRDefault="009C47A8" w:rsidP="00082358">
            <w:pPr>
              <w:numPr>
                <w:ilvl w:val="0"/>
                <w:numId w:val="24"/>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Gimnazijos mokinių pažangos ir pasiekimų vertinimo tvarkoje yra numatyta kaupiamojo vertinimo taikymo tvarka, tačiau sistemingas ir mokiniams aiškus kaupiamasis vertinimas buvo užfiksuotas 5a kl</w:t>
            </w:r>
            <w:r w:rsidR="003A5F4A">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anglų k., 2c kl. matematikos, </w:t>
            </w:r>
            <w:r w:rsidRPr="0065260F">
              <w:rPr>
                <w:rFonts w:ascii="Times New Roman" w:eastAsia="Times New Roman" w:hAnsi="Times New Roman" w:cs="Times New Roman"/>
                <w:sz w:val="24"/>
                <w:szCs w:val="24"/>
              </w:rPr>
              <w:t>III kl.</w:t>
            </w:r>
            <w:r w:rsidRPr="0000357A">
              <w:rPr>
                <w:rFonts w:ascii="Times New Roman" w:eastAsia="Times New Roman" w:hAnsi="Times New Roman" w:cs="Times New Roman"/>
                <w:sz w:val="24"/>
                <w:szCs w:val="24"/>
              </w:rPr>
              <w:t xml:space="preserve"> lietuvių k. pamokoje. </w:t>
            </w:r>
          </w:p>
          <w:p w14:paraId="5C8DDD7D" w14:textId="0F67907E" w:rsidR="00424069" w:rsidRPr="0000357A" w:rsidRDefault="009C47A8" w:rsidP="00082358">
            <w:pPr>
              <w:tabs>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Pažangą skatinantis grįžtamasis ryšys mokykloje nesistemingas, iš dalies padeda mokiniams siekti asmeninės pažangos</w:t>
            </w:r>
            <w:r w:rsidR="006E2B0F" w:rsidRPr="0000357A">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w:t>
            </w:r>
          </w:p>
          <w:p w14:paraId="4976E18C" w14:textId="4125E331" w:rsidR="00424069" w:rsidRPr="0000357A" w:rsidRDefault="009C47A8" w:rsidP="00082358">
            <w:pPr>
              <w:numPr>
                <w:ilvl w:val="0"/>
                <w:numId w:val="24"/>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Stebėtose pamokose grįžtamasis ryšys mokymosi procese </w:t>
            </w:r>
            <w:r w:rsidR="0065260F" w:rsidRPr="0000357A">
              <w:rPr>
                <w:rFonts w:ascii="Times New Roman" w:eastAsia="Times New Roman" w:hAnsi="Times New Roman" w:cs="Times New Roman"/>
                <w:sz w:val="24"/>
                <w:szCs w:val="24"/>
              </w:rPr>
              <w:t xml:space="preserve">kaip stiprusis pamokos aspektas </w:t>
            </w:r>
            <w:r w:rsidRPr="0000357A">
              <w:rPr>
                <w:rFonts w:ascii="Times New Roman" w:eastAsia="Times New Roman" w:hAnsi="Times New Roman" w:cs="Times New Roman"/>
                <w:sz w:val="24"/>
                <w:szCs w:val="24"/>
              </w:rPr>
              <w:t>minimas 6 kartus, tačiau tik 1 pamokoje (2b kl. lenkų k. (gimto</w:t>
            </w:r>
            <w:r w:rsidR="0065260F">
              <w:rPr>
                <w:rFonts w:ascii="Times New Roman" w:eastAsia="Times New Roman" w:hAnsi="Times New Roman" w:cs="Times New Roman"/>
                <w:sz w:val="24"/>
                <w:szCs w:val="24"/>
              </w:rPr>
              <w:t>sios</w:t>
            </w:r>
            <w:r w:rsidRPr="0000357A">
              <w:rPr>
                <w:rFonts w:ascii="Times New Roman" w:eastAsia="Times New Roman" w:hAnsi="Times New Roman" w:cs="Times New Roman"/>
                <w:sz w:val="24"/>
                <w:szCs w:val="24"/>
              </w:rPr>
              <w:t xml:space="preserve">) šis aspektas vertinamas labai gerai (4 lygis) ir trijose pamokose (5a kl. anglų k., 7a kl. matematikos, 5b kl. kūno kultūros) </w:t>
            </w:r>
            <w:r w:rsidR="0065260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gerai (3 lygi</w:t>
            </w:r>
            <w:r w:rsidR="0065260F">
              <w:rPr>
                <w:rFonts w:ascii="Times New Roman" w:eastAsia="Times New Roman" w:hAnsi="Times New Roman" w:cs="Times New Roman"/>
                <w:sz w:val="24"/>
                <w:szCs w:val="24"/>
              </w:rPr>
              <w:t>s</w:t>
            </w:r>
            <w:r w:rsidRPr="0000357A">
              <w:rPr>
                <w:rFonts w:ascii="Times New Roman" w:eastAsia="Times New Roman" w:hAnsi="Times New Roman" w:cs="Times New Roman"/>
                <w:sz w:val="24"/>
                <w:szCs w:val="24"/>
              </w:rPr>
              <w:t>). Vertintojai pažymi, kad šiose pamokose vyravo abipusis mokytojo ir mokinių grįžtamasis ryšys, buvo stebimas išmokimas po atskirų užduočių, teikiama informacija apie mokinių pasiekimus pamokos pabaigoje.</w:t>
            </w:r>
          </w:p>
          <w:p w14:paraId="70B7893B" w14:textId="6B45C233" w:rsidR="00424069" w:rsidRPr="0000357A" w:rsidRDefault="009C47A8" w:rsidP="00082358">
            <w:pPr>
              <w:numPr>
                <w:ilvl w:val="0"/>
                <w:numId w:val="24"/>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Kai kuriose pamokose (III kl. lietuvių k., 5a kl. anglų k) vertintojai stebėjo tinkamą IT programėlių panaudojimą grįžtamajai informacijai apie mokinių mokymosi pažangą pamokoje gauti</w:t>
            </w:r>
            <w:r w:rsidR="0065260F">
              <w:rPr>
                <w:rFonts w:ascii="Times New Roman" w:eastAsia="Times New Roman" w:hAnsi="Times New Roman" w:cs="Times New Roman"/>
                <w:sz w:val="24"/>
                <w:szCs w:val="24"/>
              </w:rPr>
              <w:t>.</w:t>
            </w:r>
          </w:p>
          <w:p w14:paraId="4C188050" w14:textId="6E380759" w:rsidR="00424069" w:rsidRPr="0000357A" w:rsidRDefault="009C47A8" w:rsidP="00082358">
            <w:pPr>
              <w:numPr>
                <w:ilvl w:val="0"/>
                <w:numId w:val="24"/>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13 (25 proc.) stebėtų pamokų mokinių pažangą skatinanti grįžtamojo ryšio informacija vertinama kaip tobulintinas pamokos aspektas, įvardi</w:t>
            </w:r>
            <w:r w:rsidR="0065260F">
              <w:rPr>
                <w:rFonts w:ascii="Times New Roman" w:eastAsia="Times New Roman" w:hAnsi="Times New Roman" w:cs="Times New Roman"/>
                <w:sz w:val="24"/>
                <w:szCs w:val="24"/>
              </w:rPr>
              <w:t>j</w:t>
            </w:r>
            <w:r w:rsidRPr="0000357A">
              <w:rPr>
                <w:rFonts w:ascii="Times New Roman" w:eastAsia="Times New Roman" w:hAnsi="Times New Roman" w:cs="Times New Roman"/>
                <w:sz w:val="24"/>
                <w:szCs w:val="24"/>
              </w:rPr>
              <w:t xml:space="preserve">ant, jog tik dalis mokinių gauna grįžtamąją informaciją arba turi galimybę patys informuoti mokytoją apie savo mokymosi pažangą ar kliūtis per pamoką.  </w:t>
            </w:r>
          </w:p>
          <w:p w14:paraId="62FF5BD8" w14:textId="3790A2A6" w:rsidR="00424069" w:rsidRPr="0000357A" w:rsidRDefault="009C47A8" w:rsidP="00082358">
            <w:pPr>
              <w:numPr>
                <w:ilvl w:val="0"/>
                <w:numId w:val="24"/>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Pokalbiuose su VGK nariais išryškėjo, jog ugdant SUP turinčius mokinius mokytojai ir pagalbos specialistai kartu su tėvais aptaria mokinių ugdymosi ypatumus, galinčias iškilti kliūtis ugdymosi procese ir jų įveikimo būdus, tačiau tolesnė informacija, kuri paskatintų SUP mokinių pažangą bei tėvų įsitraukimą į mokinio ugdymosi procesą</w:t>
            </w:r>
            <w:r w:rsidR="0065260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tėvams teikiama tik esant poreikiui ar kai kyla problem</w:t>
            </w:r>
            <w:r w:rsidR="0065260F">
              <w:rPr>
                <w:rFonts w:ascii="Times New Roman" w:eastAsia="Times New Roman" w:hAnsi="Times New Roman" w:cs="Times New Roman"/>
                <w:sz w:val="24"/>
                <w:szCs w:val="24"/>
              </w:rPr>
              <w:t>ų</w:t>
            </w:r>
            <w:r w:rsidRPr="0000357A">
              <w:rPr>
                <w:rFonts w:ascii="Times New Roman" w:eastAsia="Times New Roman" w:hAnsi="Times New Roman" w:cs="Times New Roman"/>
                <w:sz w:val="24"/>
                <w:szCs w:val="24"/>
              </w:rPr>
              <w:t xml:space="preserve">.   </w:t>
            </w:r>
          </w:p>
          <w:p w14:paraId="7973650D" w14:textId="4613BF70" w:rsidR="00424069" w:rsidRPr="0000357A" w:rsidRDefault="009C47A8" w:rsidP="00082358">
            <w:pPr>
              <w:numPr>
                <w:ilvl w:val="0"/>
                <w:numId w:val="24"/>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Mokytojai pokalbyje min</w:t>
            </w:r>
            <w:r w:rsidR="0065260F">
              <w:rPr>
                <w:rFonts w:ascii="Times New Roman" w:eastAsia="Times New Roman" w:hAnsi="Times New Roman" w:cs="Times New Roman"/>
                <w:sz w:val="24"/>
                <w:szCs w:val="24"/>
              </w:rPr>
              <w:t>ėjo</w:t>
            </w:r>
            <w:r w:rsidRPr="0000357A">
              <w:rPr>
                <w:rFonts w:ascii="Times New Roman" w:eastAsia="Times New Roman" w:hAnsi="Times New Roman" w:cs="Times New Roman"/>
                <w:sz w:val="24"/>
                <w:szCs w:val="24"/>
              </w:rPr>
              <w:t xml:space="preserve">, kad informaciją apie mokinių mokymosi pažangą tėvai gauna tėvų susirinkimų, Atviros savaitės bei pagal poreikį </w:t>
            </w:r>
            <w:r w:rsidR="0065260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individualių pokalbių metu. VGK kviečiasi mokinio tėvus aptarti vaiko mokymosi sunkum</w:t>
            </w:r>
            <w:r w:rsidR="0065260F">
              <w:rPr>
                <w:rFonts w:ascii="Times New Roman" w:eastAsia="Times New Roman" w:hAnsi="Times New Roman" w:cs="Times New Roman"/>
                <w:sz w:val="24"/>
                <w:szCs w:val="24"/>
              </w:rPr>
              <w:t>ų</w:t>
            </w:r>
            <w:r w:rsidRPr="0000357A">
              <w:rPr>
                <w:rFonts w:ascii="Times New Roman" w:eastAsia="Times New Roman" w:hAnsi="Times New Roman" w:cs="Times New Roman"/>
                <w:sz w:val="24"/>
                <w:szCs w:val="24"/>
              </w:rPr>
              <w:t>, kai mokinys turi 3 dalykų nepatenkinamus įvertinimus.</w:t>
            </w:r>
          </w:p>
          <w:p w14:paraId="0F201393" w14:textId="724CC8EA" w:rsidR="00424069" w:rsidRPr="002C3A93" w:rsidRDefault="009C47A8" w:rsidP="002C3A93">
            <w:pPr>
              <w:numPr>
                <w:ilvl w:val="0"/>
                <w:numId w:val="24"/>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Mokytojai nepakankamai pasinaudoja el. dienyno teikiamomis galimybėmis informuoti mokinių tėvus apie kasdienę mokymosi pažangą. Peržiūrėjus 6a, 5b, 2c, 3b, 6c kl. mokytojų rašomus pagyrimus ir pastabas, pastebėta, jog kasdienę grįžtamąją informaciją mokinių tėvams apie mokinių mokymosi pažangą teikia tik nedidelė dalis mokytojų, vyrauja pastabos, pagyrimų pavyko rasti vos keletą. Pastebėta, kad neigiamo pobūdžio pastabos dažniai rašomos SUP turintiems mokiniams.  </w:t>
            </w:r>
          </w:p>
          <w:p w14:paraId="5836B693" w14:textId="06C4B28C" w:rsidR="00424069" w:rsidRPr="0000357A" w:rsidRDefault="009C47A8" w:rsidP="002C3A93">
            <w:pPr>
              <w:pBdr>
                <w:top w:val="nil"/>
                <w:left w:val="nil"/>
                <w:bottom w:val="nil"/>
                <w:right w:val="nil"/>
                <w:between w:val="nil"/>
              </w:pBdr>
              <w:tabs>
                <w:tab w:val="left" w:pos="601"/>
              </w:tabs>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lastRenderedPageBreak/>
              <w:t>Gimnazijos rezultatai (pasiekimai ir pažanga) vertinami patenkinamai</w:t>
            </w:r>
            <w:r w:rsidR="0065260F">
              <w:rPr>
                <w:rFonts w:ascii="Times New Roman" w:eastAsia="Times New Roman" w:hAnsi="Times New Roman" w:cs="Times New Roman"/>
                <w:b/>
                <w:sz w:val="24"/>
                <w:szCs w:val="24"/>
              </w:rPr>
              <w:t>,</w:t>
            </w:r>
            <w:r w:rsidRPr="0000357A">
              <w:rPr>
                <w:rFonts w:ascii="Times New Roman" w:eastAsia="Times New Roman" w:hAnsi="Times New Roman" w:cs="Times New Roman"/>
                <w:b/>
                <w:sz w:val="24"/>
                <w:szCs w:val="24"/>
              </w:rPr>
              <w:t xml:space="preserve"> ir tai yra tobulintinas mokyklos veiklos aspektas. </w:t>
            </w:r>
          </w:p>
          <w:p w14:paraId="17DF03A7" w14:textId="430249F3" w:rsidR="00424069" w:rsidRPr="0000357A" w:rsidRDefault="009C47A8" w:rsidP="002C3A93">
            <w:pPr>
              <w:pBdr>
                <w:top w:val="nil"/>
                <w:left w:val="nil"/>
                <w:bottom w:val="nil"/>
                <w:right w:val="nil"/>
                <w:between w:val="nil"/>
              </w:pBdr>
              <w:jc w:val="both"/>
              <w:rPr>
                <w:rFonts w:ascii="Times New Roman" w:eastAsia="Times New Roman" w:hAnsi="Times New Roman" w:cs="Times New Roman"/>
                <w:b/>
                <w:sz w:val="24"/>
                <w:szCs w:val="24"/>
              </w:rPr>
            </w:pPr>
            <w:r w:rsidRPr="0000357A">
              <w:rPr>
                <w:rFonts w:ascii="Times New Roman" w:eastAsia="Times New Roman" w:hAnsi="Times New Roman" w:cs="Times New Roman"/>
                <w:b/>
                <w:sz w:val="24"/>
                <w:szCs w:val="24"/>
              </w:rPr>
              <w:t xml:space="preserve">Gimnazijos ugdymo procese dėmesys mokinių pasiekimams ir pažangai pamokoje yra nesistemingas. </w:t>
            </w:r>
          </w:p>
          <w:p w14:paraId="619BD543" w14:textId="3AFF3C41" w:rsidR="00424069" w:rsidRPr="0000357A" w:rsidRDefault="009C47A8" w:rsidP="00082358">
            <w:pPr>
              <w:numPr>
                <w:ilvl w:val="0"/>
                <w:numId w:val="24"/>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Stebėtose pamokose rezultatų ir pažangos vertinimas tik 4 kartus minimas kaip stiprusis pamokos aspektas. Labai gerai (4 lygis) visų mokinių pažanga buvo reflektuojama ir vertinama 3d kl. technologijų pamokoje, o 1c, </w:t>
            </w:r>
            <w:proofErr w:type="spellStart"/>
            <w:r w:rsidRPr="0000357A">
              <w:rPr>
                <w:rFonts w:ascii="Times New Roman" w:eastAsia="Times New Roman" w:hAnsi="Times New Roman" w:cs="Times New Roman"/>
                <w:sz w:val="24"/>
                <w:szCs w:val="24"/>
              </w:rPr>
              <w:t>IIa</w:t>
            </w:r>
            <w:proofErr w:type="spellEnd"/>
            <w:r w:rsidRPr="0000357A">
              <w:rPr>
                <w:rFonts w:ascii="Times New Roman" w:eastAsia="Times New Roman" w:hAnsi="Times New Roman" w:cs="Times New Roman"/>
                <w:sz w:val="24"/>
                <w:szCs w:val="24"/>
              </w:rPr>
              <w:t xml:space="preserve"> kl. matematikos, </w:t>
            </w:r>
            <w:proofErr w:type="spellStart"/>
            <w:r w:rsidRPr="0000357A">
              <w:rPr>
                <w:rFonts w:ascii="Times New Roman" w:eastAsia="Times New Roman" w:hAnsi="Times New Roman" w:cs="Times New Roman"/>
                <w:sz w:val="24"/>
                <w:szCs w:val="24"/>
              </w:rPr>
              <w:t>IIa</w:t>
            </w:r>
            <w:proofErr w:type="spellEnd"/>
            <w:r w:rsidRPr="0000357A">
              <w:rPr>
                <w:rFonts w:ascii="Times New Roman" w:eastAsia="Times New Roman" w:hAnsi="Times New Roman" w:cs="Times New Roman"/>
                <w:sz w:val="24"/>
                <w:szCs w:val="24"/>
              </w:rPr>
              <w:t xml:space="preserve"> kl. lietuvių k. (valstybinės) pamokose šis aspektas įvertintas gerai. Šiose pamokose buvo analizuojami, įsivertinami ir aptariami daugumos mokinių pasiekimai pamokoje. </w:t>
            </w:r>
          </w:p>
          <w:p w14:paraId="32516300" w14:textId="30329644" w:rsidR="00424069" w:rsidRPr="0000357A" w:rsidRDefault="009C47A8" w:rsidP="00082358">
            <w:pPr>
              <w:numPr>
                <w:ilvl w:val="0"/>
                <w:numId w:val="24"/>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Net 25 pamokose mokinių pažangos ir pasiekimų raiška ir jos vertinimas minimas kaip tobulintinas pamokos aspektas. Dažniausiai pažymima, jog neskiriama dėmesio ar pritrūksta laiko rezultat</w:t>
            </w:r>
            <w:r w:rsidR="0065260F">
              <w:rPr>
                <w:rFonts w:ascii="Times New Roman" w:eastAsia="Times New Roman" w:hAnsi="Times New Roman" w:cs="Times New Roman"/>
                <w:sz w:val="24"/>
                <w:szCs w:val="24"/>
              </w:rPr>
              <w:t>ams</w:t>
            </w:r>
            <w:r w:rsidRPr="0000357A">
              <w:rPr>
                <w:rFonts w:ascii="Times New Roman" w:eastAsia="Times New Roman" w:hAnsi="Times New Roman" w:cs="Times New Roman"/>
                <w:sz w:val="24"/>
                <w:szCs w:val="24"/>
              </w:rPr>
              <w:t xml:space="preserve"> aptar</w:t>
            </w:r>
            <w:r w:rsidR="0065260F">
              <w:rPr>
                <w:rFonts w:ascii="Times New Roman" w:eastAsia="Times New Roman" w:hAnsi="Times New Roman" w:cs="Times New Roman"/>
                <w:sz w:val="24"/>
                <w:szCs w:val="24"/>
              </w:rPr>
              <w:t>t</w:t>
            </w:r>
            <w:r w:rsidRPr="0000357A">
              <w:rPr>
                <w:rFonts w:ascii="Times New Roman" w:eastAsia="Times New Roman" w:hAnsi="Times New Roman" w:cs="Times New Roman"/>
                <w:sz w:val="24"/>
                <w:szCs w:val="24"/>
              </w:rPr>
              <w:t>i</w:t>
            </w:r>
            <w:r w:rsidR="0065260F">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arba jis būna neefektyvus.</w:t>
            </w:r>
          </w:p>
          <w:p w14:paraId="774FD3E8" w14:textId="195683EB" w:rsidR="00424069" w:rsidRPr="0000357A" w:rsidRDefault="009C47A8" w:rsidP="00082358">
            <w:pPr>
              <w:numPr>
                <w:ilvl w:val="0"/>
                <w:numId w:val="24"/>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Pradinių klasių mokiniai savo atsiskaitomuosius darbus kaupia pasiekimų aplankuose, kuriuose mokiniai ir tėvai gali pamatyti tiek akademinę vaiko pažangą (testai, vertinimo aprašai), tiek ir </w:t>
            </w:r>
            <w:r w:rsidR="006F4D48" w:rsidRPr="0000357A">
              <w:rPr>
                <w:rFonts w:ascii="Times New Roman" w:eastAsia="Times New Roman" w:hAnsi="Times New Roman" w:cs="Times New Roman"/>
                <w:sz w:val="24"/>
                <w:szCs w:val="24"/>
              </w:rPr>
              <w:t xml:space="preserve">kitus </w:t>
            </w:r>
            <w:r w:rsidRPr="0000357A">
              <w:rPr>
                <w:rFonts w:ascii="Times New Roman" w:eastAsia="Times New Roman" w:hAnsi="Times New Roman" w:cs="Times New Roman"/>
                <w:sz w:val="24"/>
                <w:szCs w:val="24"/>
              </w:rPr>
              <w:t>jo pasiekimus (vaiko meniniai darbai, piešiniai ir pan.). Informaciją apie mokinių atliekamas užduotis, pasitaikančias klaidas mokytojai pateikia vertindami klasės ar namų darbus, mokinių užduotis sąsiuviniuose (pvz. rusų k. 7c kl</w:t>
            </w:r>
            <w:r w:rsidR="006F4D4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w:t>
            </w:r>
            <w:r w:rsidR="006F4D48">
              <w:rPr>
                <w:rFonts w:ascii="Times New Roman" w:eastAsia="Times New Roman" w:hAnsi="Times New Roman" w:cs="Times New Roman"/>
                <w:sz w:val="24"/>
                <w:szCs w:val="24"/>
              </w:rPr>
              <w:t>.</w:t>
            </w:r>
          </w:p>
          <w:p w14:paraId="4C817479" w14:textId="51FE78A4" w:rsidR="00424069" w:rsidRPr="0000357A" w:rsidRDefault="009C47A8" w:rsidP="00082358">
            <w:pPr>
              <w:numPr>
                <w:ilvl w:val="0"/>
                <w:numId w:val="24"/>
              </w:numPr>
              <w:pBdr>
                <w:top w:val="nil"/>
                <w:left w:val="nil"/>
                <w:bottom w:val="nil"/>
                <w:right w:val="nil"/>
                <w:between w:val="nil"/>
              </w:pBd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Daugumos </w:t>
            </w:r>
            <w:r w:rsidR="006F4D48">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mokinių BE, PUPP, MNPP rezultatai žemesni už šalies ir Vilniaus r. </w:t>
            </w:r>
            <w:r w:rsidR="006F4D48">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imnazijų. </w:t>
            </w:r>
          </w:p>
          <w:p w14:paraId="1D5E3647" w14:textId="5132DE68" w:rsidR="00424069" w:rsidRPr="0000357A" w:rsidRDefault="009C47A8" w:rsidP="00082358">
            <w:pPr>
              <w:numPr>
                <w:ilvl w:val="0"/>
                <w:numId w:val="24"/>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Mokiniai, mokytojai pokalbiuose teigė, jog mokykloje palankiai vertinami kiti (meniniai, sportiniai) mokinių pasiekimai, jie pripažįstami ir vertinami. Mokiniai min</w:t>
            </w:r>
            <w:r w:rsidR="006F4D48">
              <w:rPr>
                <w:rFonts w:ascii="Times New Roman" w:eastAsia="Times New Roman" w:hAnsi="Times New Roman" w:cs="Times New Roman"/>
                <w:sz w:val="24"/>
                <w:szCs w:val="24"/>
              </w:rPr>
              <w:t>ėjo</w:t>
            </w:r>
            <w:r w:rsidRPr="0000357A">
              <w:rPr>
                <w:rFonts w:ascii="Times New Roman" w:eastAsia="Times New Roman" w:hAnsi="Times New Roman" w:cs="Times New Roman"/>
                <w:sz w:val="24"/>
                <w:szCs w:val="24"/>
              </w:rPr>
              <w:t xml:space="preserve"> mėgstamiausias mokinių neformaliojo švietimo veiklas: tautinių šokių kolektyvą „</w:t>
            </w:r>
            <w:proofErr w:type="spellStart"/>
            <w:r w:rsidRPr="0000357A">
              <w:rPr>
                <w:rFonts w:ascii="Times New Roman" w:eastAsia="Times New Roman" w:hAnsi="Times New Roman" w:cs="Times New Roman"/>
                <w:sz w:val="24"/>
                <w:szCs w:val="24"/>
              </w:rPr>
              <w:t>Perla</w:t>
            </w:r>
            <w:proofErr w:type="spellEnd"/>
            <w:r w:rsidRPr="0000357A">
              <w:rPr>
                <w:rFonts w:ascii="Times New Roman" w:eastAsia="Times New Roman" w:hAnsi="Times New Roman" w:cs="Times New Roman"/>
                <w:sz w:val="24"/>
                <w:szCs w:val="24"/>
              </w:rPr>
              <w:t>“, įvairius sporto būrelius, kuriuos jie noriai lanko ir siekia asmeninių rezultatų.</w:t>
            </w:r>
          </w:p>
          <w:p w14:paraId="4254FFFC" w14:textId="278B28BB" w:rsidR="00424069" w:rsidRPr="0000357A" w:rsidRDefault="009C47A8" w:rsidP="00082358">
            <w:pPr>
              <w:numPr>
                <w:ilvl w:val="0"/>
                <w:numId w:val="24"/>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Gimnazijoje sudaromos sąlygos mokiniams tobulinti ir demonstruoti įvairius asmeninius pasiekimus dalyvaujant mokyklos, rajono bei šalies olimpiadose, tarptautiniuose projektuose, vasaros poilsio stovyklose, spo</w:t>
            </w:r>
            <w:r w:rsidR="00397E7D">
              <w:rPr>
                <w:rFonts w:ascii="Times New Roman" w:eastAsia="Times New Roman" w:hAnsi="Times New Roman" w:cs="Times New Roman"/>
                <w:sz w:val="24"/>
                <w:szCs w:val="24"/>
              </w:rPr>
              <w:t>r</w:t>
            </w:r>
            <w:r w:rsidRPr="0000357A">
              <w:rPr>
                <w:rFonts w:ascii="Times New Roman" w:eastAsia="Times New Roman" w:hAnsi="Times New Roman" w:cs="Times New Roman"/>
                <w:sz w:val="24"/>
                <w:szCs w:val="24"/>
              </w:rPr>
              <w:t xml:space="preserve">to ir kultūros renginiuose. </w:t>
            </w:r>
          </w:p>
          <w:p w14:paraId="51ED373E" w14:textId="0F2243D8" w:rsidR="00424069" w:rsidRPr="0000357A" w:rsidRDefault="009C47A8" w:rsidP="002C3A93">
            <w:pPr>
              <w:tabs>
                <w:tab w:val="left" w:pos="601"/>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Apibendrinant galima teigti, jog </w:t>
            </w:r>
            <w:r w:rsidR="006F4D48">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imnazijos bendruomenė</w:t>
            </w:r>
            <w:r w:rsidR="006F4D48">
              <w:rPr>
                <w:rFonts w:ascii="Times New Roman" w:eastAsia="Times New Roman" w:hAnsi="Times New Roman" w:cs="Times New Roman"/>
                <w:sz w:val="24"/>
                <w:szCs w:val="24"/>
              </w:rPr>
              <w:t>s</w:t>
            </w:r>
            <w:r w:rsidRPr="0000357A">
              <w:rPr>
                <w:rFonts w:ascii="Times New Roman" w:eastAsia="Times New Roman" w:hAnsi="Times New Roman" w:cs="Times New Roman"/>
                <w:sz w:val="24"/>
                <w:szCs w:val="24"/>
              </w:rPr>
              <w:t xml:space="preserve"> </w:t>
            </w:r>
            <w:r w:rsidR="006F4D48" w:rsidRPr="0000357A">
              <w:rPr>
                <w:rFonts w:ascii="Times New Roman" w:eastAsia="Times New Roman" w:hAnsi="Times New Roman" w:cs="Times New Roman"/>
                <w:sz w:val="24"/>
                <w:szCs w:val="24"/>
              </w:rPr>
              <w:t xml:space="preserve">susitarimai </w:t>
            </w:r>
            <w:r w:rsidRPr="0000357A">
              <w:rPr>
                <w:rFonts w:ascii="Times New Roman" w:eastAsia="Times New Roman" w:hAnsi="Times New Roman" w:cs="Times New Roman"/>
                <w:sz w:val="24"/>
                <w:szCs w:val="24"/>
              </w:rPr>
              <w:t>dėl mokinių pasiekimų vertinimo yra tobulintini, reikalaujantys mokytojų diskusijos dėl vertinimo būdų įvairovės, abipusio grįžtamojo ryšio pamokoje, mokymosi pasiekimų pamokoje stebėjimo ir vertinimo būdų</w:t>
            </w:r>
            <w:r w:rsidR="006F4D4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siekiant sudaryti sąlygas visiems mokiniams sąmoningai stebėti ir įsivertinti savo mokymosi procesą, mokymosi pažangą bei rezultatus. Gimnazijoje būtų </w:t>
            </w:r>
            <w:r w:rsidR="006F4D48" w:rsidRPr="0000357A">
              <w:rPr>
                <w:rFonts w:ascii="Times New Roman" w:eastAsia="Times New Roman" w:hAnsi="Times New Roman" w:cs="Times New Roman"/>
                <w:sz w:val="24"/>
                <w:szCs w:val="24"/>
              </w:rPr>
              <w:t xml:space="preserve">galima </w:t>
            </w:r>
            <w:r w:rsidRPr="0000357A">
              <w:rPr>
                <w:rFonts w:ascii="Times New Roman" w:eastAsia="Times New Roman" w:hAnsi="Times New Roman" w:cs="Times New Roman"/>
                <w:sz w:val="24"/>
                <w:szCs w:val="24"/>
              </w:rPr>
              <w:t>tikslingiau panaudoti turimas priemones informacij</w:t>
            </w:r>
            <w:r w:rsidR="00977677">
              <w:rPr>
                <w:rFonts w:ascii="Times New Roman" w:eastAsia="Times New Roman" w:hAnsi="Times New Roman" w:cs="Times New Roman"/>
                <w:sz w:val="24"/>
                <w:szCs w:val="24"/>
              </w:rPr>
              <w:t>ai teikti</w:t>
            </w:r>
            <w:r w:rsidRPr="0000357A">
              <w:rPr>
                <w:rFonts w:ascii="Times New Roman" w:eastAsia="Times New Roman" w:hAnsi="Times New Roman" w:cs="Times New Roman"/>
                <w:sz w:val="24"/>
                <w:szCs w:val="24"/>
              </w:rPr>
              <w:t xml:space="preserve"> tėvams apie jų vaikų mokymosi pažangą</w:t>
            </w:r>
            <w:r w:rsidR="006F4D4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taip juos įtraukiant į mokinių ugdymosi procesą.  </w:t>
            </w:r>
          </w:p>
        </w:tc>
      </w:tr>
      <w:tr w:rsidR="00424069" w:rsidRPr="0000357A" w14:paraId="6905978D" w14:textId="77777777">
        <w:tc>
          <w:tcPr>
            <w:tcW w:w="1665" w:type="dxa"/>
            <w:shd w:val="clear" w:color="auto" w:fill="auto"/>
          </w:tcPr>
          <w:p w14:paraId="55271181" w14:textId="67468953" w:rsidR="00424069" w:rsidRPr="0000357A" w:rsidRDefault="009C47A8" w:rsidP="00082358">
            <w:pPr>
              <w:rPr>
                <w:rFonts w:ascii="Times New Roman" w:eastAsia="Times New Roman" w:hAnsi="Times New Roman" w:cs="Times New Roman"/>
                <w:b/>
                <w:i/>
                <w:sz w:val="24"/>
                <w:szCs w:val="24"/>
              </w:rPr>
            </w:pPr>
            <w:r w:rsidRPr="0000357A">
              <w:rPr>
                <w:rFonts w:ascii="Times New Roman" w:eastAsia="Times New Roman" w:hAnsi="Times New Roman" w:cs="Times New Roman"/>
                <w:b/>
                <w:i/>
                <w:sz w:val="24"/>
                <w:szCs w:val="24"/>
              </w:rPr>
              <w:lastRenderedPageBreak/>
              <w:t xml:space="preserve">Stiprieji vertinamos srities veiklos aspektai </w:t>
            </w:r>
          </w:p>
        </w:tc>
        <w:tc>
          <w:tcPr>
            <w:tcW w:w="8475" w:type="dxa"/>
            <w:shd w:val="clear" w:color="auto" w:fill="auto"/>
          </w:tcPr>
          <w:p w14:paraId="56D76225" w14:textId="55E3F88B" w:rsidR="00633E3A" w:rsidRPr="0000357A" w:rsidRDefault="00633E3A" w:rsidP="00082358">
            <w:pPr>
              <w:numPr>
                <w:ilvl w:val="0"/>
                <w:numId w:val="1"/>
              </w:numPr>
              <w:pBdr>
                <w:top w:val="nil"/>
                <w:left w:val="nil"/>
                <w:bottom w:val="nil"/>
                <w:right w:val="nil"/>
                <w:between w:val="nil"/>
              </w:pBdr>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Tinkamai organizuojama švietimo pagalba</w:t>
            </w:r>
            <w:r w:rsidR="006F4D4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formuojant palankias bendruomenės nuostatas įtrauki</w:t>
            </w:r>
            <w:r w:rsidR="00977677">
              <w:rPr>
                <w:rFonts w:ascii="Times New Roman" w:eastAsia="Times New Roman" w:hAnsi="Times New Roman" w:cs="Times New Roman"/>
                <w:sz w:val="24"/>
                <w:szCs w:val="24"/>
              </w:rPr>
              <w:t>ojo</w:t>
            </w:r>
            <w:r w:rsidRPr="0000357A">
              <w:rPr>
                <w:rFonts w:ascii="Times New Roman" w:eastAsia="Times New Roman" w:hAnsi="Times New Roman" w:cs="Times New Roman"/>
                <w:sz w:val="24"/>
                <w:szCs w:val="24"/>
              </w:rPr>
              <w:t xml:space="preserve"> ugdym</w:t>
            </w:r>
            <w:r w:rsidR="00977677">
              <w:rPr>
                <w:rFonts w:ascii="Times New Roman" w:eastAsia="Times New Roman" w:hAnsi="Times New Roman" w:cs="Times New Roman"/>
                <w:sz w:val="24"/>
                <w:szCs w:val="24"/>
              </w:rPr>
              <w:t>o atžvilgiu</w:t>
            </w:r>
            <w:r w:rsidRPr="0000357A">
              <w:rPr>
                <w:rFonts w:ascii="Times New Roman" w:eastAsia="Times New Roman" w:hAnsi="Times New Roman" w:cs="Times New Roman"/>
                <w:sz w:val="24"/>
                <w:szCs w:val="24"/>
              </w:rPr>
              <w:t xml:space="preserve"> (2.1.5</w:t>
            </w:r>
            <w:r w:rsidR="006F4D48">
              <w:rPr>
                <w:rFonts w:ascii="Times New Roman" w:eastAsia="Times New Roman" w:hAnsi="Times New Roman" w:cs="Times New Roman"/>
                <w:sz w:val="24"/>
                <w:szCs w:val="24"/>
              </w:rPr>
              <w:t>. –</w:t>
            </w:r>
            <w:r w:rsidRPr="0000357A">
              <w:rPr>
                <w:rFonts w:ascii="Times New Roman" w:eastAsia="Times New Roman" w:hAnsi="Times New Roman" w:cs="Times New Roman"/>
                <w:sz w:val="24"/>
                <w:szCs w:val="24"/>
              </w:rPr>
              <w:t xml:space="preserve"> 3 lygis).  </w:t>
            </w:r>
          </w:p>
          <w:p w14:paraId="7E9303CC" w14:textId="3BF16AFD" w:rsidR="00424069" w:rsidRPr="002C3A93" w:rsidRDefault="009C47A8" w:rsidP="002C3A93">
            <w:pPr>
              <w:numPr>
                <w:ilvl w:val="0"/>
                <w:numId w:val="1"/>
              </w:numPr>
              <w:pBdr>
                <w:top w:val="nil"/>
                <w:left w:val="nil"/>
                <w:bottom w:val="nil"/>
                <w:right w:val="nil"/>
                <w:between w:val="nil"/>
              </w:pBdr>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Įtraukios kultūros kūrimas grindžiamas pasitikėjimu, pagarba ir rūpinimusi </w:t>
            </w:r>
            <w:r w:rsidR="006F4D4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2.2.4</w:t>
            </w:r>
            <w:r w:rsidR="006F4D48">
              <w:rPr>
                <w:rFonts w:ascii="Times New Roman" w:eastAsia="Times New Roman" w:hAnsi="Times New Roman" w:cs="Times New Roman"/>
                <w:sz w:val="24"/>
                <w:szCs w:val="24"/>
              </w:rPr>
              <w:t>. –</w:t>
            </w:r>
            <w:r w:rsidRPr="0000357A">
              <w:rPr>
                <w:rFonts w:ascii="Times New Roman" w:eastAsia="Times New Roman" w:hAnsi="Times New Roman" w:cs="Times New Roman"/>
                <w:sz w:val="24"/>
                <w:szCs w:val="24"/>
              </w:rPr>
              <w:t xml:space="preserve"> 3 lygis)</w:t>
            </w:r>
            <w:r w:rsidR="006F4D48">
              <w:rPr>
                <w:rFonts w:ascii="Times New Roman" w:eastAsia="Times New Roman" w:hAnsi="Times New Roman" w:cs="Times New Roman"/>
                <w:sz w:val="24"/>
                <w:szCs w:val="24"/>
              </w:rPr>
              <w:t>.</w:t>
            </w:r>
          </w:p>
        </w:tc>
      </w:tr>
      <w:tr w:rsidR="00424069" w:rsidRPr="0000357A" w14:paraId="56645B7F" w14:textId="77777777">
        <w:tc>
          <w:tcPr>
            <w:tcW w:w="1665" w:type="dxa"/>
            <w:shd w:val="clear" w:color="auto" w:fill="auto"/>
          </w:tcPr>
          <w:p w14:paraId="6B669DE3" w14:textId="190066EF" w:rsidR="00424069" w:rsidRPr="0000357A" w:rsidRDefault="009C47A8" w:rsidP="002C3A93">
            <w:pPr>
              <w:rPr>
                <w:rFonts w:ascii="Times New Roman" w:eastAsia="Times New Roman" w:hAnsi="Times New Roman" w:cs="Times New Roman"/>
                <w:b/>
                <w:i/>
                <w:sz w:val="24"/>
                <w:szCs w:val="24"/>
              </w:rPr>
            </w:pPr>
            <w:r w:rsidRPr="0000357A">
              <w:rPr>
                <w:rFonts w:ascii="Times New Roman" w:eastAsia="Times New Roman" w:hAnsi="Times New Roman" w:cs="Times New Roman"/>
                <w:b/>
                <w:i/>
                <w:sz w:val="24"/>
                <w:szCs w:val="24"/>
              </w:rPr>
              <w:t xml:space="preserve">Tobulintini vertinamos srities veiklos aspektai </w:t>
            </w:r>
          </w:p>
        </w:tc>
        <w:tc>
          <w:tcPr>
            <w:tcW w:w="8475" w:type="dxa"/>
            <w:shd w:val="clear" w:color="auto" w:fill="auto"/>
          </w:tcPr>
          <w:p w14:paraId="5AC3F6F6" w14:textId="2A52F6BD" w:rsidR="00424069" w:rsidRPr="0000357A" w:rsidRDefault="00977677" w:rsidP="00082358">
            <w:pPr>
              <w:numPr>
                <w:ilvl w:val="0"/>
                <w:numId w:val="3"/>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00357A">
              <w:rPr>
                <w:rFonts w:ascii="Times New Roman" w:eastAsia="Times New Roman" w:hAnsi="Times New Roman" w:cs="Times New Roman"/>
                <w:sz w:val="24"/>
                <w:szCs w:val="24"/>
              </w:rPr>
              <w:t xml:space="preserve">otyvuojantis </w:t>
            </w:r>
            <w:r>
              <w:rPr>
                <w:rFonts w:ascii="Times New Roman" w:eastAsia="Times New Roman" w:hAnsi="Times New Roman" w:cs="Times New Roman"/>
                <w:sz w:val="24"/>
                <w:szCs w:val="24"/>
              </w:rPr>
              <w:t>v</w:t>
            </w:r>
            <w:r w:rsidR="009C47A8" w:rsidRPr="0000357A">
              <w:rPr>
                <w:rFonts w:ascii="Times New Roman" w:eastAsia="Times New Roman" w:hAnsi="Times New Roman" w:cs="Times New Roman"/>
                <w:sz w:val="24"/>
                <w:szCs w:val="24"/>
              </w:rPr>
              <w:t xml:space="preserve">isų mokinių įtraukimas į mokymosi procesą </w:t>
            </w:r>
            <w:r w:rsidR="006F4D48">
              <w:rPr>
                <w:rFonts w:ascii="Times New Roman" w:eastAsia="Times New Roman" w:hAnsi="Times New Roman" w:cs="Times New Roman"/>
                <w:sz w:val="24"/>
                <w:szCs w:val="24"/>
              </w:rPr>
              <w:t>(</w:t>
            </w:r>
            <w:r w:rsidR="009C47A8" w:rsidRPr="0000357A">
              <w:rPr>
                <w:rFonts w:ascii="Times New Roman" w:eastAsia="Times New Roman" w:hAnsi="Times New Roman" w:cs="Times New Roman"/>
                <w:sz w:val="24"/>
                <w:szCs w:val="24"/>
              </w:rPr>
              <w:t>2.2.1</w:t>
            </w:r>
            <w:r w:rsidR="006F4D48">
              <w:rPr>
                <w:rFonts w:ascii="Times New Roman" w:eastAsia="Times New Roman" w:hAnsi="Times New Roman" w:cs="Times New Roman"/>
                <w:sz w:val="24"/>
                <w:szCs w:val="24"/>
              </w:rPr>
              <w:t>. –</w:t>
            </w:r>
            <w:r w:rsidR="009C47A8" w:rsidRPr="0000357A">
              <w:rPr>
                <w:rFonts w:ascii="Times New Roman" w:eastAsia="Times New Roman" w:hAnsi="Times New Roman" w:cs="Times New Roman"/>
                <w:sz w:val="24"/>
                <w:szCs w:val="24"/>
              </w:rPr>
              <w:t xml:space="preserve"> 2 lygis)</w:t>
            </w:r>
            <w:r w:rsidR="006F4D48">
              <w:rPr>
                <w:rFonts w:ascii="Times New Roman" w:eastAsia="Times New Roman" w:hAnsi="Times New Roman" w:cs="Times New Roman"/>
                <w:sz w:val="24"/>
                <w:szCs w:val="24"/>
              </w:rPr>
              <w:t>.</w:t>
            </w:r>
          </w:p>
          <w:p w14:paraId="2AE631FB" w14:textId="15679B56" w:rsidR="00424069" w:rsidRPr="0000357A" w:rsidRDefault="009C47A8" w:rsidP="00082358">
            <w:pPr>
              <w:numPr>
                <w:ilvl w:val="0"/>
                <w:numId w:val="3"/>
              </w:numPr>
              <w:pBdr>
                <w:top w:val="nil"/>
                <w:left w:val="nil"/>
                <w:bottom w:val="nil"/>
                <w:right w:val="nil"/>
                <w:between w:val="nil"/>
              </w:pBdr>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Pasiekimų vertinimo ir įsivertinimo būdų įvairovė pamokoje </w:t>
            </w:r>
            <w:r w:rsidR="006F4D4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2.3.1</w:t>
            </w:r>
            <w:r w:rsidR="006F4D4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w:t>
            </w:r>
            <w:r w:rsidR="006F4D48">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2 lygis)</w:t>
            </w:r>
            <w:r w:rsidR="006F4D48">
              <w:rPr>
                <w:rFonts w:ascii="Times New Roman" w:eastAsia="Times New Roman" w:hAnsi="Times New Roman" w:cs="Times New Roman"/>
                <w:sz w:val="24"/>
                <w:szCs w:val="24"/>
              </w:rPr>
              <w:t>.</w:t>
            </w:r>
          </w:p>
          <w:p w14:paraId="274D2A81" w14:textId="4601CC19" w:rsidR="00424069" w:rsidRPr="002C3A93" w:rsidRDefault="00633E3A" w:rsidP="002C3A93">
            <w:pPr>
              <w:pStyle w:val="Sraopastraipa"/>
              <w:widowControl w:val="0"/>
              <w:numPr>
                <w:ilvl w:val="0"/>
                <w:numId w:val="3"/>
              </w:numPr>
              <w:pBdr>
                <w:top w:val="nil"/>
                <w:left w:val="nil"/>
                <w:bottom w:val="nil"/>
                <w:right w:val="nil"/>
                <w:between w:val="nil"/>
              </w:pBdr>
              <w:spacing w:after="0" w:line="240" w:lineRule="auto"/>
              <w:rPr>
                <w:rFonts w:ascii="Times New Roman" w:hAnsi="Times New Roman" w:cs="Times New Roman"/>
                <w:sz w:val="24"/>
                <w:szCs w:val="24"/>
              </w:rPr>
            </w:pPr>
            <w:r w:rsidRPr="0000357A">
              <w:rPr>
                <w:rFonts w:ascii="Times New Roman" w:hAnsi="Times New Roman" w:cs="Times New Roman"/>
                <w:sz w:val="24"/>
                <w:szCs w:val="24"/>
              </w:rPr>
              <w:t>Mokinių pažangos ir rezultatų aptar</w:t>
            </w:r>
            <w:r w:rsidR="00D310DB" w:rsidRPr="0000357A">
              <w:rPr>
                <w:rFonts w:ascii="Times New Roman" w:hAnsi="Times New Roman" w:cs="Times New Roman"/>
                <w:sz w:val="24"/>
                <w:szCs w:val="24"/>
              </w:rPr>
              <w:t>imas pamokoje</w:t>
            </w:r>
            <w:r w:rsidR="006F4D48">
              <w:rPr>
                <w:rFonts w:ascii="Times New Roman" w:hAnsi="Times New Roman" w:cs="Times New Roman"/>
                <w:sz w:val="24"/>
                <w:szCs w:val="24"/>
              </w:rPr>
              <w:t>,</w:t>
            </w:r>
            <w:r w:rsidR="00D310DB" w:rsidRPr="0000357A">
              <w:rPr>
                <w:rFonts w:ascii="Times New Roman" w:hAnsi="Times New Roman" w:cs="Times New Roman"/>
                <w:sz w:val="24"/>
                <w:szCs w:val="24"/>
              </w:rPr>
              <w:t xml:space="preserve"> sudar</w:t>
            </w:r>
            <w:r w:rsidR="006F4D48">
              <w:rPr>
                <w:rFonts w:ascii="Times New Roman" w:hAnsi="Times New Roman" w:cs="Times New Roman"/>
                <w:sz w:val="24"/>
                <w:szCs w:val="24"/>
              </w:rPr>
              <w:t>a</w:t>
            </w:r>
            <w:r w:rsidR="00D310DB" w:rsidRPr="0000357A">
              <w:rPr>
                <w:rFonts w:ascii="Times New Roman" w:hAnsi="Times New Roman" w:cs="Times New Roman"/>
                <w:sz w:val="24"/>
                <w:szCs w:val="24"/>
              </w:rPr>
              <w:t>ntis galimybę</w:t>
            </w:r>
            <w:r w:rsidRPr="0000357A">
              <w:rPr>
                <w:rFonts w:ascii="Times New Roman" w:hAnsi="Times New Roman" w:cs="Times New Roman"/>
                <w:sz w:val="24"/>
                <w:szCs w:val="24"/>
              </w:rPr>
              <w:t xml:space="preserve"> visiems mokiniams siekti pažangos </w:t>
            </w:r>
            <w:r w:rsidRPr="0000357A">
              <w:rPr>
                <w:rFonts w:ascii="Times New Roman" w:eastAsia="Times New Roman" w:hAnsi="Times New Roman" w:cs="Times New Roman"/>
                <w:sz w:val="24"/>
                <w:szCs w:val="24"/>
              </w:rPr>
              <w:t>(2.3.3</w:t>
            </w:r>
            <w:r w:rsidR="006F4D4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w:t>
            </w:r>
            <w:r w:rsidR="006F4D4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2 lygis)</w:t>
            </w:r>
            <w:r w:rsidRPr="0000357A">
              <w:rPr>
                <w:rFonts w:ascii="Times New Roman" w:hAnsi="Times New Roman" w:cs="Times New Roman"/>
                <w:sz w:val="24"/>
                <w:szCs w:val="24"/>
              </w:rPr>
              <w:t>.</w:t>
            </w:r>
          </w:p>
        </w:tc>
      </w:tr>
      <w:tr w:rsidR="00424069" w:rsidRPr="0000357A" w14:paraId="723070F8" w14:textId="77777777">
        <w:tc>
          <w:tcPr>
            <w:tcW w:w="1665" w:type="dxa"/>
            <w:shd w:val="clear" w:color="auto" w:fill="auto"/>
          </w:tcPr>
          <w:p w14:paraId="6316FFA9" w14:textId="77777777" w:rsidR="00424069" w:rsidRPr="0000357A" w:rsidRDefault="009C47A8" w:rsidP="00082358">
            <w:pPr>
              <w:jc w:val="both"/>
              <w:rPr>
                <w:rFonts w:ascii="Times New Roman" w:eastAsia="Times New Roman" w:hAnsi="Times New Roman" w:cs="Times New Roman"/>
                <w:b/>
                <w:i/>
                <w:sz w:val="24"/>
                <w:szCs w:val="24"/>
              </w:rPr>
            </w:pPr>
            <w:r w:rsidRPr="0000357A">
              <w:rPr>
                <w:rFonts w:ascii="Times New Roman" w:eastAsia="Times New Roman" w:hAnsi="Times New Roman" w:cs="Times New Roman"/>
                <w:b/>
                <w:i/>
                <w:sz w:val="24"/>
                <w:szCs w:val="24"/>
              </w:rPr>
              <w:lastRenderedPageBreak/>
              <w:t>Vertinamos srities rekomendacijos</w:t>
            </w:r>
          </w:p>
          <w:p w14:paraId="045ADF26" w14:textId="77777777" w:rsidR="00424069" w:rsidRPr="0000357A" w:rsidRDefault="00424069" w:rsidP="00082358">
            <w:pPr>
              <w:rPr>
                <w:rFonts w:ascii="Times New Roman" w:eastAsia="Times New Roman" w:hAnsi="Times New Roman" w:cs="Times New Roman"/>
                <w:b/>
                <w:i/>
                <w:sz w:val="24"/>
                <w:szCs w:val="24"/>
              </w:rPr>
            </w:pPr>
          </w:p>
          <w:p w14:paraId="2D2F65BC" w14:textId="77777777" w:rsidR="00424069" w:rsidRPr="0000357A" w:rsidRDefault="00424069" w:rsidP="00082358">
            <w:pPr>
              <w:rPr>
                <w:rFonts w:ascii="Times New Roman" w:eastAsia="Times New Roman" w:hAnsi="Times New Roman" w:cs="Times New Roman"/>
                <w:b/>
                <w:i/>
                <w:sz w:val="24"/>
                <w:szCs w:val="24"/>
              </w:rPr>
            </w:pPr>
          </w:p>
        </w:tc>
        <w:tc>
          <w:tcPr>
            <w:tcW w:w="8475" w:type="dxa"/>
            <w:shd w:val="clear" w:color="auto" w:fill="auto"/>
          </w:tcPr>
          <w:p w14:paraId="0E5EA83B" w14:textId="3331767A" w:rsidR="00424069" w:rsidRPr="0000357A" w:rsidRDefault="009C47A8" w:rsidP="00082358">
            <w:pPr>
              <w:tabs>
                <w:tab w:val="left" w:pos="462"/>
              </w:tabs>
              <w:ind w:left="176"/>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Gimnazijos mokytojai gerai planuoja pamoką</w:t>
            </w:r>
            <w:r w:rsidR="006F4D4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remdamiesi tradicinės mokymo paradigmos samprata. Siekiant sudaryti sąlygas gerinti mokinių ugdymo(</w:t>
            </w:r>
            <w:proofErr w:type="spellStart"/>
            <w:r w:rsidRPr="0000357A">
              <w:rPr>
                <w:rFonts w:ascii="Times New Roman" w:eastAsia="Times New Roman" w:hAnsi="Times New Roman" w:cs="Times New Roman"/>
                <w:sz w:val="24"/>
                <w:szCs w:val="24"/>
              </w:rPr>
              <w:t>si</w:t>
            </w:r>
            <w:proofErr w:type="spellEnd"/>
            <w:r w:rsidRPr="0000357A">
              <w:rPr>
                <w:rFonts w:ascii="Times New Roman" w:eastAsia="Times New Roman" w:hAnsi="Times New Roman" w:cs="Times New Roman"/>
                <w:sz w:val="24"/>
                <w:szCs w:val="24"/>
              </w:rPr>
              <w:t xml:space="preserve">) procesą, kuriame būtų siekiama kiekvieno mokinio, kaip besimokančio eksperto, gebėjimų ugdymo (aktyviai suvokiančio, </w:t>
            </w:r>
            <w:proofErr w:type="spellStart"/>
            <w:r w:rsidRPr="0000357A">
              <w:rPr>
                <w:rFonts w:ascii="Times New Roman" w:eastAsia="Times New Roman" w:hAnsi="Times New Roman" w:cs="Times New Roman"/>
                <w:sz w:val="24"/>
                <w:szCs w:val="24"/>
              </w:rPr>
              <w:t>savivaldaus</w:t>
            </w:r>
            <w:proofErr w:type="spellEnd"/>
            <w:r w:rsidRPr="0000357A">
              <w:rPr>
                <w:rFonts w:ascii="Times New Roman" w:eastAsia="Times New Roman" w:hAnsi="Times New Roman" w:cs="Times New Roman"/>
                <w:sz w:val="24"/>
                <w:szCs w:val="24"/>
              </w:rPr>
              <w:t xml:space="preserve">, </w:t>
            </w:r>
            <w:proofErr w:type="spellStart"/>
            <w:r w:rsidRPr="0000357A">
              <w:rPr>
                <w:rFonts w:ascii="Times New Roman" w:eastAsia="Times New Roman" w:hAnsi="Times New Roman" w:cs="Times New Roman"/>
                <w:sz w:val="24"/>
                <w:szCs w:val="24"/>
              </w:rPr>
              <w:t>strateguojančio</w:t>
            </w:r>
            <w:proofErr w:type="spellEnd"/>
            <w:r w:rsidRPr="0000357A">
              <w:rPr>
                <w:rFonts w:ascii="Times New Roman" w:eastAsia="Times New Roman" w:hAnsi="Times New Roman" w:cs="Times New Roman"/>
                <w:sz w:val="24"/>
                <w:szCs w:val="24"/>
              </w:rPr>
              <w:t xml:space="preserve">, </w:t>
            </w:r>
            <w:proofErr w:type="spellStart"/>
            <w:r w:rsidRPr="0000357A">
              <w:rPr>
                <w:rFonts w:ascii="Times New Roman" w:eastAsia="Times New Roman" w:hAnsi="Times New Roman" w:cs="Times New Roman"/>
                <w:sz w:val="24"/>
                <w:szCs w:val="24"/>
              </w:rPr>
              <w:t>savireguliatyvaus</w:t>
            </w:r>
            <w:proofErr w:type="spellEnd"/>
            <w:r w:rsidRPr="0000357A">
              <w:rPr>
                <w:rFonts w:ascii="Times New Roman" w:eastAsia="Times New Roman" w:hAnsi="Times New Roman" w:cs="Times New Roman"/>
                <w:sz w:val="24"/>
                <w:szCs w:val="24"/>
              </w:rPr>
              <w:t xml:space="preserve">, motyvuoto ir įsitraukusio į ugdymą) bei mokinių įgalinimo prisiimti atsakomybę už savo mokymąsi, </w:t>
            </w:r>
            <w:r w:rsidR="006F4D48">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bendruomenei siūloma: </w:t>
            </w:r>
          </w:p>
          <w:p w14:paraId="6068851F" w14:textId="7664CA79" w:rsidR="00424069" w:rsidRPr="0000357A" w:rsidRDefault="009C47A8" w:rsidP="00082358">
            <w:pPr>
              <w:numPr>
                <w:ilvl w:val="0"/>
                <w:numId w:val="4"/>
              </w:numPr>
              <w:tabs>
                <w:tab w:val="left" w:pos="462"/>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Plėtoti mokytojų kompetencijas apie mokinių </w:t>
            </w:r>
            <w:proofErr w:type="spellStart"/>
            <w:r w:rsidRPr="0000357A">
              <w:rPr>
                <w:rFonts w:ascii="Times New Roman" w:eastAsia="Times New Roman" w:hAnsi="Times New Roman" w:cs="Times New Roman"/>
                <w:sz w:val="24"/>
                <w:szCs w:val="24"/>
              </w:rPr>
              <w:t>savivaldaus</w:t>
            </w:r>
            <w:proofErr w:type="spellEnd"/>
            <w:r w:rsidRPr="0000357A">
              <w:rPr>
                <w:rFonts w:ascii="Times New Roman" w:eastAsia="Times New Roman" w:hAnsi="Times New Roman" w:cs="Times New Roman"/>
                <w:sz w:val="24"/>
                <w:szCs w:val="24"/>
              </w:rPr>
              <w:t xml:space="preserve"> mokymo(</w:t>
            </w:r>
            <w:proofErr w:type="spellStart"/>
            <w:r w:rsidRPr="0000357A">
              <w:rPr>
                <w:rFonts w:ascii="Times New Roman" w:eastAsia="Times New Roman" w:hAnsi="Times New Roman" w:cs="Times New Roman"/>
                <w:sz w:val="24"/>
                <w:szCs w:val="24"/>
              </w:rPr>
              <w:t>si</w:t>
            </w:r>
            <w:proofErr w:type="spellEnd"/>
            <w:r w:rsidRPr="0000357A">
              <w:rPr>
                <w:rFonts w:ascii="Times New Roman" w:eastAsia="Times New Roman" w:hAnsi="Times New Roman" w:cs="Times New Roman"/>
                <w:sz w:val="24"/>
                <w:szCs w:val="24"/>
              </w:rPr>
              <w:t xml:space="preserve">) principų taikymą pamokose. </w:t>
            </w:r>
            <w:r w:rsidR="00977677">
              <w:rPr>
                <w:rFonts w:ascii="Times New Roman" w:eastAsia="Times New Roman" w:hAnsi="Times New Roman" w:cs="Times New Roman"/>
                <w:sz w:val="24"/>
                <w:szCs w:val="24"/>
              </w:rPr>
              <w:t>O</w:t>
            </w:r>
            <w:r w:rsidRPr="0000357A">
              <w:rPr>
                <w:rFonts w:ascii="Times New Roman" w:eastAsia="Times New Roman" w:hAnsi="Times New Roman" w:cs="Times New Roman"/>
                <w:sz w:val="24"/>
                <w:szCs w:val="24"/>
              </w:rPr>
              <w:t>rganizuoti pamoką</w:t>
            </w:r>
            <w:r w:rsidR="006F4D4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atsižvelgiant į individualius mokinių mokymo(</w:t>
            </w:r>
            <w:proofErr w:type="spellStart"/>
            <w:r w:rsidRPr="0000357A">
              <w:rPr>
                <w:rFonts w:ascii="Times New Roman" w:eastAsia="Times New Roman" w:hAnsi="Times New Roman" w:cs="Times New Roman"/>
                <w:sz w:val="24"/>
                <w:szCs w:val="24"/>
              </w:rPr>
              <w:t>si</w:t>
            </w:r>
            <w:proofErr w:type="spellEnd"/>
            <w:r w:rsidRPr="0000357A">
              <w:rPr>
                <w:rFonts w:ascii="Times New Roman" w:eastAsia="Times New Roman" w:hAnsi="Times New Roman" w:cs="Times New Roman"/>
                <w:sz w:val="24"/>
                <w:szCs w:val="24"/>
              </w:rPr>
              <w:t xml:space="preserve">) ypatumus: tikslingai diferencijuoti, individualizuoti ir suasmeninti ugdymo turinį, atsižvelgiant į visų mokinių skirtybes. Šiame procese gali padėti </w:t>
            </w:r>
            <w:r w:rsidR="006F4D48">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mokytojų sėkmingų stebėtų pamokų patirtys bei jų sklaida </w:t>
            </w:r>
            <w:r w:rsidR="006F4D48">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mokytojų bendruomenėje, mokytojų kvalifikacijos tobulinimo seminarai. </w:t>
            </w:r>
          </w:p>
          <w:p w14:paraId="24C7DE1D" w14:textId="13B879E6" w:rsidR="00424069" w:rsidRPr="0000357A" w:rsidRDefault="009C47A8" w:rsidP="00082358">
            <w:pPr>
              <w:numPr>
                <w:ilvl w:val="0"/>
                <w:numId w:val="4"/>
              </w:numPr>
              <w:tabs>
                <w:tab w:val="left" w:pos="462"/>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Būtų tikslinga mokytojui pamokoje kartu su mokiniais aptarti pamokos uždavinį ir vertinimo kriterijus, tikslingai fiksuoti ir aptarti pasiektus rezultatus bei sudaryti sąlygas mokiniams nusimatyti tolesnio mokymosi gaires.</w:t>
            </w:r>
          </w:p>
          <w:p w14:paraId="22A0CEEF" w14:textId="77777777" w:rsidR="00424069" w:rsidRPr="0000357A" w:rsidRDefault="009C47A8" w:rsidP="00082358">
            <w:pPr>
              <w:numPr>
                <w:ilvl w:val="0"/>
                <w:numId w:val="4"/>
              </w:numPr>
              <w:tabs>
                <w:tab w:val="left" w:pos="462"/>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Sudaryti sąlygas mokiniams patiems nustatyti asmeninius mokymosi lūkesčius, pasirinkti mokymosi turinį, tempą bei veiklas lūkesčiams pasiekti – didinti mokinių atsakomybę už mokymąsi.</w:t>
            </w:r>
          </w:p>
          <w:p w14:paraId="0E2F7CD8" w14:textId="27291C70" w:rsidR="00424069" w:rsidRPr="0000357A" w:rsidRDefault="009C47A8" w:rsidP="00082358">
            <w:pPr>
              <w:numPr>
                <w:ilvl w:val="0"/>
                <w:numId w:val="4"/>
              </w:numPr>
              <w:tabs>
                <w:tab w:val="left" w:pos="462"/>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Pamokų metu neapsiriboti vien perdavimo modeliais (mokytojas perteikia, o mokinys įsimena), o pereiti prie žinių kūrimo(</w:t>
            </w:r>
            <w:proofErr w:type="spellStart"/>
            <w:r w:rsidRPr="0000357A">
              <w:rPr>
                <w:rFonts w:ascii="Times New Roman" w:eastAsia="Times New Roman" w:hAnsi="Times New Roman" w:cs="Times New Roman"/>
                <w:sz w:val="24"/>
                <w:szCs w:val="24"/>
              </w:rPr>
              <w:t>si</w:t>
            </w:r>
            <w:proofErr w:type="spellEnd"/>
            <w:r w:rsidRPr="0000357A">
              <w:rPr>
                <w:rFonts w:ascii="Times New Roman" w:eastAsia="Times New Roman" w:hAnsi="Times New Roman" w:cs="Times New Roman"/>
                <w:sz w:val="24"/>
                <w:szCs w:val="24"/>
              </w:rPr>
              <w:t>) modelio, pvz.</w:t>
            </w:r>
            <w:r w:rsidR="006F4D48">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kartu nustatant mokymosi uždavinį (-</w:t>
            </w:r>
            <w:proofErr w:type="spellStart"/>
            <w:r w:rsidRPr="0000357A">
              <w:rPr>
                <w:rFonts w:ascii="Times New Roman" w:eastAsia="Times New Roman" w:hAnsi="Times New Roman" w:cs="Times New Roman"/>
                <w:sz w:val="24"/>
                <w:szCs w:val="24"/>
              </w:rPr>
              <w:t>ius</w:t>
            </w:r>
            <w:proofErr w:type="spellEnd"/>
            <w:r w:rsidRPr="0000357A">
              <w:rPr>
                <w:rFonts w:ascii="Times New Roman" w:eastAsia="Times New Roman" w:hAnsi="Times New Roman" w:cs="Times New Roman"/>
                <w:sz w:val="24"/>
                <w:szCs w:val="24"/>
              </w:rPr>
              <w:t xml:space="preserve">), organizuojant </w:t>
            </w:r>
            <w:proofErr w:type="spellStart"/>
            <w:r w:rsidRPr="0000357A">
              <w:rPr>
                <w:rFonts w:ascii="Times New Roman" w:eastAsia="Times New Roman" w:hAnsi="Times New Roman" w:cs="Times New Roman"/>
                <w:sz w:val="24"/>
                <w:szCs w:val="24"/>
              </w:rPr>
              <w:t>reflektyvias</w:t>
            </w:r>
            <w:proofErr w:type="spellEnd"/>
            <w:r w:rsidRPr="0000357A">
              <w:rPr>
                <w:rFonts w:ascii="Times New Roman" w:eastAsia="Times New Roman" w:hAnsi="Times New Roman" w:cs="Times New Roman"/>
                <w:sz w:val="24"/>
                <w:szCs w:val="24"/>
              </w:rPr>
              <w:t xml:space="preserve"> diskusijas, prisiimant bendrą atsakomybę (mokinių ir mokytojo) už mokymosi veiklos inicijavimą ir vadovavimą jai.</w:t>
            </w:r>
          </w:p>
          <w:p w14:paraId="4ED53206" w14:textId="634A1219" w:rsidR="00424069" w:rsidRPr="0000357A" w:rsidRDefault="009C47A8" w:rsidP="00082358">
            <w:pPr>
              <w:numPr>
                <w:ilvl w:val="0"/>
                <w:numId w:val="4"/>
              </w:numPr>
              <w:tabs>
                <w:tab w:val="left" w:pos="462"/>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 xml:space="preserve">Siekti, kad vertinimas </w:t>
            </w:r>
            <w:r w:rsidR="00407121">
              <w:rPr>
                <w:rFonts w:ascii="Times New Roman" w:eastAsia="Times New Roman" w:hAnsi="Times New Roman" w:cs="Times New Roman"/>
                <w:sz w:val="24"/>
                <w:szCs w:val="24"/>
              </w:rPr>
              <w:t>didintų</w:t>
            </w:r>
            <w:r w:rsidR="00407121"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mokymosi motyvaciją, t.</w:t>
            </w:r>
            <w:r w:rsidR="00204017">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 xml:space="preserve">y. susitarti dėl </w:t>
            </w:r>
            <w:r w:rsidR="00204017">
              <w:rPr>
                <w:rFonts w:ascii="Times New Roman" w:eastAsia="Times New Roman" w:hAnsi="Times New Roman" w:cs="Times New Roman"/>
                <w:sz w:val="24"/>
                <w:szCs w:val="24"/>
              </w:rPr>
              <w:t>vienodų</w:t>
            </w:r>
            <w:r w:rsidR="00204017"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į(</w:t>
            </w:r>
            <w:proofErr w:type="spellStart"/>
            <w:r w:rsidRPr="0000357A">
              <w:rPr>
                <w:rFonts w:ascii="Times New Roman" w:eastAsia="Times New Roman" w:hAnsi="Times New Roman" w:cs="Times New Roman"/>
                <w:sz w:val="24"/>
                <w:szCs w:val="24"/>
              </w:rPr>
              <w:t>si</w:t>
            </w:r>
            <w:proofErr w:type="spellEnd"/>
            <w:r w:rsidRPr="0000357A">
              <w:rPr>
                <w:rFonts w:ascii="Times New Roman" w:eastAsia="Times New Roman" w:hAnsi="Times New Roman" w:cs="Times New Roman"/>
                <w:sz w:val="24"/>
                <w:szCs w:val="24"/>
              </w:rPr>
              <w:t xml:space="preserve">)vertinimo </w:t>
            </w:r>
            <w:r w:rsidR="00204017">
              <w:rPr>
                <w:rFonts w:ascii="Times New Roman" w:eastAsia="Times New Roman" w:hAnsi="Times New Roman" w:cs="Times New Roman"/>
                <w:sz w:val="24"/>
                <w:szCs w:val="24"/>
              </w:rPr>
              <w:t>priemonių</w:t>
            </w:r>
            <w:r w:rsidR="00204017" w:rsidRPr="0000357A">
              <w:rPr>
                <w:rFonts w:ascii="Times New Roman" w:eastAsia="Times New Roman" w:hAnsi="Times New Roman" w:cs="Times New Roman"/>
                <w:sz w:val="24"/>
                <w:szCs w:val="24"/>
              </w:rPr>
              <w:t xml:space="preserve"> </w:t>
            </w:r>
            <w:r w:rsidRPr="0000357A">
              <w:rPr>
                <w:rFonts w:ascii="Times New Roman" w:eastAsia="Times New Roman" w:hAnsi="Times New Roman" w:cs="Times New Roman"/>
                <w:sz w:val="24"/>
                <w:szCs w:val="24"/>
              </w:rPr>
              <w:t>ir būdų taikymo, mokinių įtraukimo į įsivertinimą, nuolatinio pažangos stebėjimo, pasiektų rezultatų aptarimo kiekvienoje pamokoje ir tų susitarimų sistemingo laikymosi.</w:t>
            </w:r>
          </w:p>
          <w:p w14:paraId="63ECFBED" w14:textId="2BA52B64" w:rsidR="00424069" w:rsidRPr="0000357A" w:rsidRDefault="009C47A8" w:rsidP="00082358">
            <w:pPr>
              <w:numPr>
                <w:ilvl w:val="0"/>
                <w:numId w:val="4"/>
              </w:numPr>
              <w:tabs>
                <w:tab w:val="left" w:pos="462"/>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Išanalizavus prastėjančių mokinių mokymosi rezultatų, žemos mokymosi motyvacijos priežastis</w:t>
            </w:r>
            <w:r w:rsidR="00204017">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priimti konkrečius susitarimus veiklai tobulinti, ypač atkreipiant dėmesį į mokinių įsitraukimą skatinančius žinių perdavimo ir jų įprasminimo būdus, motyvuojančių vertinimo ir įsivertinimo būdų taikymą, mokinių pažangos ir išmokimo stebėjimą pamokoje. </w:t>
            </w:r>
          </w:p>
          <w:p w14:paraId="12FF9629" w14:textId="2656E937" w:rsidR="00424069" w:rsidRPr="002C3A93" w:rsidRDefault="009C47A8" w:rsidP="002C3A93">
            <w:pPr>
              <w:numPr>
                <w:ilvl w:val="0"/>
                <w:numId w:val="4"/>
              </w:numPr>
              <w:tabs>
                <w:tab w:val="left" w:pos="462"/>
              </w:tabs>
              <w:jc w:val="both"/>
              <w:rPr>
                <w:rFonts w:ascii="Times New Roman" w:eastAsia="Times New Roman" w:hAnsi="Times New Roman" w:cs="Times New Roman"/>
                <w:sz w:val="24"/>
                <w:szCs w:val="24"/>
              </w:rPr>
            </w:pPr>
            <w:r w:rsidRPr="0000357A">
              <w:rPr>
                <w:rFonts w:ascii="Times New Roman" w:eastAsia="Times New Roman" w:hAnsi="Times New Roman" w:cs="Times New Roman"/>
                <w:sz w:val="24"/>
                <w:szCs w:val="24"/>
              </w:rPr>
              <w:t>Skatinti kolegialų mokytojų ir vadovų bendradarbiavimą</w:t>
            </w:r>
            <w:r w:rsidR="00204017">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stebint vieni</w:t>
            </w:r>
            <w:r w:rsidR="00407121">
              <w:rPr>
                <w:rFonts w:ascii="Times New Roman" w:eastAsia="Times New Roman" w:hAnsi="Times New Roman" w:cs="Times New Roman"/>
                <w:sz w:val="24"/>
                <w:szCs w:val="24"/>
              </w:rPr>
              <w:t>ems</w:t>
            </w:r>
            <w:r w:rsidRPr="0000357A">
              <w:rPr>
                <w:rFonts w:ascii="Times New Roman" w:eastAsia="Times New Roman" w:hAnsi="Times New Roman" w:cs="Times New Roman"/>
                <w:sz w:val="24"/>
                <w:szCs w:val="24"/>
              </w:rPr>
              <w:t xml:space="preserve"> kitų pamokas</w:t>
            </w:r>
            <w:r w:rsidR="00204017">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vadovaujantis susitarimais dėl pamokos tobulinimo</w:t>
            </w:r>
            <w:r w:rsidR="00204017">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ir organizuoti tikslingą šios veiklos patirties reflektavimą, priimant jį kaip visos mokytojų bendruomenės mokymosi procesą. </w:t>
            </w:r>
            <w:r w:rsidR="00204017">
              <w:rPr>
                <w:rFonts w:ascii="Times New Roman" w:eastAsia="Times New Roman" w:hAnsi="Times New Roman" w:cs="Times New Roman"/>
                <w:sz w:val="24"/>
                <w:szCs w:val="24"/>
              </w:rPr>
              <w:t>G</w:t>
            </w:r>
            <w:r w:rsidRPr="0000357A">
              <w:rPr>
                <w:rFonts w:ascii="Times New Roman" w:eastAsia="Times New Roman" w:hAnsi="Times New Roman" w:cs="Times New Roman"/>
                <w:sz w:val="24"/>
                <w:szCs w:val="24"/>
              </w:rPr>
              <w:t xml:space="preserve">imnazijos bendruomenei </w:t>
            </w:r>
            <w:r w:rsidR="00204017">
              <w:rPr>
                <w:rFonts w:ascii="Times New Roman" w:eastAsia="Times New Roman" w:hAnsi="Times New Roman" w:cs="Times New Roman"/>
                <w:sz w:val="24"/>
                <w:szCs w:val="24"/>
              </w:rPr>
              <w:t>b</w:t>
            </w:r>
            <w:r w:rsidR="00204017" w:rsidRPr="0000357A">
              <w:rPr>
                <w:rFonts w:ascii="Times New Roman" w:eastAsia="Times New Roman" w:hAnsi="Times New Roman" w:cs="Times New Roman"/>
                <w:sz w:val="24"/>
                <w:szCs w:val="24"/>
              </w:rPr>
              <w:t xml:space="preserve">ūtų prasminga </w:t>
            </w:r>
            <w:r w:rsidRPr="0000357A">
              <w:rPr>
                <w:rFonts w:ascii="Times New Roman" w:eastAsia="Times New Roman" w:hAnsi="Times New Roman" w:cs="Times New Roman"/>
                <w:sz w:val="24"/>
                <w:szCs w:val="24"/>
              </w:rPr>
              <w:t>pasigilinti į kolegialaus grįžtamojo ryšio principų taikymą</w:t>
            </w:r>
            <w:r w:rsidR="00204017">
              <w:rPr>
                <w:rFonts w:ascii="Times New Roman" w:eastAsia="Times New Roman" w:hAnsi="Times New Roman" w:cs="Times New Roman"/>
                <w:sz w:val="24"/>
                <w:szCs w:val="24"/>
              </w:rPr>
              <w:t>,</w:t>
            </w:r>
            <w:r w:rsidRPr="0000357A">
              <w:rPr>
                <w:rFonts w:ascii="Times New Roman" w:eastAsia="Times New Roman" w:hAnsi="Times New Roman" w:cs="Times New Roman"/>
                <w:sz w:val="24"/>
                <w:szCs w:val="24"/>
              </w:rPr>
              <w:t xml:space="preserve"> siekiant gerinti pamokos kokybę.         </w:t>
            </w:r>
          </w:p>
        </w:tc>
      </w:tr>
    </w:tbl>
    <w:p w14:paraId="25AF3D3D" w14:textId="77777777" w:rsidR="00F553DC" w:rsidRDefault="00F553DC" w:rsidP="00082358">
      <w:pPr>
        <w:spacing w:after="0" w:line="240" w:lineRule="auto"/>
        <w:jc w:val="center"/>
        <w:rPr>
          <w:rFonts w:ascii="Times New Roman" w:eastAsia="Times New Roman" w:hAnsi="Times New Roman" w:cs="Times New Roman"/>
          <w:sz w:val="24"/>
          <w:szCs w:val="24"/>
        </w:rPr>
      </w:pPr>
    </w:p>
    <w:p w14:paraId="28035679" w14:textId="77777777" w:rsidR="00E64D6F" w:rsidRDefault="009C47A8" w:rsidP="0008235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REKOMENDACIJOS DĖL MOKYKLOS VEIKLOS KRYPTINGUMO </w:t>
      </w:r>
    </w:p>
    <w:p w14:paraId="651257B9" w14:textId="625312C1" w:rsidR="00424069" w:rsidRDefault="009C47A8" w:rsidP="0008235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ORGANIZUOJANT ĮTRAUKŲJĮ UGDYMĄ</w:t>
      </w:r>
    </w:p>
    <w:p w14:paraId="251CF0EA" w14:textId="77777777" w:rsidR="00E64D6F" w:rsidRDefault="00E64D6F" w:rsidP="00082358">
      <w:pPr>
        <w:spacing w:after="0" w:line="240" w:lineRule="auto"/>
        <w:jc w:val="center"/>
        <w:rPr>
          <w:rFonts w:ascii="Times New Roman" w:eastAsia="Times New Roman" w:hAnsi="Times New Roman" w:cs="Times New Roman"/>
          <w:b/>
          <w:sz w:val="24"/>
          <w:szCs w:val="24"/>
        </w:rPr>
      </w:pPr>
    </w:p>
    <w:p w14:paraId="0BBC3B50" w14:textId="77777777" w:rsidR="00424069" w:rsidRDefault="009C47A8" w:rsidP="00082358">
      <w:pPr>
        <w:tabs>
          <w:tab w:val="left" w:pos="709"/>
          <w:tab w:val="left" w:pos="85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Mokyklai:</w:t>
      </w:r>
    </w:p>
    <w:p w14:paraId="4F3C1D24" w14:textId="6E8E7D19" w:rsidR="00424069" w:rsidRDefault="009C47A8" w:rsidP="00082358">
      <w:pPr>
        <w:tabs>
          <w:tab w:val="left" w:pos="709"/>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Siekiant pastiprinti žmogiškųjų išteklių efektyvumą</w:t>
      </w:r>
      <w:r w:rsidR="002040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04017">
        <w:rPr>
          <w:rFonts w:ascii="Times New Roman" w:eastAsia="Times New Roman" w:hAnsi="Times New Roman" w:cs="Times New Roman"/>
          <w:sz w:val="24"/>
          <w:szCs w:val="24"/>
        </w:rPr>
        <w:t xml:space="preserve">vykdant </w:t>
      </w:r>
      <w:r>
        <w:rPr>
          <w:rFonts w:ascii="Times New Roman" w:eastAsia="Times New Roman" w:hAnsi="Times New Roman" w:cs="Times New Roman"/>
          <w:sz w:val="24"/>
          <w:szCs w:val="24"/>
        </w:rPr>
        <w:t>įtraukiojo ugdymo nuostatų įgyvendinim</w:t>
      </w:r>
      <w:r w:rsidR="00204017">
        <w:rPr>
          <w:rFonts w:ascii="Times New Roman" w:eastAsia="Times New Roman" w:hAnsi="Times New Roman" w:cs="Times New Roman"/>
          <w:sz w:val="24"/>
          <w:szCs w:val="24"/>
        </w:rPr>
        <w:t>ą</w:t>
      </w:r>
      <w:r>
        <w:rPr>
          <w:rFonts w:ascii="Times New Roman" w:eastAsia="Times New Roman" w:hAnsi="Times New Roman" w:cs="Times New Roman"/>
          <w:sz w:val="24"/>
          <w:szCs w:val="24"/>
        </w:rPr>
        <w:t xml:space="preserve"> vertėtų organizuoti tęstinį mokytojų kvalifikacijos tobulinimą įtraukiojo ugdymo tema, </w:t>
      </w:r>
      <w:r w:rsidR="00407121">
        <w:rPr>
          <w:rFonts w:ascii="Times New Roman" w:eastAsia="Times New Roman" w:hAnsi="Times New Roman" w:cs="Times New Roman"/>
          <w:sz w:val="24"/>
          <w:szCs w:val="24"/>
        </w:rPr>
        <w:t xml:space="preserve">perprantant </w:t>
      </w:r>
      <w:proofErr w:type="spellStart"/>
      <w:r>
        <w:rPr>
          <w:rFonts w:ascii="Times New Roman" w:eastAsia="Times New Roman" w:hAnsi="Times New Roman" w:cs="Times New Roman"/>
          <w:sz w:val="24"/>
          <w:szCs w:val="24"/>
        </w:rPr>
        <w:t>savivaldaus</w:t>
      </w:r>
      <w:proofErr w:type="spellEnd"/>
      <w:r>
        <w:rPr>
          <w:rFonts w:ascii="Times New Roman" w:eastAsia="Times New Roman" w:hAnsi="Times New Roman" w:cs="Times New Roman"/>
          <w:sz w:val="24"/>
          <w:szCs w:val="24"/>
        </w:rPr>
        <w:t xml:space="preserve"> ugdymo principus, numatant praktines veiklas po teorinių, organizuojant tų veiklų aptarimą. </w:t>
      </w:r>
      <w:r>
        <w:rPr>
          <w:rFonts w:ascii="Times New Roman" w:eastAsia="Times New Roman" w:hAnsi="Times New Roman" w:cs="Times New Roman"/>
          <w:sz w:val="24"/>
          <w:szCs w:val="24"/>
        </w:rPr>
        <w:lastRenderedPageBreak/>
        <w:t>Vertėtų įvard</w:t>
      </w:r>
      <w:r w:rsidR="00204017">
        <w:rPr>
          <w:rFonts w:ascii="Times New Roman" w:eastAsia="Times New Roman" w:hAnsi="Times New Roman" w:cs="Times New Roman"/>
          <w:sz w:val="24"/>
          <w:szCs w:val="24"/>
        </w:rPr>
        <w:t>y</w:t>
      </w:r>
      <w:r>
        <w:rPr>
          <w:rFonts w:ascii="Times New Roman" w:eastAsia="Times New Roman" w:hAnsi="Times New Roman" w:cs="Times New Roman"/>
          <w:sz w:val="24"/>
          <w:szCs w:val="24"/>
        </w:rPr>
        <w:t>ti įtraukiojo ugdymo mokytojus lyderius, jiems sudaryti galimybes konsultuoti darbuotojus, dal</w:t>
      </w:r>
      <w:r w:rsidR="00204017">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tis patirtimi. </w:t>
      </w:r>
    </w:p>
    <w:p w14:paraId="5036C6F1" w14:textId="77777777" w:rsidR="00424069" w:rsidRDefault="00424069" w:rsidP="00082358">
      <w:pPr>
        <w:tabs>
          <w:tab w:val="left" w:pos="709"/>
          <w:tab w:val="left" w:pos="851"/>
        </w:tabs>
        <w:spacing w:after="0" w:line="240" w:lineRule="auto"/>
        <w:jc w:val="both"/>
        <w:rPr>
          <w:rFonts w:ascii="Times New Roman" w:eastAsia="Times New Roman" w:hAnsi="Times New Roman" w:cs="Times New Roman"/>
          <w:sz w:val="24"/>
          <w:szCs w:val="24"/>
        </w:rPr>
      </w:pPr>
    </w:p>
    <w:p w14:paraId="607AF5B9" w14:textId="66B1A7AE" w:rsidR="00424069" w:rsidRDefault="009C47A8" w:rsidP="000823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Plėtojant </w:t>
      </w:r>
      <w:proofErr w:type="spellStart"/>
      <w:r>
        <w:rPr>
          <w:rFonts w:ascii="Times New Roman" w:eastAsia="Times New Roman" w:hAnsi="Times New Roman" w:cs="Times New Roman"/>
          <w:sz w:val="24"/>
          <w:szCs w:val="24"/>
        </w:rPr>
        <w:t>įtrauktį</w:t>
      </w:r>
      <w:proofErr w:type="spellEnd"/>
      <w:r w:rsidR="004071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pasitelkti socialinius partnerius, kurie pasiūlytų daugiau mokiniams skirtų savirealizacijos veiklų, įtraukti į jas SUP turinčius mokinius, taip sudaryti galimybes mokytis vieniems iš kitų.</w:t>
      </w:r>
    </w:p>
    <w:p w14:paraId="6831A2CE" w14:textId="2DEA1EB4" w:rsidR="00424069" w:rsidRDefault="009C47A8" w:rsidP="000823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Aptarti galimybę SUP turinčių mokinių tėvus (globėjus, rūpintojus) įtraukti į Gimnazijos tarybą, Tėvų komitetą ir </w:t>
      </w:r>
      <w:r w:rsidR="00912D32" w:rsidRPr="00912D32">
        <w:rPr>
          <w:rFonts w:ascii="Times New Roman" w:eastAsia="Times New Roman" w:hAnsi="Times New Roman" w:cs="Times New Roman"/>
          <w:sz w:val="24"/>
          <w:szCs w:val="24"/>
        </w:rPr>
        <w:t>užtikrinti</w:t>
      </w:r>
      <w:r>
        <w:rPr>
          <w:rFonts w:ascii="Times New Roman" w:eastAsia="Times New Roman" w:hAnsi="Times New Roman" w:cs="Times New Roman"/>
          <w:sz w:val="24"/>
          <w:szCs w:val="24"/>
        </w:rPr>
        <w:t xml:space="preserve"> jų dalyvavimą </w:t>
      </w:r>
      <w:r w:rsidR="00204017">
        <w:rPr>
          <w:rFonts w:ascii="Times New Roman" w:eastAsia="Times New Roman" w:hAnsi="Times New Roman" w:cs="Times New Roman"/>
          <w:sz w:val="24"/>
          <w:szCs w:val="24"/>
        </w:rPr>
        <w:t xml:space="preserve">priimant </w:t>
      </w:r>
      <w:r>
        <w:rPr>
          <w:rFonts w:ascii="Times New Roman" w:eastAsia="Times New Roman" w:hAnsi="Times New Roman" w:cs="Times New Roman"/>
          <w:sz w:val="24"/>
          <w:szCs w:val="24"/>
        </w:rPr>
        <w:t>sprendim</w:t>
      </w:r>
      <w:r w:rsidR="00204017">
        <w:rPr>
          <w:rFonts w:ascii="Times New Roman" w:eastAsia="Times New Roman" w:hAnsi="Times New Roman" w:cs="Times New Roman"/>
          <w:sz w:val="24"/>
          <w:szCs w:val="24"/>
        </w:rPr>
        <w:t>us</w:t>
      </w:r>
      <w:r w:rsidR="00912D32">
        <w:rPr>
          <w:rFonts w:ascii="Times New Roman" w:eastAsia="Times New Roman" w:hAnsi="Times New Roman" w:cs="Times New Roman"/>
          <w:sz w:val="24"/>
          <w:szCs w:val="24"/>
        </w:rPr>
        <w:t xml:space="preserve"> (numatant pagalbos poreikį, priemonių įsigijimą ar aplinkos pritaikymą)</w:t>
      </w:r>
      <w:r>
        <w:rPr>
          <w:rFonts w:ascii="Times New Roman" w:eastAsia="Times New Roman" w:hAnsi="Times New Roman" w:cs="Times New Roman"/>
          <w:sz w:val="24"/>
          <w:szCs w:val="24"/>
        </w:rPr>
        <w:t>. Taip būtų atstovaujama visų mokinių interesams.</w:t>
      </w:r>
    </w:p>
    <w:p w14:paraId="533FA88E" w14:textId="5B01709C" w:rsidR="00424069" w:rsidRDefault="009C47A8" w:rsidP="000823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2C3A93">
        <w:rPr>
          <w:rFonts w:ascii="Times New Roman" w:eastAsia="Times New Roman" w:hAnsi="Times New Roman" w:cs="Times New Roman"/>
          <w:b/>
          <w:sz w:val="24"/>
          <w:szCs w:val="24"/>
        </w:rPr>
        <w:t>aiko gerovės komisijai</w:t>
      </w:r>
      <w:r>
        <w:rPr>
          <w:rFonts w:ascii="Times New Roman" w:eastAsia="Times New Roman" w:hAnsi="Times New Roman" w:cs="Times New Roman"/>
          <w:b/>
          <w:sz w:val="24"/>
          <w:szCs w:val="24"/>
        </w:rPr>
        <w:t>:</w:t>
      </w:r>
    </w:p>
    <w:p w14:paraId="4C3222C2" w14:textId="3902DF15" w:rsidR="00424069" w:rsidRDefault="009C47A8" w:rsidP="00082358">
      <w:pPr>
        <w:spacing w:after="0" w:line="240" w:lineRule="auto"/>
        <w:jc w:val="both"/>
        <w:rPr>
          <w:rFonts w:ascii="Cavolini" w:eastAsia="Cavolini" w:hAnsi="Cavolini" w:cs="Cavolini"/>
          <w:color w:val="FF0000"/>
          <w:sz w:val="24"/>
          <w:szCs w:val="24"/>
        </w:rPr>
      </w:pPr>
      <w:r>
        <w:rPr>
          <w:rFonts w:ascii="Times New Roman" w:eastAsia="Times New Roman" w:hAnsi="Times New Roman" w:cs="Times New Roman"/>
          <w:sz w:val="24"/>
          <w:szCs w:val="24"/>
        </w:rPr>
        <w:t xml:space="preserve">Sistemingai analizuoti ir vertinti </w:t>
      </w:r>
      <w:r w:rsidR="00204017">
        <w:rPr>
          <w:rFonts w:ascii="Times New Roman" w:eastAsia="Times New Roman" w:hAnsi="Times New Roman" w:cs="Times New Roman"/>
          <w:sz w:val="24"/>
          <w:szCs w:val="24"/>
        </w:rPr>
        <w:t>p</w:t>
      </w:r>
      <w:r w:rsidR="00912D32">
        <w:rPr>
          <w:rFonts w:ascii="Times New Roman" w:eastAsia="Times New Roman" w:hAnsi="Times New Roman" w:cs="Times New Roman"/>
          <w:sz w:val="24"/>
          <w:szCs w:val="24"/>
        </w:rPr>
        <w:t>agalbos mokiniui plano poveikį: reguliariai aptarti</w:t>
      </w:r>
      <w:r>
        <w:rPr>
          <w:rFonts w:ascii="Times New Roman" w:eastAsia="Times New Roman" w:hAnsi="Times New Roman" w:cs="Times New Roman"/>
          <w:sz w:val="24"/>
          <w:szCs w:val="24"/>
        </w:rPr>
        <w:t xml:space="preserve"> įgūdžių, programų ir individualių barjerų įveikimo būdų efektyvumą</w:t>
      </w:r>
      <w:r w:rsidR="00407121">
        <w:rPr>
          <w:rFonts w:ascii="Times New Roman" w:eastAsia="Times New Roman" w:hAnsi="Times New Roman" w:cs="Times New Roman"/>
          <w:sz w:val="24"/>
          <w:szCs w:val="24"/>
        </w:rPr>
        <w:t>:</w:t>
      </w:r>
      <w:r w:rsidR="00912D32">
        <w:rPr>
          <w:rFonts w:ascii="Times New Roman" w:eastAsia="Times New Roman" w:hAnsi="Times New Roman" w:cs="Times New Roman"/>
          <w:sz w:val="24"/>
          <w:szCs w:val="24"/>
        </w:rPr>
        <w:t xml:space="preserve"> kas pasisekė, ką reikėtų pakeisti, kokia pagalba </w:t>
      </w:r>
      <w:r w:rsidR="00204017">
        <w:rPr>
          <w:rFonts w:ascii="Times New Roman" w:eastAsia="Times New Roman" w:hAnsi="Times New Roman" w:cs="Times New Roman"/>
          <w:sz w:val="24"/>
          <w:szCs w:val="24"/>
        </w:rPr>
        <w:t xml:space="preserve">buvo </w:t>
      </w:r>
      <w:r w:rsidR="00912D32">
        <w:rPr>
          <w:rFonts w:ascii="Times New Roman" w:eastAsia="Times New Roman" w:hAnsi="Times New Roman" w:cs="Times New Roman"/>
          <w:sz w:val="24"/>
          <w:szCs w:val="24"/>
        </w:rPr>
        <w:t>efektyvi barjer</w:t>
      </w:r>
      <w:r w:rsidR="00407121">
        <w:rPr>
          <w:rFonts w:ascii="Times New Roman" w:eastAsia="Times New Roman" w:hAnsi="Times New Roman" w:cs="Times New Roman"/>
          <w:sz w:val="24"/>
          <w:szCs w:val="24"/>
        </w:rPr>
        <w:t>ams</w:t>
      </w:r>
      <w:r w:rsidR="00912D32">
        <w:rPr>
          <w:rFonts w:ascii="Times New Roman" w:eastAsia="Times New Roman" w:hAnsi="Times New Roman" w:cs="Times New Roman"/>
          <w:sz w:val="24"/>
          <w:szCs w:val="24"/>
        </w:rPr>
        <w:t xml:space="preserve"> įveik</w:t>
      </w:r>
      <w:r w:rsidR="00407121">
        <w:rPr>
          <w:rFonts w:ascii="Times New Roman" w:eastAsia="Times New Roman" w:hAnsi="Times New Roman" w:cs="Times New Roman"/>
          <w:sz w:val="24"/>
          <w:szCs w:val="24"/>
        </w:rPr>
        <w:t>t</w:t>
      </w:r>
      <w:r w:rsidR="00912D32">
        <w:rPr>
          <w:rFonts w:ascii="Times New Roman" w:eastAsia="Times New Roman" w:hAnsi="Times New Roman" w:cs="Times New Roman"/>
          <w:sz w:val="24"/>
          <w:szCs w:val="24"/>
        </w:rPr>
        <w:t>i ir pan</w:t>
      </w:r>
      <w:r>
        <w:rPr>
          <w:rFonts w:ascii="Times New Roman" w:eastAsia="Times New Roman" w:hAnsi="Times New Roman" w:cs="Times New Roman"/>
          <w:sz w:val="24"/>
          <w:szCs w:val="24"/>
        </w:rPr>
        <w:t>. Sudaryti šių planų poveikio mokinio pažangai aptarimų, refleksijų organizavimo grafiką. Numatyti plano koregavimo galimybes</w:t>
      </w:r>
      <w:r w:rsidR="00912D32" w:rsidRPr="00864444">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periodiškai analizuoti</w:t>
      </w:r>
      <w:r w:rsidR="00204017">
        <w:rPr>
          <w:rFonts w:ascii="Times New Roman" w:eastAsia="Times New Roman" w:hAnsi="Times New Roman" w:cs="Times New Roman"/>
          <w:sz w:val="24"/>
          <w:szCs w:val="24"/>
        </w:rPr>
        <w:t>,</w:t>
      </w:r>
      <w:r w:rsidR="00912D32">
        <w:rPr>
          <w:rFonts w:ascii="Times New Roman" w:eastAsia="Times New Roman" w:hAnsi="Times New Roman" w:cs="Times New Roman"/>
          <w:sz w:val="24"/>
          <w:szCs w:val="24"/>
        </w:rPr>
        <w:t xml:space="preserve"> kokį poveikį pagalbos mokiniui planai</w:t>
      </w:r>
      <w:r>
        <w:rPr>
          <w:rFonts w:ascii="Times New Roman" w:eastAsia="Times New Roman" w:hAnsi="Times New Roman" w:cs="Times New Roman"/>
          <w:sz w:val="24"/>
          <w:szCs w:val="24"/>
        </w:rPr>
        <w:t xml:space="preserve"> </w:t>
      </w:r>
      <w:r w:rsidR="00912D32">
        <w:rPr>
          <w:rFonts w:ascii="Times New Roman" w:eastAsia="Times New Roman" w:hAnsi="Times New Roman" w:cs="Times New Roman"/>
          <w:sz w:val="24"/>
          <w:szCs w:val="24"/>
        </w:rPr>
        <w:t>turėjo pasiekimam</w:t>
      </w:r>
      <w:r w:rsidR="007E043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ir šalinant dažniausiai pasitaikančias kliūtis. Analizuojant pagalbos mokiniui planų poveikį</w:t>
      </w:r>
      <w:r w:rsidR="002040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inicijuoti susitikimus su tėvais (globėjais, rūpintojais) mokinio situacijai aptarti ir pagalbos žingsniams numatyti</w:t>
      </w:r>
      <w:r w:rsidR="002040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A6C37C8" w14:textId="77777777" w:rsidR="00424069" w:rsidRDefault="009C47A8" w:rsidP="000823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Metodinei tarybai:</w:t>
      </w:r>
    </w:p>
    <w:p w14:paraId="1ED450AF" w14:textId="6F3DB8B2" w:rsidR="00424069" w:rsidRDefault="009C47A8" w:rsidP="000823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Priimti konkrečius susitarimus dėl galimybių mokiniams įvairiais būdais pamokose apmąstyti savo asmeninę pažangą, įsitraukti į pasiekimų ir rezultatų aptarimą, reflektuoti mokymosi procesą ir numatyti tolesnės veiklos siekius. Skatinti kolegialų mokytojų ir vadovų bendradarbiavimą</w:t>
      </w:r>
      <w:r w:rsidR="002040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stebint vieni</w:t>
      </w:r>
      <w:r w:rsidR="00204017">
        <w:rPr>
          <w:rFonts w:ascii="Times New Roman" w:eastAsia="Times New Roman" w:hAnsi="Times New Roman" w:cs="Times New Roman"/>
          <w:sz w:val="24"/>
          <w:szCs w:val="24"/>
        </w:rPr>
        <w:t>ems</w:t>
      </w:r>
      <w:r>
        <w:rPr>
          <w:rFonts w:ascii="Times New Roman" w:eastAsia="Times New Roman" w:hAnsi="Times New Roman" w:cs="Times New Roman"/>
          <w:sz w:val="24"/>
          <w:szCs w:val="24"/>
        </w:rPr>
        <w:t xml:space="preserve"> kitų pamokas</w:t>
      </w:r>
      <w:r w:rsidR="00AD5D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vadovaujantis susitarimais dėl pamokos tobulinimo</w:t>
      </w:r>
      <w:r w:rsidR="00AD5D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organizuoti tikslingą šios veiklos patirties reflektavimą, priimant jį kaip visos mokytojų bendruomenės mokymosi procesą.</w:t>
      </w:r>
    </w:p>
    <w:p w14:paraId="52281BD8" w14:textId="77777777" w:rsidR="00424069" w:rsidRDefault="009C47A8" w:rsidP="000823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Mokytojams:</w:t>
      </w:r>
    </w:p>
    <w:p w14:paraId="75CBD624" w14:textId="2DE37D13" w:rsidR="00424069" w:rsidRDefault="009C47A8" w:rsidP="000823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Įgytas teorines, didaktines žinias paveikiai panaudoti pamokose: sudaryti sąlygas mokiniams pasirinkti, kaip (kokiu būdu) atlikti užduotis, pasiūlyti jiems kelis atlikimo būdus. Sudaryti galimybes plėtojant gebėjimus patirti iššūkius, modeliuoti veikimo situacijas, rinktis bendradarbiavimo modelius. Pasiūlyti veiklas, kurios stiprintų mokinių išradingumą ir </w:t>
      </w:r>
      <w:proofErr w:type="spellStart"/>
      <w:r>
        <w:rPr>
          <w:rFonts w:ascii="Times New Roman" w:eastAsia="Times New Roman" w:hAnsi="Times New Roman" w:cs="Times New Roman"/>
          <w:sz w:val="24"/>
          <w:szCs w:val="24"/>
        </w:rPr>
        <w:t>žingeidumą</w:t>
      </w:r>
      <w:proofErr w:type="spellEnd"/>
      <w:r>
        <w:rPr>
          <w:rFonts w:ascii="Times New Roman" w:eastAsia="Times New Roman" w:hAnsi="Times New Roman" w:cs="Times New Roman"/>
          <w:sz w:val="24"/>
          <w:szCs w:val="24"/>
        </w:rPr>
        <w:t>. Priemonių naudojimą tikslingai orientuoti į mokinių sutrikimų, galimų barjerų įveikimą, kad</w:t>
      </w:r>
      <w:r w:rsidR="00B8021A">
        <w:rPr>
          <w:rFonts w:ascii="Times New Roman" w:eastAsia="Times New Roman" w:hAnsi="Times New Roman" w:cs="Times New Roman"/>
          <w:sz w:val="24"/>
          <w:szCs w:val="24"/>
        </w:rPr>
        <w:t>, pvz.,</w:t>
      </w:r>
      <w:r w:rsidR="00B8021A">
        <w:rPr>
          <w:rFonts w:ascii="Times New Roman" w:eastAsia="Times New Roman" w:hAnsi="Times New Roman" w:cs="Times New Roman"/>
          <w:bCs/>
          <w:sz w:val="24"/>
          <w:szCs w:val="24"/>
        </w:rPr>
        <w:t xml:space="preserve"> </w:t>
      </w:r>
      <w:r w:rsidRPr="00864444">
        <w:rPr>
          <w:rFonts w:ascii="Times New Roman" w:eastAsia="Times New Roman" w:hAnsi="Times New Roman" w:cs="Times New Roman"/>
          <w:bCs/>
          <w:sz w:val="24"/>
          <w:szCs w:val="24"/>
        </w:rPr>
        <w:t>skaitymo</w:t>
      </w:r>
      <w:r>
        <w:rPr>
          <w:rFonts w:ascii="Times New Roman" w:eastAsia="Times New Roman" w:hAnsi="Times New Roman" w:cs="Times New Roman"/>
          <w:sz w:val="24"/>
          <w:szCs w:val="24"/>
        </w:rPr>
        <w:t xml:space="preserve"> sutrikimų turintys mokiniai galėtų pasinaudoti teksto įgarsinimo įranga, </w:t>
      </w:r>
      <w:r w:rsidR="00AD5DC3">
        <w:rPr>
          <w:rFonts w:ascii="Times New Roman" w:eastAsia="Times New Roman" w:hAnsi="Times New Roman" w:cs="Times New Roman"/>
          <w:sz w:val="24"/>
          <w:szCs w:val="24"/>
        </w:rPr>
        <w:t xml:space="preserve">garso įrašų </w:t>
      </w:r>
      <w:r>
        <w:rPr>
          <w:rFonts w:ascii="Times New Roman" w:eastAsia="Times New Roman" w:hAnsi="Times New Roman" w:cs="Times New Roman"/>
          <w:sz w:val="24"/>
          <w:szCs w:val="24"/>
        </w:rPr>
        <w:t>biblioteka, o rašymo sutrikimų turintys mokiniai galėtų tekstą surinkti kompiuteriu ir pan.</w:t>
      </w:r>
    </w:p>
    <w:p w14:paraId="4E23E60B" w14:textId="7331A02C" w:rsidR="00424069" w:rsidRDefault="009C47A8" w:rsidP="000823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Š</w:t>
      </w:r>
      <w:r w:rsidR="002C3A93">
        <w:rPr>
          <w:rFonts w:ascii="Times New Roman" w:eastAsia="Times New Roman" w:hAnsi="Times New Roman" w:cs="Times New Roman"/>
          <w:b/>
          <w:sz w:val="24"/>
          <w:szCs w:val="24"/>
        </w:rPr>
        <w:t>vietimo, mokslo ir sporto ministerijai</w:t>
      </w:r>
      <w:r>
        <w:rPr>
          <w:rFonts w:ascii="Times New Roman" w:eastAsia="Times New Roman" w:hAnsi="Times New Roman" w:cs="Times New Roman"/>
          <w:b/>
          <w:sz w:val="24"/>
          <w:szCs w:val="24"/>
        </w:rPr>
        <w:t>:</w:t>
      </w:r>
    </w:p>
    <w:p w14:paraId="523D1075" w14:textId="3C396BB6" w:rsidR="00424069" w:rsidRDefault="009C47A8" w:rsidP="000823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Siekiant užtikrinti kokybišką </w:t>
      </w:r>
      <w:proofErr w:type="spellStart"/>
      <w:r w:rsidR="00AD5DC3">
        <w:rPr>
          <w:rFonts w:ascii="Times New Roman" w:eastAsia="Times New Roman" w:hAnsi="Times New Roman" w:cs="Times New Roman"/>
          <w:sz w:val="24"/>
          <w:szCs w:val="24"/>
        </w:rPr>
        <w:t>įtraukujį</w:t>
      </w:r>
      <w:proofErr w:type="spellEnd"/>
      <w:r w:rsidR="00AD5DC3">
        <w:rPr>
          <w:rFonts w:ascii="Times New Roman" w:eastAsia="Times New Roman" w:hAnsi="Times New Roman" w:cs="Times New Roman"/>
          <w:sz w:val="24"/>
          <w:szCs w:val="24"/>
        </w:rPr>
        <w:t xml:space="preserve"> ugdymą </w:t>
      </w:r>
      <w:r>
        <w:rPr>
          <w:rFonts w:ascii="Times New Roman" w:eastAsia="Times New Roman" w:hAnsi="Times New Roman" w:cs="Times New Roman"/>
          <w:sz w:val="24"/>
          <w:szCs w:val="24"/>
        </w:rPr>
        <w:t>šiuolaikinės pamokos kontekste</w:t>
      </w:r>
      <w:r w:rsidR="00AD5D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būtina parengti tinkamos kvalifikacijos mokytoj</w:t>
      </w:r>
      <w:r w:rsidR="00AD5DC3">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padėjėj</w:t>
      </w:r>
      <w:r w:rsidR="00B8021A">
        <w:rPr>
          <w:rFonts w:ascii="Times New Roman" w:eastAsia="Times New Roman" w:hAnsi="Times New Roman" w:cs="Times New Roman"/>
          <w:sz w:val="24"/>
          <w:szCs w:val="24"/>
        </w:rPr>
        <w:t>ų</w:t>
      </w:r>
      <w:r>
        <w:rPr>
          <w:rFonts w:ascii="Times New Roman" w:eastAsia="Times New Roman" w:hAnsi="Times New Roman" w:cs="Times New Roman"/>
          <w:sz w:val="24"/>
          <w:szCs w:val="24"/>
        </w:rPr>
        <w:t>, turinči</w:t>
      </w:r>
      <w:r w:rsidR="00B8021A">
        <w:rPr>
          <w:rFonts w:ascii="Times New Roman" w:eastAsia="Times New Roman" w:hAnsi="Times New Roman" w:cs="Times New Roman"/>
          <w:sz w:val="24"/>
          <w:szCs w:val="24"/>
        </w:rPr>
        <w:t>ų</w:t>
      </w:r>
      <w:r>
        <w:rPr>
          <w:rFonts w:ascii="Times New Roman" w:eastAsia="Times New Roman" w:hAnsi="Times New Roman" w:cs="Times New Roman"/>
          <w:sz w:val="24"/>
          <w:szCs w:val="24"/>
        </w:rPr>
        <w:t xml:space="preserve"> pedagoginių ir psichologinių žinių bei jų taikymo kompetencijų.</w:t>
      </w:r>
    </w:p>
    <w:p w14:paraId="0F45E213" w14:textId="51129FBA" w:rsidR="00424069" w:rsidRDefault="002C3A93" w:rsidP="000823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Mokyklos savininkui</w:t>
      </w:r>
      <w:r w:rsidR="009C47A8">
        <w:rPr>
          <w:rFonts w:ascii="Times New Roman" w:eastAsia="Times New Roman" w:hAnsi="Times New Roman" w:cs="Times New Roman"/>
          <w:b/>
          <w:sz w:val="24"/>
          <w:szCs w:val="24"/>
        </w:rPr>
        <w:t>:</w:t>
      </w:r>
    </w:p>
    <w:p w14:paraId="06FEA7E1" w14:textId="01E5EA35" w:rsidR="00424069" w:rsidRDefault="009C47A8" w:rsidP="000823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Padėti mokyklai užtikrinti tinkamą pagalbą SUP turintiems mokiniams, skiriant reikiamą švietimo pagalbos specialistų, mokytoj</w:t>
      </w:r>
      <w:r w:rsidR="00AD5DC3">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padėjėjų etatų kiekį.</w:t>
      </w:r>
    </w:p>
    <w:p w14:paraId="094A8818" w14:textId="1D36ED4D" w:rsidR="00BB6F57" w:rsidRPr="003458E3" w:rsidRDefault="009C47A8" w:rsidP="00082358">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Padėti mokyklai (atsiradus poreikiui) sudaryti sąlygas</w:t>
      </w:r>
      <w:r w:rsidR="00BB6F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mokiniams su negalia (fizine, judėjimo, regos) mokytis ir ugdytis saugioje aplinkoje</w:t>
      </w:r>
      <w:r w:rsidR="00BB6F57">
        <w:rPr>
          <w:rFonts w:ascii="Times New Roman" w:eastAsia="Times New Roman" w:hAnsi="Times New Roman" w:cs="Times New Roman"/>
          <w:sz w:val="24"/>
          <w:szCs w:val="24"/>
        </w:rPr>
        <w:t xml:space="preserve"> (</w:t>
      </w:r>
      <w:r w:rsidR="00BB6F57" w:rsidRPr="00BB6F57">
        <w:rPr>
          <w:rFonts w:ascii="Times New Roman" w:eastAsia="Times New Roman" w:hAnsi="Times New Roman" w:cs="Times New Roman"/>
          <w:sz w:val="24"/>
          <w:szCs w:val="24"/>
        </w:rPr>
        <w:t>šiuo metu</w:t>
      </w:r>
      <w:r w:rsidR="00BB6F57" w:rsidRPr="00BB6F57">
        <w:rPr>
          <w:rFonts w:ascii="Times New Roman" w:hAnsi="Times New Roman" w:cs="Times New Roman"/>
          <w:color w:val="000000"/>
          <w:sz w:val="24"/>
          <w:szCs w:val="24"/>
        </w:rPr>
        <w:t xml:space="preserve"> </w:t>
      </w:r>
      <w:r w:rsidR="00BB6F57">
        <w:rPr>
          <w:rFonts w:ascii="Times New Roman" w:hAnsi="Times New Roman" w:cs="Times New Roman"/>
          <w:color w:val="000000"/>
          <w:sz w:val="24"/>
          <w:szCs w:val="24"/>
        </w:rPr>
        <w:t>j</w:t>
      </w:r>
      <w:r w:rsidR="00BB6F57" w:rsidRPr="00BB6F57">
        <w:rPr>
          <w:rFonts w:ascii="Times New Roman" w:hAnsi="Times New Roman" w:cs="Times New Roman"/>
          <w:color w:val="000000"/>
          <w:sz w:val="24"/>
          <w:szCs w:val="24"/>
        </w:rPr>
        <w:t>udėti galima tik 1 aukšte, valgykla yra nepasiekiama, judė</w:t>
      </w:r>
      <w:r w:rsidR="00AD5DC3">
        <w:rPr>
          <w:rFonts w:ascii="Times New Roman" w:hAnsi="Times New Roman" w:cs="Times New Roman"/>
          <w:color w:val="000000"/>
          <w:sz w:val="24"/>
          <w:szCs w:val="24"/>
        </w:rPr>
        <w:t>ti</w:t>
      </w:r>
      <w:r w:rsidR="00BB6F57" w:rsidRPr="00BB6F57">
        <w:rPr>
          <w:rFonts w:ascii="Times New Roman" w:hAnsi="Times New Roman" w:cs="Times New Roman"/>
          <w:color w:val="000000"/>
          <w:sz w:val="24"/>
          <w:szCs w:val="24"/>
        </w:rPr>
        <w:t xml:space="preserve"> trukdo slenksčiai, asmeniui su regėjimo negalia orientuotis pastate neįmanoma)</w:t>
      </w:r>
      <w:r w:rsidR="00BB6F57">
        <w:rPr>
          <w:rFonts w:ascii="Times New Roman" w:hAnsi="Times New Roman" w:cs="Times New Roman"/>
          <w:color w:val="000000"/>
          <w:sz w:val="24"/>
          <w:szCs w:val="24"/>
        </w:rPr>
        <w:t>.</w:t>
      </w:r>
    </w:p>
    <w:p w14:paraId="645EDE36" w14:textId="629196ED" w:rsidR="00424069" w:rsidRDefault="00424069" w:rsidP="00082358">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14:paraId="0657EBFA" w14:textId="77777777" w:rsidR="00E64D6F" w:rsidRPr="002C3A93" w:rsidRDefault="00E64D6F" w:rsidP="00082358">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p>
    <w:p w14:paraId="267FBCB3" w14:textId="78E8FCE0" w:rsidR="00424069" w:rsidRPr="002C3A93" w:rsidRDefault="009C47A8" w:rsidP="00082358">
      <w:pPr>
        <w:spacing w:after="0" w:line="240" w:lineRule="auto"/>
        <w:rPr>
          <w:rFonts w:ascii="Times New Roman" w:eastAsia="Times New Roman" w:hAnsi="Times New Roman" w:cs="Times New Roman"/>
          <w:sz w:val="24"/>
          <w:szCs w:val="24"/>
        </w:rPr>
      </w:pPr>
      <w:r w:rsidRPr="002C3A93">
        <w:rPr>
          <w:rFonts w:ascii="Times New Roman" w:eastAsia="Times New Roman" w:hAnsi="Times New Roman" w:cs="Times New Roman"/>
          <w:sz w:val="24"/>
          <w:szCs w:val="24"/>
        </w:rPr>
        <w:t xml:space="preserve">Vadovaujančioji vertintoja          </w:t>
      </w:r>
      <w:r w:rsidR="00B8021A" w:rsidRPr="002C3A93">
        <w:rPr>
          <w:rFonts w:ascii="Times New Roman" w:eastAsia="Times New Roman" w:hAnsi="Times New Roman" w:cs="Times New Roman"/>
          <w:sz w:val="24"/>
          <w:szCs w:val="24"/>
        </w:rPr>
        <w:t xml:space="preserve">                                        </w:t>
      </w:r>
      <w:r w:rsidRPr="002C3A93">
        <w:rPr>
          <w:rFonts w:ascii="Times New Roman" w:eastAsia="Times New Roman" w:hAnsi="Times New Roman" w:cs="Times New Roman"/>
          <w:sz w:val="24"/>
          <w:szCs w:val="24"/>
        </w:rPr>
        <w:t xml:space="preserve">                     </w:t>
      </w:r>
      <w:r w:rsidR="002C3A93">
        <w:rPr>
          <w:rFonts w:ascii="Times New Roman" w:eastAsia="Times New Roman" w:hAnsi="Times New Roman" w:cs="Times New Roman"/>
          <w:sz w:val="24"/>
          <w:szCs w:val="24"/>
        </w:rPr>
        <w:tab/>
        <w:t xml:space="preserve">        </w:t>
      </w:r>
      <w:r w:rsidRPr="002C3A93">
        <w:rPr>
          <w:rFonts w:ascii="Times New Roman" w:eastAsia="Times New Roman" w:hAnsi="Times New Roman" w:cs="Times New Roman"/>
          <w:sz w:val="24"/>
          <w:szCs w:val="24"/>
        </w:rPr>
        <w:t xml:space="preserve"> Violeta Motiejūnienė</w:t>
      </w:r>
    </w:p>
    <w:p w14:paraId="0D76D4E7" w14:textId="18E06ECC" w:rsidR="00424069" w:rsidRPr="002C3A93" w:rsidRDefault="002C3A93" w:rsidP="00082358">
      <w:pPr>
        <w:spacing w:after="0" w:line="240" w:lineRule="auto"/>
        <w:rPr>
          <w:sz w:val="24"/>
          <w:szCs w:val="24"/>
        </w:rPr>
      </w:pPr>
      <w:r w:rsidRPr="002C3A93">
        <w:rPr>
          <w:rFonts w:ascii="Times New Roman" w:eastAsia="Times New Roman" w:hAnsi="Times New Roman" w:cs="Times New Roman"/>
          <w:sz w:val="24"/>
          <w:szCs w:val="24"/>
        </w:rPr>
        <w:t xml:space="preserve">  </w:t>
      </w:r>
    </w:p>
    <w:p w14:paraId="22D26C66" w14:textId="77777777" w:rsidR="00424069" w:rsidRPr="002C3A93" w:rsidRDefault="00424069" w:rsidP="00082358">
      <w:pPr>
        <w:shd w:val="clear" w:color="auto" w:fill="FFFFFF"/>
        <w:spacing w:after="0" w:line="240" w:lineRule="auto"/>
        <w:ind w:right="-850"/>
        <w:jc w:val="both"/>
        <w:rPr>
          <w:rFonts w:ascii="Times New Roman" w:eastAsia="Times New Roman" w:hAnsi="Times New Roman" w:cs="Times New Roman"/>
          <w:sz w:val="24"/>
          <w:szCs w:val="24"/>
        </w:rPr>
      </w:pPr>
    </w:p>
    <w:p w14:paraId="7D954DA8" w14:textId="1D3A132A" w:rsidR="002C3A93" w:rsidRPr="002C3A93" w:rsidRDefault="009C47A8" w:rsidP="002C3A93">
      <w:pPr>
        <w:shd w:val="clear" w:color="auto" w:fill="FFFFFF"/>
        <w:spacing w:after="0" w:line="240" w:lineRule="auto"/>
        <w:ind w:right="-850"/>
        <w:jc w:val="both"/>
        <w:rPr>
          <w:rFonts w:ascii="Times New Roman" w:eastAsia="Times New Roman" w:hAnsi="Times New Roman" w:cs="Times New Roman"/>
          <w:sz w:val="24"/>
          <w:szCs w:val="24"/>
        </w:rPr>
      </w:pPr>
      <w:r w:rsidRPr="002C3A93">
        <w:rPr>
          <w:rFonts w:ascii="Times New Roman" w:eastAsia="Times New Roman" w:hAnsi="Times New Roman" w:cs="Times New Roman"/>
          <w:sz w:val="24"/>
          <w:szCs w:val="24"/>
        </w:rPr>
        <w:t xml:space="preserve">Vertinimo skyriaus vedėja                          </w:t>
      </w:r>
      <w:r w:rsidR="002C3A93" w:rsidRPr="002C3A93">
        <w:rPr>
          <w:rFonts w:ascii="Times New Roman" w:eastAsia="Times New Roman" w:hAnsi="Times New Roman" w:cs="Times New Roman"/>
          <w:sz w:val="24"/>
          <w:szCs w:val="24"/>
        </w:rPr>
        <w:tab/>
      </w:r>
      <w:r w:rsidR="002C3A93" w:rsidRPr="002C3A93">
        <w:rPr>
          <w:rFonts w:ascii="Times New Roman" w:eastAsia="Times New Roman" w:hAnsi="Times New Roman" w:cs="Times New Roman"/>
          <w:sz w:val="24"/>
          <w:szCs w:val="24"/>
        </w:rPr>
        <w:tab/>
      </w:r>
      <w:r w:rsidR="002C3A93" w:rsidRPr="002C3A93">
        <w:rPr>
          <w:rFonts w:ascii="Times New Roman" w:eastAsia="Times New Roman" w:hAnsi="Times New Roman" w:cs="Times New Roman"/>
          <w:sz w:val="24"/>
          <w:szCs w:val="24"/>
        </w:rPr>
        <w:tab/>
      </w:r>
      <w:r w:rsidR="002C3A93" w:rsidRPr="002C3A93">
        <w:rPr>
          <w:rFonts w:ascii="Times New Roman" w:eastAsia="Times New Roman" w:hAnsi="Times New Roman" w:cs="Times New Roman"/>
          <w:sz w:val="24"/>
          <w:szCs w:val="24"/>
        </w:rPr>
        <w:tab/>
      </w:r>
      <w:r w:rsidR="002C3A93" w:rsidRPr="002C3A93">
        <w:rPr>
          <w:rFonts w:ascii="Times New Roman" w:eastAsia="Times New Roman" w:hAnsi="Times New Roman" w:cs="Times New Roman"/>
          <w:sz w:val="24"/>
          <w:szCs w:val="24"/>
        </w:rPr>
        <w:tab/>
      </w:r>
      <w:r w:rsidR="002C3A93">
        <w:rPr>
          <w:rFonts w:ascii="Times New Roman" w:eastAsia="Times New Roman" w:hAnsi="Times New Roman" w:cs="Times New Roman"/>
          <w:sz w:val="24"/>
          <w:szCs w:val="24"/>
        </w:rPr>
        <w:t xml:space="preserve"> </w:t>
      </w:r>
      <w:r w:rsidR="002C3A93" w:rsidRPr="002C3A93">
        <w:rPr>
          <w:rFonts w:ascii="Times New Roman" w:eastAsia="Times New Roman" w:hAnsi="Times New Roman" w:cs="Times New Roman"/>
          <w:sz w:val="24"/>
          <w:szCs w:val="24"/>
        </w:rPr>
        <w:t>Snieguolė Vaičekauskienė</w:t>
      </w:r>
      <w:r w:rsidRPr="002C3A93">
        <w:rPr>
          <w:rFonts w:ascii="Times New Roman" w:eastAsia="Times New Roman" w:hAnsi="Times New Roman" w:cs="Times New Roman"/>
          <w:sz w:val="24"/>
          <w:szCs w:val="24"/>
        </w:rPr>
        <w:t xml:space="preserve">                                           </w:t>
      </w:r>
    </w:p>
    <w:p w14:paraId="3DAB9426" w14:textId="7A5F4813" w:rsidR="002C3A93" w:rsidRDefault="002C3A93" w:rsidP="002C3A93">
      <w:pPr>
        <w:shd w:val="clear" w:color="auto" w:fill="FFFFFF"/>
        <w:spacing w:after="0" w:line="240" w:lineRule="auto"/>
        <w:ind w:right="-850"/>
        <w:jc w:val="both"/>
        <w:rPr>
          <w:rFonts w:ascii="Times New Roman" w:eastAsia="Times New Roman" w:hAnsi="Times New Roman" w:cs="Times New Roman"/>
          <w:b/>
          <w:sz w:val="24"/>
          <w:szCs w:val="24"/>
        </w:rPr>
      </w:pPr>
    </w:p>
    <w:p w14:paraId="69C2FCD2" w14:textId="5CE55736" w:rsidR="00424069" w:rsidRDefault="009C47A8" w:rsidP="002C3A93">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PRIEDA</w:t>
      </w:r>
      <w:r w:rsidR="004E3BDA">
        <w:rPr>
          <w:rFonts w:ascii="Times New Roman" w:eastAsia="Times New Roman" w:hAnsi="Times New Roman" w:cs="Times New Roman"/>
          <w:b/>
          <w:sz w:val="24"/>
          <w:szCs w:val="24"/>
        </w:rPr>
        <w:t>S</w:t>
      </w:r>
    </w:p>
    <w:p w14:paraId="7869EF6F" w14:textId="6108F128" w:rsidR="00424069" w:rsidRDefault="009C47A8" w:rsidP="004E3BD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Apibendrinti</w:t>
      </w:r>
      <w:r w:rsidR="004E3BDA">
        <w:rPr>
          <w:rFonts w:ascii="Times New Roman" w:eastAsia="Times New Roman" w:hAnsi="Times New Roman" w:cs="Times New Roman"/>
          <w:color w:val="000000"/>
          <w:sz w:val="24"/>
          <w:szCs w:val="24"/>
        </w:rPr>
        <w:t xml:space="preserve"> pamokų stebėjimo</w:t>
      </w:r>
      <w:r>
        <w:rPr>
          <w:rFonts w:ascii="Times New Roman" w:eastAsia="Times New Roman" w:hAnsi="Times New Roman" w:cs="Times New Roman"/>
          <w:color w:val="000000"/>
          <w:sz w:val="24"/>
          <w:szCs w:val="24"/>
        </w:rPr>
        <w:t xml:space="preserve"> </w:t>
      </w:r>
      <w:r w:rsidR="004E3BDA">
        <w:rPr>
          <w:rFonts w:ascii="Times New Roman" w:eastAsia="Times New Roman" w:hAnsi="Times New Roman" w:cs="Times New Roman"/>
          <w:color w:val="000000"/>
          <w:sz w:val="24"/>
          <w:szCs w:val="24"/>
        </w:rPr>
        <w:t>į</w:t>
      </w:r>
      <w:r>
        <w:rPr>
          <w:rFonts w:ascii="Times New Roman" w:eastAsia="Times New Roman" w:hAnsi="Times New Roman" w:cs="Times New Roman"/>
          <w:color w:val="000000"/>
          <w:sz w:val="24"/>
          <w:szCs w:val="24"/>
        </w:rPr>
        <w:t>vertinimai (N = 52)</w:t>
      </w:r>
    </w:p>
    <w:p w14:paraId="3AA37575" w14:textId="77777777" w:rsidR="004E3BDA" w:rsidRDefault="004E3BDA" w:rsidP="00082358">
      <w:pPr>
        <w:spacing w:after="0" w:line="240" w:lineRule="auto"/>
        <w:rPr>
          <w:rFonts w:ascii="Times New Roman" w:eastAsia="Times New Roman" w:hAnsi="Times New Roman" w:cs="Times New Roman"/>
          <w:color w:val="000000"/>
          <w:sz w:val="24"/>
          <w:szCs w:val="24"/>
        </w:rPr>
      </w:pPr>
    </w:p>
    <w:p w14:paraId="13136BCA" w14:textId="654F9F69" w:rsidR="00424069" w:rsidRDefault="009C47A8" w:rsidP="000823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aplinkos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 lentelė</w:t>
      </w:r>
    </w:p>
    <w:tbl>
      <w:tblPr>
        <w:tblStyle w:val="a5"/>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424069" w14:paraId="44EEAD78" w14:textId="77777777">
        <w:tc>
          <w:tcPr>
            <w:tcW w:w="2407" w:type="dxa"/>
            <w:tcBorders>
              <w:top w:val="single" w:sz="4" w:space="0" w:color="000000"/>
              <w:left w:val="single" w:sz="4" w:space="0" w:color="000000"/>
              <w:bottom w:val="single" w:sz="4" w:space="0" w:color="000000"/>
              <w:right w:val="single" w:sz="4" w:space="0" w:color="000000"/>
            </w:tcBorders>
          </w:tcPr>
          <w:p w14:paraId="00DA98F5"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Labai gerai</w:t>
            </w:r>
          </w:p>
        </w:tc>
        <w:tc>
          <w:tcPr>
            <w:tcW w:w="2407" w:type="dxa"/>
            <w:tcBorders>
              <w:top w:val="single" w:sz="4" w:space="0" w:color="000000"/>
              <w:left w:val="single" w:sz="4" w:space="0" w:color="000000"/>
              <w:bottom w:val="single" w:sz="4" w:space="0" w:color="000000"/>
              <w:right w:val="single" w:sz="4" w:space="0" w:color="000000"/>
            </w:tcBorders>
          </w:tcPr>
          <w:p w14:paraId="5D2AAEC4"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Gerai </w:t>
            </w:r>
          </w:p>
        </w:tc>
        <w:tc>
          <w:tcPr>
            <w:tcW w:w="2407" w:type="dxa"/>
            <w:tcBorders>
              <w:top w:val="single" w:sz="4" w:space="0" w:color="000000"/>
              <w:left w:val="single" w:sz="4" w:space="0" w:color="000000"/>
              <w:bottom w:val="single" w:sz="4" w:space="0" w:color="000000"/>
              <w:right w:val="single" w:sz="4" w:space="0" w:color="000000"/>
            </w:tcBorders>
          </w:tcPr>
          <w:p w14:paraId="497F8526"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Patenkinamai</w:t>
            </w:r>
          </w:p>
        </w:tc>
        <w:tc>
          <w:tcPr>
            <w:tcW w:w="2407" w:type="dxa"/>
            <w:tcBorders>
              <w:top w:val="single" w:sz="4" w:space="0" w:color="000000"/>
              <w:left w:val="single" w:sz="4" w:space="0" w:color="000000"/>
              <w:bottom w:val="single" w:sz="4" w:space="0" w:color="000000"/>
              <w:right w:val="single" w:sz="4" w:space="0" w:color="000000"/>
            </w:tcBorders>
          </w:tcPr>
          <w:p w14:paraId="3C23CFFB"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Prastai</w:t>
            </w:r>
          </w:p>
        </w:tc>
      </w:tr>
      <w:tr w:rsidR="00424069" w14:paraId="0BA58A00" w14:textId="77777777">
        <w:tc>
          <w:tcPr>
            <w:tcW w:w="2407" w:type="dxa"/>
            <w:tcBorders>
              <w:top w:val="single" w:sz="4" w:space="0" w:color="000000"/>
              <w:left w:val="single" w:sz="4" w:space="0" w:color="000000"/>
              <w:bottom w:val="single" w:sz="4" w:space="0" w:color="000000"/>
              <w:right w:val="single" w:sz="4" w:space="0" w:color="000000"/>
            </w:tcBorders>
          </w:tcPr>
          <w:p w14:paraId="1381B3E8"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pamokų</w:t>
            </w:r>
          </w:p>
        </w:tc>
        <w:tc>
          <w:tcPr>
            <w:tcW w:w="2407" w:type="dxa"/>
            <w:tcBorders>
              <w:top w:val="single" w:sz="4" w:space="0" w:color="000000"/>
              <w:left w:val="single" w:sz="4" w:space="0" w:color="000000"/>
              <w:bottom w:val="single" w:sz="4" w:space="0" w:color="000000"/>
              <w:right w:val="single" w:sz="4" w:space="0" w:color="000000"/>
            </w:tcBorders>
          </w:tcPr>
          <w:p w14:paraId="71DF808D"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25 pamokos</w:t>
            </w:r>
          </w:p>
        </w:tc>
        <w:tc>
          <w:tcPr>
            <w:tcW w:w="2407" w:type="dxa"/>
            <w:tcBorders>
              <w:top w:val="single" w:sz="4" w:space="0" w:color="000000"/>
              <w:left w:val="single" w:sz="4" w:space="0" w:color="000000"/>
              <w:bottom w:val="single" w:sz="4" w:space="0" w:color="000000"/>
              <w:right w:val="single" w:sz="4" w:space="0" w:color="000000"/>
            </w:tcBorders>
          </w:tcPr>
          <w:p w14:paraId="2653A70C"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14 pamokų</w:t>
            </w:r>
          </w:p>
        </w:tc>
        <w:tc>
          <w:tcPr>
            <w:tcW w:w="2407" w:type="dxa"/>
            <w:tcBorders>
              <w:top w:val="single" w:sz="4" w:space="0" w:color="000000"/>
              <w:left w:val="single" w:sz="4" w:space="0" w:color="000000"/>
              <w:bottom w:val="single" w:sz="4" w:space="0" w:color="000000"/>
              <w:right w:val="single" w:sz="4" w:space="0" w:color="000000"/>
            </w:tcBorders>
          </w:tcPr>
          <w:p w14:paraId="723C3AB8" w14:textId="5C1BEB0F"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0 pamokų</w:t>
            </w:r>
          </w:p>
        </w:tc>
      </w:tr>
      <w:tr w:rsidR="00424069" w14:paraId="7A1FE6A0" w14:textId="77777777">
        <w:tc>
          <w:tcPr>
            <w:tcW w:w="2407" w:type="dxa"/>
            <w:tcBorders>
              <w:top w:val="single" w:sz="4" w:space="0" w:color="000000"/>
              <w:left w:val="single" w:sz="4" w:space="0" w:color="000000"/>
              <w:bottom w:val="single" w:sz="4" w:space="0" w:color="000000"/>
              <w:right w:val="single" w:sz="4" w:space="0" w:color="000000"/>
            </w:tcBorders>
          </w:tcPr>
          <w:p w14:paraId="68ABDDDE"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25,0 proc.</w:t>
            </w:r>
          </w:p>
        </w:tc>
        <w:tc>
          <w:tcPr>
            <w:tcW w:w="2407" w:type="dxa"/>
            <w:tcBorders>
              <w:top w:val="single" w:sz="4" w:space="0" w:color="000000"/>
              <w:left w:val="single" w:sz="4" w:space="0" w:color="000000"/>
              <w:bottom w:val="single" w:sz="4" w:space="0" w:color="000000"/>
              <w:right w:val="single" w:sz="4" w:space="0" w:color="000000"/>
            </w:tcBorders>
          </w:tcPr>
          <w:p w14:paraId="246B6C82" w14:textId="361591D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48,1 proc.</w:t>
            </w:r>
          </w:p>
        </w:tc>
        <w:tc>
          <w:tcPr>
            <w:tcW w:w="2407" w:type="dxa"/>
            <w:tcBorders>
              <w:top w:val="single" w:sz="4" w:space="0" w:color="000000"/>
              <w:left w:val="single" w:sz="4" w:space="0" w:color="000000"/>
              <w:bottom w:val="single" w:sz="4" w:space="0" w:color="000000"/>
              <w:right w:val="single" w:sz="4" w:space="0" w:color="000000"/>
            </w:tcBorders>
          </w:tcPr>
          <w:p w14:paraId="482E8F6B"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26,9 proc.</w:t>
            </w:r>
          </w:p>
        </w:tc>
        <w:tc>
          <w:tcPr>
            <w:tcW w:w="2407" w:type="dxa"/>
            <w:tcBorders>
              <w:top w:val="single" w:sz="4" w:space="0" w:color="000000"/>
              <w:left w:val="single" w:sz="4" w:space="0" w:color="000000"/>
              <w:bottom w:val="single" w:sz="4" w:space="0" w:color="000000"/>
              <w:right w:val="single" w:sz="4" w:space="0" w:color="000000"/>
            </w:tcBorders>
          </w:tcPr>
          <w:p w14:paraId="3D40CDB1"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0 proc.</w:t>
            </w:r>
          </w:p>
        </w:tc>
      </w:tr>
    </w:tbl>
    <w:p w14:paraId="34DF7479" w14:textId="77777777" w:rsidR="00424069" w:rsidRDefault="00424069" w:rsidP="00082358">
      <w:pPr>
        <w:spacing w:after="0" w:line="240" w:lineRule="auto"/>
        <w:rPr>
          <w:rFonts w:ascii="Times New Roman" w:eastAsia="Times New Roman" w:hAnsi="Times New Roman" w:cs="Times New Roman"/>
          <w:sz w:val="24"/>
          <w:szCs w:val="24"/>
        </w:rPr>
      </w:pPr>
    </w:p>
    <w:p w14:paraId="7B84129B" w14:textId="77777777" w:rsidR="00424069" w:rsidRDefault="009C47A8" w:rsidP="000823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Vadovavimas kiekvieno mokinio ugdymui(</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2 lentelė </w:t>
      </w:r>
    </w:p>
    <w:tbl>
      <w:tblPr>
        <w:tblStyle w:val="a6"/>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424069" w14:paraId="66F9D5CF" w14:textId="77777777">
        <w:tc>
          <w:tcPr>
            <w:tcW w:w="2407" w:type="dxa"/>
            <w:tcBorders>
              <w:top w:val="single" w:sz="4" w:space="0" w:color="000000"/>
              <w:left w:val="single" w:sz="4" w:space="0" w:color="000000"/>
              <w:bottom w:val="single" w:sz="4" w:space="0" w:color="000000"/>
              <w:right w:val="single" w:sz="4" w:space="0" w:color="000000"/>
            </w:tcBorders>
          </w:tcPr>
          <w:p w14:paraId="14CABD8C"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Labai gerai</w:t>
            </w:r>
          </w:p>
        </w:tc>
        <w:tc>
          <w:tcPr>
            <w:tcW w:w="2407" w:type="dxa"/>
            <w:tcBorders>
              <w:top w:val="single" w:sz="4" w:space="0" w:color="000000"/>
              <w:left w:val="single" w:sz="4" w:space="0" w:color="000000"/>
              <w:bottom w:val="single" w:sz="4" w:space="0" w:color="000000"/>
              <w:right w:val="single" w:sz="4" w:space="0" w:color="000000"/>
            </w:tcBorders>
          </w:tcPr>
          <w:p w14:paraId="40D65370"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Gerai </w:t>
            </w:r>
          </w:p>
        </w:tc>
        <w:tc>
          <w:tcPr>
            <w:tcW w:w="2407" w:type="dxa"/>
            <w:tcBorders>
              <w:top w:val="single" w:sz="4" w:space="0" w:color="000000"/>
              <w:left w:val="single" w:sz="4" w:space="0" w:color="000000"/>
              <w:bottom w:val="single" w:sz="4" w:space="0" w:color="000000"/>
              <w:right w:val="single" w:sz="4" w:space="0" w:color="000000"/>
            </w:tcBorders>
          </w:tcPr>
          <w:p w14:paraId="794BD6A3"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Patenkinamai</w:t>
            </w:r>
          </w:p>
        </w:tc>
        <w:tc>
          <w:tcPr>
            <w:tcW w:w="2407" w:type="dxa"/>
            <w:tcBorders>
              <w:top w:val="single" w:sz="4" w:space="0" w:color="000000"/>
              <w:left w:val="single" w:sz="4" w:space="0" w:color="000000"/>
              <w:bottom w:val="single" w:sz="4" w:space="0" w:color="000000"/>
              <w:right w:val="single" w:sz="4" w:space="0" w:color="000000"/>
            </w:tcBorders>
          </w:tcPr>
          <w:p w14:paraId="6D761B15"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Prastai</w:t>
            </w:r>
          </w:p>
        </w:tc>
      </w:tr>
      <w:tr w:rsidR="00424069" w14:paraId="3196AE4D" w14:textId="77777777">
        <w:tc>
          <w:tcPr>
            <w:tcW w:w="2407" w:type="dxa"/>
            <w:tcBorders>
              <w:top w:val="single" w:sz="4" w:space="0" w:color="000000"/>
              <w:left w:val="single" w:sz="4" w:space="0" w:color="000000"/>
              <w:bottom w:val="single" w:sz="4" w:space="0" w:color="000000"/>
              <w:right w:val="single" w:sz="4" w:space="0" w:color="000000"/>
            </w:tcBorders>
          </w:tcPr>
          <w:p w14:paraId="198C56AB"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pamokos</w:t>
            </w:r>
          </w:p>
        </w:tc>
        <w:tc>
          <w:tcPr>
            <w:tcW w:w="2407" w:type="dxa"/>
            <w:tcBorders>
              <w:top w:val="single" w:sz="4" w:space="0" w:color="000000"/>
              <w:left w:val="single" w:sz="4" w:space="0" w:color="000000"/>
              <w:bottom w:val="single" w:sz="4" w:space="0" w:color="000000"/>
              <w:right w:val="single" w:sz="4" w:space="0" w:color="000000"/>
            </w:tcBorders>
          </w:tcPr>
          <w:p w14:paraId="37E5AA40"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32 pamokos</w:t>
            </w:r>
          </w:p>
        </w:tc>
        <w:tc>
          <w:tcPr>
            <w:tcW w:w="2407" w:type="dxa"/>
            <w:tcBorders>
              <w:top w:val="single" w:sz="4" w:space="0" w:color="000000"/>
              <w:left w:val="single" w:sz="4" w:space="0" w:color="000000"/>
              <w:bottom w:val="single" w:sz="4" w:space="0" w:color="000000"/>
              <w:right w:val="single" w:sz="4" w:space="0" w:color="000000"/>
            </w:tcBorders>
          </w:tcPr>
          <w:p w14:paraId="00C121B6"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11 pamokų</w:t>
            </w:r>
          </w:p>
        </w:tc>
        <w:tc>
          <w:tcPr>
            <w:tcW w:w="2407" w:type="dxa"/>
            <w:tcBorders>
              <w:top w:val="single" w:sz="4" w:space="0" w:color="000000"/>
              <w:left w:val="single" w:sz="4" w:space="0" w:color="000000"/>
              <w:bottom w:val="single" w:sz="4" w:space="0" w:color="000000"/>
              <w:right w:val="single" w:sz="4" w:space="0" w:color="000000"/>
            </w:tcBorders>
          </w:tcPr>
          <w:p w14:paraId="0C36E909" w14:textId="7488B474"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0 pamokų</w:t>
            </w:r>
          </w:p>
        </w:tc>
      </w:tr>
      <w:tr w:rsidR="00424069" w14:paraId="5BB3831C" w14:textId="77777777">
        <w:tc>
          <w:tcPr>
            <w:tcW w:w="2407" w:type="dxa"/>
            <w:tcBorders>
              <w:top w:val="single" w:sz="4" w:space="0" w:color="000000"/>
              <w:left w:val="single" w:sz="4" w:space="0" w:color="000000"/>
              <w:bottom w:val="single" w:sz="4" w:space="0" w:color="000000"/>
              <w:right w:val="single" w:sz="4" w:space="0" w:color="000000"/>
            </w:tcBorders>
          </w:tcPr>
          <w:p w14:paraId="7CA98F81"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17,3 proc.</w:t>
            </w:r>
          </w:p>
        </w:tc>
        <w:tc>
          <w:tcPr>
            <w:tcW w:w="2407" w:type="dxa"/>
            <w:tcBorders>
              <w:top w:val="single" w:sz="4" w:space="0" w:color="000000"/>
              <w:left w:val="single" w:sz="4" w:space="0" w:color="000000"/>
              <w:bottom w:val="single" w:sz="4" w:space="0" w:color="000000"/>
              <w:right w:val="single" w:sz="4" w:space="0" w:color="000000"/>
            </w:tcBorders>
          </w:tcPr>
          <w:p w14:paraId="0FF35405" w14:textId="3B7FADB1"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61,6 proc.</w:t>
            </w:r>
          </w:p>
        </w:tc>
        <w:tc>
          <w:tcPr>
            <w:tcW w:w="2407" w:type="dxa"/>
            <w:tcBorders>
              <w:top w:val="single" w:sz="4" w:space="0" w:color="000000"/>
              <w:left w:val="single" w:sz="4" w:space="0" w:color="000000"/>
              <w:bottom w:val="single" w:sz="4" w:space="0" w:color="000000"/>
              <w:right w:val="single" w:sz="4" w:space="0" w:color="000000"/>
            </w:tcBorders>
          </w:tcPr>
          <w:p w14:paraId="04EB0156"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21,1 proc.</w:t>
            </w:r>
          </w:p>
        </w:tc>
        <w:tc>
          <w:tcPr>
            <w:tcW w:w="2407" w:type="dxa"/>
            <w:tcBorders>
              <w:top w:val="single" w:sz="4" w:space="0" w:color="000000"/>
              <w:left w:val="single" w:sz="4" w:space="0" w:color="000000"/>
              <w:bottom w:val="single" w:sz="4" w:space="0" w:color="000000"/>
              <w:right w:val="single" w:sz="4" w:space="0" w:color="000000"/>
            </w:tcBorders>
          </w:tcPr>
          <w:p w14:paraId="469EF897"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0 proc.</w:t>
            </w:r>
          </w:p>
        </w:tc>
      </w:tr>
    </w:tbl>
    <w:p w14:paraId="10B9A33D" w14:textId="77777777" w:rsidR="00424069" w:rsidRDefault="00424069" w:rsidP="00082358">
      <w:pPr>
        <w:spacing w:after="0" w:line="240" w:lineRule="auto"/>
        <w:rPr>
          <w:rFonts w:ascii="Times New Roman" w:eastAsia="Times New Roman" w:hAnsi="Times New Roman" w:cs="Times New Roman"/>
          <w:color w:val="000000"/>
          <w:sz w:val="24"/>
          <w:szCs w:val="24"/>
        </w:rPr>
      </w:pPr>
    </w:p>
    <w:p w14:paraId="3CB81B60" w14:textId="77777777" w:rsidR="00424069" w:rsidRDefault="009C47A8" w:rsidP="000823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Mokymosi patirtys                                                                                        3 lentelė</w:t>
      </w:r>
    </w:p>
    <w:tbl>
      <w:tblPr>
        <w:tblStyle w:val="a7"/>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424069" w14:paraId="167A0DE5" w14:textId="77777777">
        <w:tc>
          <w:tcPr>
            <w:tcW w:w="2407" w:type="dxa"/>
            <w:tcBorders>
              <w:top w:val="single" w:sz="4" w:space="0" w:color="000000"/>
              <w:left w:val="single" w:sz="4" w:space="0" w:color="000000"/>
              <w:bottom w:val="single" w:sz="4" w:space="0" w:color="000000"/>
              <w:right w:val="single" w:sz="4" w:space="0" w:color="000000"/>
            </w:tcBorders>
          </w:tcPr>
          <w:p w14:paraId="7DFEFEE6"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Labai gerai</w:t>
            </w:r>
          </w:p>
        </w:tc>
        <w:tc>
          <w:tcPr>
            <w:tcW w:w="2407" w:type="dxa"/>
            <w:tcBorders>
              <w:top w:val="single" w:sz="4" w:space="0" w:color="000000"/>
              <w:left w:val="single" w:sz="4" w:space="0" w:color="000000"/>
              <w:bottom w:val="single" w:sz="4" w:space="0" w:color="000000"/>
              <w:right w:val="single" w:sz="4" w:space="0" w:color="000000"/>
            </w:tcBorders>
          </w:tcPr>
          <w:p w14:paraId="3A85B345"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Gerai </w:t>
            </w:r>
          </w:p>
        </w:tc>
        <w:tc>
          <w:tcPr>
            <w:tcW w:w="2407" w:type="dxa"/>
            <w:tcBorders>
              <w:top w:val="single" w:sz="4" w:space="0" w:color="000000"/>
              <w:left w:val="single" w:sz="4" w:space="0" w:color="000000"/>
              <w:bottom w:val="single" w:sz="4" w:space="0" w:color="000000"/>
              <w:right w:val="single" w:sz="4" w:space="0" w:color="000000"/>
            </w:tcBorders>
          </w:tcPr>
          <w:p w14:paraId="363B1F54"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Patenkinamai</w:t>
            </w:r>
          </w:p>
        </w:tc>
        <w:tc>
          <w:tcPr>
            <w:tcW w:w="2407" w:type="dxa"/>
            <w:tcBorders>
              <w:top w:val="single" w:sz="4" w:space="0" w:color="000000"/>
              <w:left w:val="single" w:sz="4" w:space="0" w:color="000000"/>
              <w:bottom w:val="single" w:sz="4" w:space="0" w:color="000000"/>
              <w:right w:val="single" w:sz="4" w:space="0" w:color="000000"/>
            </w:tcBorders>
          </w:tcPr>
          <w:p w14:paraId="152DBB60"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Prastai</w:t>
            </w:r>
          </w:p>
        </w:tc>
      </w:tr>
      <w:tr w:rsidR="00424069" w14:paraId="02FC8C68" w14:textId="77777777">
        <w:tc>
          <w:tcPr>
            <w:tcW w:w="2407" w:type="dxa"/>
            <w:tcBorders>
              <w:top w:val="single" w:sz="4" w:space="0" w:color="000000"/>
              <w:left w:val="single" w:sz="4" w:space="0" w:color="000000"/>
              <w:bottom w:val="single" w:sz="4" w:space="0" w:color="000000"/>
              <w:right w:val="single" w:sz="4" w:space="0" w:color="000000"/>
            </w:tcBorders>
          </w:tcPr>
          <w:p w14:paraId="6373D09F"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pamokos</w:t>
            </w:r>
          </w:p>
        </w:tc>
        <w:tc>
          <w:tcPr>
            <w:tcW w:w="2407" w:type="dxa"/>
            <w:tcBorders>
              <w:top w:val="single" w:sz="4" w:space="0" w:color="000000"/>
              <w:left w:val="single" w:sz="4" w:space="0" w:color="000000"/>
              <w:bottom w:val="single" w:sz="4" w:space="0" w:color="000000"/>
              <w:right w:val="single" w:sz="4" w:space="0" w:color="000000"/>
            </w:tcBorders>
          </w:tcPr>
          <w:p w14:paraId="6D175A12"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24 pamokos</w:t>
            </w:r>
          </w:p>
        </w:tc>
        <w:tc>
          <w:tcPr>
            <w:tcW w:w="2407" w:type="dxa"/>
            <w:tcBorders>
              <w:top w:val="single" w:sz="4" w:space="0" w:color="000000"/>
              <w:left w:val="single" w:sz="4" w:space="0" w:color="000000"/>
              <w:bottom w:val="single" w:sz="4" w:space="0" w:color="000000"/>
              <w:right w:val="single" w:sz="4" w:space="0" w:color="000000"/>
            </w:tcBorders>
          </w:tcPr>
          <w:p w14:paraId="33E75D79"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20 pamokų</w:t>
            </w:r>
          </w:p>
        </w:tc>
        <w:tc>
          <w:tcPr>
            <w:tcW w:w="2407" w:type="dxa"/>
            <w:tcBorders>
              <w:top w:val="single" w:sz="4" w:space="0" w:color="000000"/>
              <w:left w:val="single" w:sz="4" w:space="0" w:color="000000"/>
              <w:bottom w:val="single" w:sz="4" w:space="0" w:color="000000"/>
              <w:right w:val="single" w:sz="4" w:space="0" w:color="000000"/>
            </w:tcBorders>
          </w:tcPr>
          <w:p w14:paraId="4DF9CB64" w14:textId="2C373A5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1 pamoka</w:t>
            </w:r>
          </w:p>
        </w:tc>
      </w:tr>
      <w:tr w:rsidR="00424069" w14:paraId="14AC0A32" w14:textId="77777777">
        <w:tc>
          <w:tcPr>
            <w:tcW w:w="2407" w:type="dxa"/>
            <w:tcBorders>
              <w:top w:val="single" w:sz="4" w:space="0" w:color="000000"/>
              <w:left w:val="single" w:sz="4" w:space="0" w:color="000000"/>
              <w:bottom w:val="single" w:sz="4" w:space="0" w:color="000000"/>
              <w:right w:val="single" w:sz="4" w:space="0" w:color="000000"/>
            </w:tcBorders>
          </w:tcPr>
          <w:p w14:paraId="2DA3136D"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13,5 proc.</w:t>
            </w:r>
          </w:p>
        </w:tc>
        <w:tc>
          <w:tcPr>
            <w:tcW w:w="2407" w:type="dxa"/>
            <w:tcBorders>
              <w:top w:val="single" w:sz="4" w:space="0" w:color="000000"/>
              <w:left w:val="single" w:sz="4" w:space="0" w:color="000000"/>
              <w:bottom w:val="single" w:sz="4" w:space="0" w:color="000000"/>
              <w:right w:val="single" w:sz="4" w:space="0" w:color="000000"/>
            </w:tcBorders>
          </w:tcPr>
          <w:p w14:paraId="642D056E" w14:textId="5DC5E9AE"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46,2 proc.</w:t>
            </w:r>
          </w:p>
        </w:tc>
        <w:tc>
          <w:tcPr>
            <w:tcW w:w="2407" w:type="dxa"/>
            <w:tcBorders>
              <w:top w:val="single" w:sz="4" w:space="0" w:color="000000"/>
              <w:left w:val="single" w:sz="4" w:space="0" w:color="000000"/>
              <w:bottom w:val="single" w:sz="4" w:space="0" w:color="000000"/>
              <w:right w:val="single" w:sz="4" w:space="0" w:color="000000"/>
            </w:tcBorders>
          </w:tcPr>
          <w:p w14:paraId="2E362CB9"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38,4 proc.</w:t>
            </w:r>
          </w:p>
        </w:tc>
        <w:tc>
          <w:tcPr>
            <w:tcW w:w="2407" w:type="dxa"/>
            <w:tcBorders>
              <w:top w:val="single" w:sz="4" w:space="0" w:color="000000"/>
              <w:left w:val="single" w:sz="4" w:space="0" w:color="000000"/>
              <w:bottom w:val="single" w:sz="4" w:space="0" w:color="000000"/>
              <w:right w:val="single" w:sz="4" w:space="0" w:color="000000"/>
            </w:tcBorders>
          </w:tcPr>
          <w:p w14:paraId="6F5E6DED"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1,9 proc.</w:t>
            </w:r>
          </w:p>
        </w:tc>
      </w:tr>
    </w:tbl>
    <w:p w14:paraId="270FE5A0" w14:textId="77777777" w:rsidR="00424069" w:rsidRDefault="00424069" w:rsidP="00082358">
      <w:pPr>
        <w:spacing w:after="0" w:line="240" w:lineRule="auto"/>
        <w:rPr>
          <w:rFonts w:ascii="Times New Roman" w:eastAsia="Times New Roman" w:hAnsi="Times New Roman" w:cs="Times New Roman"/>
          <w:sz w:val="24"/>
          <w:szCs w:val="24"/>
        </w:rPr>
      </w:pPr>
    </w:p>
    <w:p w14:paraId="27E8ED37" w14:textId="77777777" w:rsidR="00424069" w:rsidRDefault="009C47A8" w:rsidP="000823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Vertinimas ugdant                                                                                         4 lentelė</w:t>
      </w:r>
    </w:p>
    <w:tbl>
      <w:tblPr>
        <w:tblStyle w:val="a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424069" w14:paraId="5FFC1854" w14:textId="77777777">
        <w:tc>
          <w:tcPr>
            <w:tcW w:w="2407" w:type="dxa"/>
            <w:tcBorders>
              <w:top w:val="single" w:sz="4" w:space="0" w:color="000000"/>
              <w:left w:val="single" w:sz="4" w:space="0" w:color="000000"/>
              <w:bottom w:val="single" w:sz="4" w:space="0" w:color="000000"/>
              <w:right w:val="single" w:sz="4" w:space="0" w:color="000000"/>
            </w:tcBorders>
          </w:tcPr>
          <w:p w14:paraId="2DE11266"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Labai gerai</w:t>
            </w:r>
          </w:p>
        </w:tc>
        <w:tc>
          <w:tcPr>
            <w:tcW w:w="2407" w:type="dxa"/>
            <w:tcBorders>
              <w:top w:val="single" w:sz="4" w:space="0" w:color="000000"/>
              <w:left w:val="single" w:sz="4" w:space="0" w:color="000000"/>
              <w:bottom w:val="single" w:sz="4" w:space="0" w:color="000000"/>
              <w:right w:val="single" w:sz="4" w:space="0" w:color="000000"/>
            </w:tcBorders>
          </w:tcPr>
          <w:p w14:paraId="2E8BAE78"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Gerai </w:t>
            </w:r>
          </w:p>
        </w:tc>
        <w:tc>
          <w:tcPr>
            <w:tcW w:w="2407" w:type="dxa"/>
            <w:tcBorders>
              <w:top w:val="single" w:sz="4" w:space="0" w:color="000000"/>
              <w:left w:val="single" w:sz="4" w:space="0" w:color="000000"/>
              <w:bottom w:val="single" w:sz="4" w:space="0" w:color="000000"/>
              <w:right w:val="single" w:sz="4" w:space="0" w:color="000000"/>
            </w:tcBorders>
          </w:tcPr>
          <w:p w14:paraId="3FB0FC26"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Patenkinamai</w:t>
            </w:r>
          </w:p>
        </w:tc>
        <w:tc>
          <w:tcPr>
            <w:tcW w:w="2407" w:type="dxa"/>
            <w:tcBorders>
              <w:top w:val="single" w:sz="4" w:space="0" w:color="000000"/>
              <w:left w:val="single" w:sz="4" w:space="0" w:color="000000"/>
              <w:bottom w:val="single" w:sz="4" w:space="0" w:color="000000"/>
              <w:right w:val="single" w:sz="4" w:space="0" w:color="000000"/>
            </w:tcBorders>
          </w:tcPr>
          <w:p w14:paraId="03C60D62"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Prastai</w:t>
            </w:r>
          </w:p>
        </w:tc>
      </w:tr>
      <w:tr w:rsidR="00424069" w14:paraId="63FF9232" w14:textId="77777777">
        <w:tc>
          <w:tcPr>
            <w:tcW w:w="2407" w:type="dxa"/>
            <w:tcBorders>
              <w:top w:val="single" w:sz="4" w:space="0" w:color="000000"/>
              <w:left w:val="single" w:sz="4" w:space="0" w:color="000000"/>
              <w:bottom w:val="single" w:sz="4" w:space="0" w:color="000000"/>
              <w:right w:val="single" w:sz="4" w:space="0" w:color="000000"/>
            </w:tcBorders>
          </w:tcPr>
          <w:p w14:paraId="653E4367"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pamokos</w:t>
            </w:r>
          </w:p>
        </w:tc>
        <w:tc>
          <w:tcPr>
            <w:tcW w:w="2407" w:type="dxa"/>
            <w:tcBorders>
              <w:top w:val="single" w:sz="4" w:space="0" w:color="000000"/>
              <w:left w:val="single" w:sz="4" w:space="0" w:color="000000"/>
              <w:bottom w:val="single" w:sz="4" w:space="0" w:color="000000"/>
              <w:right w:val="single" w:sz="4" w:space="0" w:color="000000"/>
            </w:tcBorders>
          </w:tcPr>
          <w:p w14:paraId="20ACAE0C"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 pamokų</w:t>
            </w:r>
          </w:p>
        </w:tc>
        <w:tc>
          <w:tcPr>
            <w:tcW w:w="2407" w:type="dxa"/>
            <w:tcBorders>
              <w:top w:val="single" w:sz="4" w:space="0" w:color="000000"/>
              <w:left w:val="single" w:sz="4" w:space="0" w:color="000000"/>
              <w:bottom w:val="single" w:sz="4" w:space="0" w:color="000000"/>
              <w:right w:val="single" w:sz="4" w:space="0" w:color="000000"/>
            </w:tcBorders>
          </w:tcPr>
          <w:p w14:paraId="1B9DBDDB"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 pamokos</w:t>
            </w:r>
          </w:p>
        </w:tc>
        <w:tc>
          <w:tcPr>
            <w:tcW w:w="2407" w:type="dxa"/>
            <w:tcBorders>
              <w:top w:val="single" w:sz="4" w:space="0" w:color="000000"/>
              <w:left w:val="single" w:sz="4" w:space="0" w:color="000000"/>
              <w:bottom w:val="single" w:sz="4" w:space="0" w:color="000000"/>
              <w:right w:val="single" w:sz="4" w:space="0" w:color="000000"/>
            </w:tcBorders>
          </w:tcPr>
          <w:p w14:paraId="0D893694" w14:textId="0CA29C65"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2 pamokos</w:t>
            </w:r>
          </w:p>
        </w:tc>
      </w:tr>
      <w:tr w:rsidR="00424069" w14:paraId="598A68BB" w14:textId="77777777">
        <w:tc>
          <w:tcPr>
            <w:tcW w:w="2407" w:type="dxa"/>
            <w:tcBorders>
              <w:top w:val="single" w:sz="4" w:space="0" w:color="000000"/>
              <w:left w:val="single" w:sz="4" w:space="0" w:color="000000"/>
              <w:bottom w:val="single" w:sz="4" w:space="0" w:color="000000"/>
              <w:right w:val="single" w:sz="4" w:space="0" w:color="000000"/>
            </w:tcBorders>
          </w:tcPr>
          <w:p w14:paraId="5E987E79"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9,6 proc.</w:t>
            </w:r>
          </w:p>
        </w:tc>
        <w:tc>
          <w:tcPr>
            <w:tcW w:w="2407" w:type="dxa"/>
            <w:tcBorders>
              <w:top w:val="single" w:sz="4" w:space="0" w:color="000000"/>
              <w:left w:val="single" w:sz="4" w:space="0" w:color="000000"/>
              <w:bottom w:val="single" w:sz="4" w:space="0" w:color="000000"/>
              <w:right w:val="single" w:sz="4" w:space="0" w:color="000000"/>
            </w:tcBorders>
          </w:tcPr>
          <w:p w14:paraId="1B38E0E5"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32,7 proc.</w:t>
            </w:r>
          </w:p>
        </w:tc>
        <w:tc>
          <w:tcPr>
            <w:tcW w:w="2407" w:type="dxa"/>
            <w:tcBorders>
              <w:top w:val="single" w:sz="4" w:space="0" w:color="000000"/>
              <w:left w:val="single" w:sz="4" w:space="0" w:color="000000"/>
              <w:bottom w:val="single" w:sz="4" w:space="0" w:color="000000"/>
              <w:right w:val="single" w:sz="4" w:space="0" w:color="000000"/>
            </w:tcBorders>
          </w:tcPr>
          <w:p w14:paraId="70186B1C"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53,9 proc.</w:t>
            </w:r>
          </w:p>
        </w:tc>
        <w:tc>
          <w:tcPr>
            <w:tcW w:w="2407" w:type="dxa"/>
            <w:tcBorders>
              <w:top w:val="single" w:sz="4" w:space="0" w:color="000000"/>
              <w:left w:val="single" w:sz="4" w:space="0" w:color="000000"/>
              <w:bottom w:val="single" w:sz="4" w:space="0" w:color="000000"/>
              <w:right w:val="single" w:sz="4" w:space="0" w:color="000000"/>
            </w:tcBorders>
          </w:tcPr>
          <w:p w14:paraId="73D1FAAB"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3,8 proc.</w:t>
            </w:r>
          </w:p>
        </w:tc>
      </w:tr>
    </w:tbl>
    <w:p w14:paraId="2DE0BC74" w14:textId="77777777" w:rsidR="00424069" w:rsidRDefault="00424069" w:rsidP="00082358">
      <w:pPr>
        <w:spacing w:after="0" w:line="240" w:lineRule="auto"/>
        <w:rPr>
          <w:rFonts w:ascii="Times New Roman" w:eastAsia="Times New Roman" w:hAnsi="Times New Roman" w:cs="Times New Roman"/>
          <w:color w:val="000000"/>
          <w:sz w:val="24"/>
          <w:szCs w:val="24"/>
        </w:rPr>
      </w:pPr>
    </w:p>
    <w:p w14:paraId="21AA84E9" w14:textId="77777777" w:rsidR="00424069" w:rsidRDefault="00424069" w:rsidP="00082358">
      <w:pPr>
        <w:spacing w:after="0" w:line="240" w:lineRule="auto"/>
        <w:rPr>
          <w:rFonts w:ascii="Times New Roman" w:eastAsia="Times New Roman" w:hAnsi="Times New Roman" w:cs="Times New Roman"/>
          <w:color w:val="000000"/>
          <w:sz w:val="24"/>
          <w:szCs w:val="24"/>
        </w:rPr>
      </w:pPr>
    </w:p>
    <w:p w14:paraId="25B99F29" w14:textId="77777777" w:rsidR="00424069" w:rsidRDefault="009C47A8" w:rsidP="000823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Pasiekimai ir pažanga                                                                                    5 lentelė</w:t>
      </w:r>
    </w:p>
    <w:tbl>
      <w:tblPr>
        <w:tblStyle w:val="a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424069" w14:paraId="67E11825" w14:textId="77777777">
        <w:tc>
          <w:tcPr>
            <w:tcW w:w="2407" w:type="dxa"/>
            <w:tcBorders>
              <w:top w:val="single" w:sz="4" w:space="0" w:color="000000"/>
              <w:left w:val="single" w:sz="4" w:space="0" w:color="000000"/>
              <w:bottom w:val="single" w:sz="4" w:space="0" w:color="000000"/>
              <w:right w:val="single" w:sz="4" w:space="0" w:color="000000"/>
            </w:tcBorders>
          </w:tcPr>
          <w:p w14:paraId="09662331"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Labai gerai</w:t>
            </w:r>
          </w:p>
        </w:tc>
        <w:tc>
          <w:tcPr>
            <w:tcW w:w="2407" w:type="dxa"/>
            <w:tcBorders>
              <w:top w:val="single" w:sz="4" w:space="0" w:color="000000"/>
              <w:left w:val="single" w:sz="4" w:space="0" w:color="000000"/>
              <w:bottom w:val="single" w:sz="4" w:space="0" w:color="000000"/>
              <w:right w:val="single" w:sz="4" w:space="0" w:color="000000"/>
            </w:tcBorders>
          </w:tcPr>
          <w:p w14:paraId="2E60D17D"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Gerai </w:t>
            </w:r>
          </w:p>
        </w:tc>
        <w:tc>
          <w:tcPr>
            <w:tcW w:w="2407" w:type="dxa"/>
            <w:tcBorders>
              <w:top w:val="single" w:sz="4" w:space="0" w:color="000000"/>
              <w:left w:val="single" w:sz="4" w:space="0" w:color="000000"/>
              <w:bottom w:val="single" w:sz="4" w:space="0" w:color="000000"/>
              <w:right w:val="single" w:sz="4" w:space="0" w:color="000000"/>
            </w:tcBorders>
          </w:tcPr>
          <w:p w14:paraId="53517536"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Patenkinamai</w:t>
            </w:r>
          </w:p>
        </w:tc>
        <w:tc>
          <w:tcPr>
            <w:tcW w:w="2407" w:type="dxa"/>
            <w:tcBorders>
              <w:top w:val="single" w:sz="4" w:space="0" w:color="000000"/>
              <w:left w:val="single" w:sz="4" w:space="0" w:color="000000"/>
              <w:bottom w:val="single" w:sz="4" w:space="0" w:color="000000"/>
              <w:right w:val="single" w:sz="4" w:space="0" w:color="000000"/>
            </w:tcBorders>
          </w:tcPr>
          <w:p w14:paraId="770A796C"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Prastai</w:t>
            </w:r>
          </w:p>
        </w:tc>
      </w:tr>
      <w:tr w:rsidR="00424069" w14:paraId="38CAEB68" w14:textId="77777777">
        <w:tc>
          <w:tcPr>
            <w:tcW w:w="2407" w:type="dxa"/>
            <w:tcBorders>
              <w:top w:val="single" w:sz="4" w:space="0" w:color="000000"/>
              <w:left w:val="single" w:sz="4" w:space="0" w:color="000000"/>
              <w:bottom w:val="single" w:sz="4" w:space="0" w:color="000000"/>
              <w:right w:val="single" w:sz="4" w:space="0" w:color="000000"/>
            </w:tcBorders>
          </w:tcPr>
          <w:p w14:paraId="416843A5"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4 pamokos</w:t>
            </w:r>
          </w:p>
        </w:tc>
        <w:tc>
          <w:tcPr>
            <w:tcW w:w="2407" w:type="dxa"/>
            <w:tcBorders>
              <w:top w:val="single" w:sz="4" w:space="0" w:color="000000"/>
              <w:left w:val="single" w:sz="4" w:space="0" w:color="000000"/>
              <w:bottom w:val="single" w:sz="4" w:space="0" w:color="000000"/>
              <w:right w:val="single" w:sz="4" w:space="0" w:color="000000"/>
            </w:tcBorders>
          </w:tcPr>
          <w:p w14:paraId="57F7E29D"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16 pamokų</w:t>
            </w:r>
          </w:p>
        </w:tc>
        <w:tc>
          <w:tcPr>
            <w:tcW w:w="2407" w:type="dxa"/>
            <w:tcBorders>
              <w:top w:val="single" w:sz="4" w:space="0" w:color="000000"/>
              <w:left w:val="single" w:sz="4" w:space="0" w:color="000000"/>
              <w:bottom w:val="single" w:sz="4" w:space="0" w:color="000000"/>
              <w:right w:val="single" w:sz="4" w:space="0" w:color="000000"/>
            </w:tcBorders>
          </w:tcPr>
          <w:p w14:paraId="5BBD7A6C"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30 pamokų</w:t>
            </w:r>
          </w:p>
        </w:tc>
        <w:tc>
          <w:tcPr>
            <w:tcW w:w="2407" w:type="dxa"/>
            <w:tcBorders>
              <w:top w:val="single" w:sz="4" w:space="0" w:color="000000"/>
              <w:left w:val="single" w:sz="4" w:space="0" w:color="000000"/>
              <w:bottom w:val="single" w:sz="4" w:space="0" w:color="000000"/>
              <w:right w:val="single" w:sz="4" w:space="0" w:color="000000"/>
            </w:tcBorders>
          </w:tcPr>
          <w:p w14:paraId="0F0E75D3"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2 pamokos</w:t>
            </w:r>
          </w:p>
        </w:tc>
      </w:tr>
      <w:tr w:rsidR="00424069" w14:paraId="6708543D" w14:textId="77777777">
        <w:tc>
          <w:tcPr>
            <w:tcW w:w="2407" w:type="dxa"/>
            <w:tcBorders>
              <w:top w:val="single" w:sz="4" w:space="0" w:color="000000"/>
              <w:left w:val="single" w:sz="4" w:space="0" w:color="000000"/>
              <w:bottom w:val="single" w:sz="4" w:space="0" w:color="000000"/>
              <w:right w:val="single" w:sz="4" w:space="0" w:color="000000"/>
            </w:tcBorders>
          </w:tcPr>
          <w:p w14:paraId="5BB5C0C2"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7,7 proc.</w:t>
            </w:r>
          </w:p>
        </w:tc>
        <w:tc>
          <w:tcPr>
            <w:tcW w:w="2407" w:type="dxa"/>
            <w:tcBorders>
              <w:top w:val="single" w:sz="4" w:space="0" w:color="000000"/>
              <w:left w:val="single" w:sz="4" w:space="0" w:color="000000"/>
              <w:bottom w:val="single" w:sz="4" w:space="0" w:color="000000"/>
              <w:right w:val="single" w:sz="4" w:space="0" w:color="000000"/>
            </w:tcBorders>
          </w:tcPr>
          <w:p w14:paraId="66B0B35B"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30,8 proc.</w:t>
            </w:r>
          </w:p>
        </w:tc>
        <w:tc>
          <w:tcPr>
            <w:tcW w:w="2407" w:type="dxa"/>
            <w:tcBorders>
              <w:top w:val="single" w:sz="4" w:space="0" w:color="000000"/>
              <w:left w:val="single" w:sz="4" w:space="0" w:color="000000"/>
              <w:bottom w:val="single" w:sz="4" w:space="0" w:color="000000"/>
              <w:right w:val="single" w:sz="4" w:space="0" w:color="000000"/>
            </w:tcBorders>
          </w:tcPr>
          <w:p w14:paraId="23DDA4F1"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57,7 proc.</w:t>
            </w:r>
          </w:p>
        </w:tc>
        <w:tc>
          <w:tcPr>
            <w:tcW w:w="2407" w:type="dxa"/>
            <w:tcBorders>
              <w:top w:val="single" w:sz="4" w:space="0" w:color="000000"/>
              <w:left w:val="single" w:sz="4" w:space="0" w:color="000000"/>
              <w:bottom w:val="single" w:sz="4" w:space="0" w:color="000000"/>
              <w:right w:val="single" w:sz="4" w:space="0" w:color="000000"/>
            </w:tcBorders>
          </w:tcPr>
          <w:p w14:paraId="090D8733"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3,8 proc.</w:t>
            </w:r>
          </w:p>
        </w:tc>
      </w:tr>
    </w:tbl>
    <w:p w14:paraId="4594A883" w14:textId="77777777" w:rsidR="00424069" w:rsidRDefault="00424069" w:rsidP="00082358">
      <w:pPr>
        <w:spacing w:after="0" w:line="240" w:lineRule="auto"/>
        <w:rPr>
          <w:rFonts w:ascii="Times New Roman" w:eastAsia="Times New Roman" w:hAnsi="Times New Roman" w:cs="Times New Roman"/>
          <w:sz w:val="24"/>
          <w:szCs w:val="24"/>
        </w:rPr>
      </w:pPr>
    </w:p>
    <w:p w14:paraId="73118932" w14:textId="77777777" w:rsidR="00424069" w:rsidRDefault="00424069" w:rsidP="00082358">
      <w:pPr>
        <w:spacing w:after="0" w:line="240" w:lineRule="auto"/>
        <w:rPr>
          <w:rFonts w:ascii="Times New Roman" w:eastAsia="Times New Roman" w:hAnsi="Times New Roman" w:cs="Times New Roman"/>
          <w:sz w:val="24"/>
          <w:szCs w:val="24"/>
        </w:rPr>
      </w:pPr>
    </w:p>
    <w:p w14:paraId="02C93AAE" w14:textId="77777777" w:rsidR="00424069" w:rsidRDefault="009C47A8" w:rsidP="000823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Pamokų pasiskirstymas pagal paradigmas </w:t>
      </w:r>
      <w:r>
        <w:rPr>
          <w:rFonts w:ascii="Times New Roman" w:eastAsia="Times New Roman" w:hAnsi="Times New Roman" w:cs="Times New Roman"/>
          <w:color w:val="000000"/>
          <w:sz w:val="24"/>
          <w:szCs w:val="24"/>
        </w:rPr>
        <w:t>(N = 53)                                       6 lentelė</w:t>
      </w:r>
    </w:p>
    <w:tbl>
      <w:tblPr>
        <w:tblStyle w:val="a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424069" w14:paraId="4C0E4793" w14:textId="77777777">
        <w:tc>
          <w:tcPr>
            <w:tcW w:w="3209" w:type="dxa"/>
            <w:tcBorders>
              <w:top w:val="single" w:sz="4" w:space="0" w:color="000000"/>
              <w:left w:val="single" w:sz="4" w:space="0" w:color="000000"/>
              <w:bottom w:val="single" w:sz="4" w:space="0" w:color="000000"/>
              <w:right w:val="single" w:sz="4" w:space="0" w:color="000000"/>
            </w:tcBorders>
          </w:tcPr>
          <w:p w14:paraId="3DD3BC3C" w14:textId="3A010EF2" w:rsidR="00424069" w:rsidRDefault="00B2552E"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Tradicinė</w:t>
            </w:r>
          </w:p>
        </w:tc>
        <w:tc>
          <w:tcPr>
            <w:tcW w:w="3209" w:type="dxa"/>
            <w:tcBorders>
              <w:top w:val="single" w:sz="4" w:space="0" w:color="000000"/>
              <w:left w:val="single" w:sz="4" w:space="0" w:color="000000"/>
              <w:bottom w:val="single" w:sz="4" w:space="0" w:color="000000"/>
              <w:right w:val="single" w:sz="4" w:space="0" w:color="000000"/>
            </w:tcBorders>
          </w:tcPr>
          <w:p w14:paraId="7EE925E1"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Bandoma dirbti šiuolaikiškai</w:t>
            </w:r>
          </w:p>
        </w:tc>
        <w:tc>
          <w:tcPr>
            <w:tcW w:w="3210" w:type="dxa"/>
            <w:tcBorders>
              <w:top w:val="single" w:sz="4" w:space="0" w:color="000000"/>
              <w:left w:val="single" w:sz="4" w:space="0" w:color="000000"/>
              <w:bottom w:val="single" w:sz="4" w:space="0" w:color="000000"/>
              <w:right w:val="single" w:sz="4" w:space="0" w:color="000000"/>
            </w:tcBorders>
          </w:tcPr>
          <w:p w14:paraId="515F3202" w14:textId="07688818" w:rsidR="00424069" w:rsidRDefault="00B2552E"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Šiuolaikinė</w:t>
            </w:r>
          </w:p>
        </w:tc>
      </w:tr>
      <w:tr w:rsidR="00424069" w14:paraId="51A977CC" w14:textId="77777777">
        <w:tc>
          <w:tcPr>
            <w:tcW w:w="3209" w:type="dxa"/>
            <w:tcBorders>
              <w:top w:val="single" w:sz="4" w:space="0" w:color="000000"/>
              <w:left w:val="single" w:sz="4" w:space="0" w:color="000000"/>
              <w:bottom w:val="single" w:sz="4" w:space="0" w:color="000000"/>
              <w:right w:val="single" w:sz="4" w:space="0" w:color="000000"/>
            </w:tcBorders>
          </w:tcPr>
          <w:p w14:paraId="5ADCABDE"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pamokos </w:t>
            </w:r>
          </w:p>
        </w:tc>
        <w:tc>
          <w:tcPr>
            <w:tcW w:w="3209" w:type="dxa"/>
            <w:tcBorders>
              <w:top w:val="single" w:sz="4" w:space="0" w:color="000000"/>
              <w:left w:val="single" w:sz="4" w:space="0" w:color="000000"/>
              <w:bottom w:val="single" w:sz="4" w:space="0" w:color="000000"/>
              <w:right w:val="single" w:sz="4" w:space="0" w:color="000000"/>
            </w:tcBorders>
          </w:tcPr>
          <w:p w14:paraId="5EBA38D7" w14:textId="74E8A182" w:rsidR="00424069" w:rsidRDefault="00B2552E"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pamokos</w:t>
            </w:r>
          </w:p>
        </w:tc>
        <w:tc>
          <w:tcPr>
            <w:tcW w:w="3210" w:type="dxa"/>
            <w:tcBorders>
              <w:top w:val="single" w:sz="4" w:space="0" w:color="000000"/>
              <w:left w:val="single" w:sz="4" w:space="0" w:color="000000"/>
              <w:bottom w:val="single" w:sz="4" w:space="0" w:color="000000"/>
              <w:right w:val="single" w:sz="4" w:space="0" w:color="000000"/>
            </w:tcBorders>
          </w:tcPr>
          <w:p w14:paraId="29237E1A" w14:textId="55567C8C" w:rsidR="00424069" w:rsidRDefault="00B2552E"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1 pamoka</w:t>
            </w:r>
            <w:r w:rsidR="009C47A8">
              <w:rPr>
                <w:rFonts w:ascii="Times New Roman" w:eastAsia="Times New Roman" w:hAnsi="Times New Roman" w:cs="Times New Roman"/>
                <w:sz w:val="24"/>
                <w:szCs w:val="24"/>
              </w:rPr>
              <w:t xml:space="preserve"> </w:t>
            </w:r>
          </w:p>
        </w:tc>
      </w:tr>
      <w:tr w:rsidR="00424069" w14:paraId="7CE5EFD2" w14:textId="77777777">
        <w:tc>
          <w:tcPr>
            <w:tcW w:w="3209" w:type="dxa"/>
            <w:tcBorders>
              <w:top w:val="single" w:sz="4" w:space="0" w:color="000000"/>
              <w:left w:val="single" w:sz="4" w:space="0" w:color="000000"/>
              <w:bottom w:val="single" w:sz="4" w:space="0" w:color="000000"/>
              <w:right w:val="single" w:sz="4" w:space="0" w:color="000000"/>
            </w:tcBorders>
          </w:tcPr>
          <w:p w14:paraId="6D65AA78" w14:textId="71F4E6FD" w:rsidR="00424069" w:rsidRDefault="00B2552E"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AD5DC3">
              <w:rPr>
                <w:rFonts w:ascii="Times New Roman" w:eastAsia="Times New Roman" w:hAnsi="Times New Roman" w:cs="Times New Roman"/>
                <w:sz w:val="24"/>
                <w:szCs w:val="24"/>
              </w:rPr>
              <w:t>,</w:t>
            </w:r>
            <w:r>
              <w:rPr>
                <w:rFonts w:ascii="Times New Roman" w:eastAsia="Times New Roman" w:hAnsi="Times New Roman" w:cs="Times New Roman"/>
                <w:sz w:val="24"/>
                <w:szCs w:val="24"/>
              </w:rPr>
              <w:t>0 proc.</w:t>
            </w:r>
          </w:p>
        </w:tc>
        <w:tc>
          <w:tcPr>
            <w:tcW w:w="3209" w:type="dxa"/>
            <w:tcBorders>
              <w:top w:val="single" w:sz="4" w:space="0" w:color="000000"/>
              <w:left w:val="single" w:sz="4" w:space="0" w:color="000000"/>
              <w:bottom w:val="single" w:sz="4" w:space="0" w:color="000000"/>
              <w:right w:val="single" w:sz="4" w:space="0" w:color="000000"/>
            </w:tcBorders>
          </w:tcPr>
          <w:p w14:paraId="7049A3DE" w14:textId="77777777" w:rsidR="00424069" w:rsidRDefault="009C47A8"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15,1 proc.</w:t>
            </w:r>
          </w:p>
        </w:tc>
        <w:tc>
          <w:tcPr>
            <w:tcW w:w="3210" w:type="dxa"/>
            <w:tcBorders>
              <w:top w:val="single" w:sz="4" w:space="0" w:color="000000"/>
              <w:left w:val="single" w:sz="4" w:space="0" w:color="000000"/>
              <w:bottom w:val="single" w:sz="4" w:space="0" w:color="000000"/>
              <w:right w:val="single" w:sz="4" w:space="0" w:color="000000"/>
            </w:tcBorders>
          </w:tcPr>
          <w:p w14:paraId="5420799A" w14:textId="5B4E79D6" w:rsidR="00424069" w:rsidRDefault="00B2552E" w:rsidP="000823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spellStart"/>
            <w:r>
              <w:rPr>
                <w:rFonts w:ascii="Times New Roman" w:eastAsia="Times New Roman" w:hAnsi="Times New Roman" w:cs="Times New Roman"/>
                <w:sz w:val="24"/>
                <w:szCs w:val="24"/>
              </w:rPr>
              <w:t>proc</w:t>
            </w:r>
            <w:proofErr w:type="spellEnd"/>
          </w:p>
        </w:tc>
      </w:tr>
    </w:tbl>
    <w:p w14:paraId="1C2E3431" w14:textId="77777777" w:rsidR="00424069" w:rsidRDefault="00424069" w:rsidP="00082358">
      <w:pPr>
        <w:spacing w:after="0" w:line="240" w:lineRule="auto"/>
        <w:jc w:val="center"/>
        <w:rPr>
          <w:rFonts w:ascii="Times New Roman" w:eastAsia="Times New Roman" w:hAnsi="Times New Roman" w:cs="Times New Roman"/>
          <w:sz w:val="24"/>
          <w:szCs w:val="24"/>
        </w:rPr>
      </w:pPr>
    </w:p>
    <w:sectPr w:rsidR="00424069" w:rsidSect="00864444">
      <w:headerReference w:type="default" r:id="rId13"/>
      <w:pgSz w:w="12240" w:h="15840"/>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00838" w14:textId="77777777" w:rsidR="00563D49" w:rsidRDefault="00563D49">
      <w:pPr>
        <w:spacing w:after="0" w:line="240" w:lineRule="auto"/>
      </w:pPr>
      <w:r>
        <w:separator/>
      </w:r>
    </w:p>
  </w:endnote>
  <w:endnote w:type="continuationSeparator" w:id="0">
    <w:p w14:paraId="6757328F" w14:textId="77777777" w:rsidR="00563D49" w:rsidRDefault="0056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D0072" w14:textId="77777777" w:rsidR="00563D49" w:rsidRDefault="00563D49">
      <w:pPr>
        <w:spacing w:after="0" w:line="240" w:lineRule="auto"/>
      </w:pPr>
      <w:r>
        <w:separator/>
      </w:r>
    </w:p>
  </w:footnote>
  <w:footnote w:type="continuationSeparator" w:id="0">
    <w:p w14:paraId="5581688C" w14:textId="77777777" w:rsidR="00563D49" w:rsidRDefault="00563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B599" w14:textId="77777777" w:rsidR="00092D08" w:rsidRDefault="00092D08">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2552E">
      <w:rPr>
        <w:noProof/>
        <w:color w:val="000000"/>
      </w:rPr>
      <w:t>26</w:t>
    </w:r>
    <w:r>
      <w:rPr>
        <w:color w:val="000000"/>
      </w:rPr>
      <w:fldChar w:fldCharType="end"/>
    </w:r>
  </w:p>
  <w:p w14:paraId="22BC8653" w14:textId="77777777" w:rsidR="00092D08" w:rsidRDefault="00092D0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B6A"/>
    <w:multiLevelType w:val="multilevel"/>
    <w:tmpl w:val="BF0E1CA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07904E08"/>
    <w:multiLevelType w:val="multilevel"/>
    <w:tmpl w:val="9B884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90172D"/>
    <w:multiLevelType w:val="hybridMultilevel"/>
    <w:tmpl w:val="F368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E2FFD"/>
    <w:multiLevelType w:val="multilevel"/>
    <w:tmpl w:val="8DAC7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7368BB"/>
    <w:multiLevelType w:val="hybridMultilevel"/>
    <w:tmpl w:val="510E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80464"/>
    <w:multiLevelType w:val="multilevel"/>
    <w:tmpl w:val="3ABA7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291BA1"/>
    <w:multiLevelType w:val="multilevel"/>
    <w:tmpl w:val="62E45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634CC3"/>
    <w:multiLevelType w:val="multilevel"/>
    <w:tmpl w:val="556C8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B75110"/>
    <w:multiLevelType w:val="multilevel"/>
    <w:tmpl w:val="2F204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B219C8"/>
    <w:multiLevelType w:val="multilevel"/>
    <w:tmpl w:val="7C7AD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D0358F"/>
    <w:multiLevelType w:val="multilevel"/>
    <w:tmpl w:val="FCACD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DC72CB"/>
    <w:multiLevelType w:val="multilevel"/>
    <w:tmpl w:val="35B6E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6F2C5D"/>
    <w:multiLevelType w:val="multilevel"/>
    <w:tmpl w:val="4B5ED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581C14"/>
    <w:multiLevelType w:val="multilevel"/>
    <w:tmpl w:val="C5C225F8"/>
    <w:lvl w:ilvl="0">
      <w:start w:val="1"/>
      <w:numFmt w:val="bullet"/>
      <w:lvlText w:val="●"/>
      <w:lvlJc w:val="left"/>
      <w:pPr>
        <w:ind w:left="896" w:hanging="360"/>
      </w:pPr>
      <w:rPr>
        <w:rFonts w:ascii="Noto Sans Symbols" w:eastAsia="Noto Sans Symbols" w:hAnsi="Noto Sans Symbols" w:cs="Noto Sans Symbols"/>
      </w:rPr>
    </w:lvl>
    <w:lvl w:ilvl="1">
      <w:start w:val="1"/>
      <w:numFmt w:val="bullet"/>
      <w:lvlText w:val="o"/>
      <w:lvlJc w:val="left"/>
      <w:pPr>
        <w:ind w:left="1616" w:hanging="360"/>
      </w:pPr>
      <w:rPr>
        <w:rFonts w:ascii="Courier New" w:eastAsia="Courier New" w:hAnsi="Courier New" w:cs="Courier New"/>
      </w:rPr>
    </w:lvl>
    <w:lvl w:ilvl="2">
      <w:start w:val="1"/>
      <w:numFmt w:val="bullet"/>
      <w:lvlText w:val="▪"/>
      <w:lvlJc w:val="left"/>
      <w:pPr>
        <w:ind w:left="2336" w:hanging="360"/>
      </w:pPr>
      <w:rPr>
        <w:rFonts w:ascii="Noto Sans Symbols" w:eastAsia="Noto Sans Symbols" w:hAnsi="Noto Sans Symbols" w:cs="Noto Sans Symbols"/>
      </w:rPr>
    </w:lvl>
    <w:lvl w:ilvl="3">
      <w:start w:val="1"/>
      <w:numFmt w:val="bullet"/>
      <w:lvlText w:val="●"/>
      <w:lvlJc w:val="left"/>
      <w:pPr>
        <w:ind w:left="3056" w:hanging="360"/>
      </w:pPr>
      <w:rPr>
        <w:rFonts w:ascii="Noto Sans Symbols" w:eastAsia="Noto Sans Symbols" w:hAnsi="Noto Sans Symbols" w:cs="Noto Sans Symbols"/>
      </w:rPr>
    </w:lvl>
    <w:lvl w:ilvl="4">
      <w:start w:val="1"/>
      <w:numFmt w:val="bullet"/>
      <w:lvlText w:val="o"/>
      <w:lvlJc w:val="left"/>
      <w:pPr>
        <w:ind w:left="3776" w:hanging="360"/>
      </w:pPr>
      <w:rPr>
        <w:rFonts w:ascii="Courier New" w:eastAsia="Courier New" w:hAnsi="Courier New" w:cs="Courier New"/>
      </w:rPr>
    </w:lvl>
    <w:lvl w:ilvl="5">
      <w:start w:val="1"/>
      <w:numFmt w:val="bullet"/>
      <w:lvlText w:val="▪"/>
      <w:lvlJc w:val="left"/>
      <w:pPr>
        <w:ind w:left="4496" w:hanging="360"/>
      </w:pPr>
      <w:rPr>
        <w:rFonts w:ascii="Noto Sans Symbols" w:eastAsia="Noto Sans Symbols" w:hAnsi="Noto Sans Symbols" w:cs="Noto Sans Symbols"/>
      </w:rPr>
    </w:lvl>
    <w:lvl w:ilvl="6">
      <w:start w:val="1"/>
      <w:numFmt w:val="bullet"/>
      <w:lvlText w:val="●"/>
      <w:lvlJc w:val="left"/>
      <w:pPr>
        <w:ind w:left="5216" w:hanging="360"/>
      </w:pPr>
      <w:rPr>
        <w:rFonts w:ascii="Noto Sans Symbols" w:eastAsia="Noto Sans Symbols" w:hAnsi="Noto Sans Symbols" w:cs="Noto Sans Symbols"/>
      </w:rPr>
    </w:lvl>
    <w:lvl w:ilvl="7">
      <w:start w:val="1"/>
      <w:numFmt w:val="bullet"/>
      <w:lvlText w:val="o"/>
      <w:lvlJc w:val="left"/>
      <w:pPr>
        <w:ind w:left="5936" w:hanging="360"/>
      </w:pPr>
      <w:rPr>
        <w:rFonts w:ascii="Courier New" w:eastAsia="Courier New" w:hAnsi="Courier New" w:cs="Courier New"/>
      </w:rPr>
    </w:lvl>
    <w:lvl w:ilvl="8">
      <w:start w:val="1"/>
      <w:numFmt w:val="bullet"/>
      <w:lvlText w:val="▪"/>
      <w:lvlJc w:val="left"/>
      <w:pPr>
        <w:ind w:left="6656" w:hanging="360"/>
      </w:pPr>
      <w:rPr>
        <w:rFonts w:ascii="Noto Sans Symbols" w:eastAsia="Noto Sans Symbols" w:hAnsi="Noto Sans Symbols" w:cs="Noto Sans Symbols"/>
      </w:rPr>
    </w:lvl>
  </w:abstractNum>
  <w:abstractNum w:abstractNumId="14" w15:restartNumberingAfterBreak="0">
    <w:nsid w:val="412E3206"/>
    <w:multiLevelType w:val="multilevel"/>
    <w:tmpl w:val="9F480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B858E2"/>
    <w:multiLevelType w:val="multilevel"/>
    <w:tmpl w:val="1E10C248"/>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16" w15:restartNumberingAfterBreak="0">
    <w:nsid w:val="5B2E47E8"/>
    <w:multiLevelType w:val="multilevel"/>
    <w:tmpl w:val="A8C2C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7237A9"/>
    <w:multiLevelType w:val="multilevel"/>
    <w:tmpl w:val="3BBC1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821047"/>
    <w:multiLevelType w:val="multilevel"/>
    <w:tmpl w:val="624C7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B11490"/>
    <w:multiLevelType w:val="multilevel"/>
    <w:tmpl w:val="066E025C"/>
    <w:lvl w:ilvl="0">
      <w:start w:val="1"/>
      <w:numFmt w:val="bullet"/>
      <w:lvlText w:val="●"/>
      <w:lvlJc w:val="left"/>
      <w:pPr>
        <w:ind w:left="1016" w:hanging="480"/>
      </w:pPr>
      <w:rPr>
        <w:rFonts w:ascii="Noto Sans Symbols" w:eastAsia="Noto Sans Symbols" w:hAnsi="Noto Sans Symbols" w:cs="Noto Sans Symbols"/>
      </w:rPr>
    </w:lvl>
    <w:lvl w:ilvl="1">
      <w:start w:val="1"/>
      <w:numFmt w:val="lowerLetter"/>
      <w:lvlText w:val="%2."/>
      <w:lvlJc w:val="left"/>
      <w:pPr>
        <w:ind w:left="1616" w:hanging="360"/>
      </w:pPr>
    </w:lvl>
    <w:lvl w:ilvl="2">
      <w:start w:val="1"/>
      <w:numFmt w:val="lowerRoman"/>
      <w:lvlText w:val="%3."/>
      <w:lvlJc w:val="right"/>
      <w:pPr>
        <w:ind w:left="2336" w:hanging="180"/>
      </w:pPr>
    </w:lvl>
    <w:lvl w:ilvl="3">
      <w:start w:val="1"/>
      <w:numFmt w:val="decimal"/>
      <w:lvlText w:val="%4."/>
      <w:lvlJc w:val="left"/>
      <w:pPr>
        <w:ind w:left="3056" w:hanging="360"/>
      </w:pPr>
    </w:lvl>
    <w:lvl w:ilvl="4">
      <w:start w:val="1"/>
      <w:numFmt w:val="lowerLetter"/>
      <w:lvlText w:val="%5."/>
      <w:lvlJc w:val="left"/>
      <w:pPr>
        <w:ind w:left="3776" w:hanging="360"/>
      </w:pPr>
    </w:lvl>
    <w:lvl w:ilvl="5">
      <w:start w:val="1"/>
      <w:numFmt w:val="lowerRoman"/>
      <w:lvlText w:val="%6."/>
      <w:lvlJc w:val="right"/>
      <w:pPr>
        <w:ind w:left="4496" w:hanging="180"/>
      </w:pPr>
    </w:lvl>
    <w:lvl w:ilvl="6">
      <w:start w:val="1"/>
      <w:numFmt w:val="decimal"/>
      <w:lvlText w:val="%7."/>
      <w:lvlJc w:val="left"/>
      <w:pPr>
        <w:ind w:left="5216" w:hanging="360"/>
      </w:pPr>
    </w:lvl>
    <w:lvl w:ilvl="7">
      <w:start w:val="1"/>
      <w:numFmt w:val="lowerLetter"/>
      <w:lvlText w:val="%8."/>
      <w:lvlJc w:val="left"/>
      <w:pPr>
        <w:ind w:left="5936" w:hanging="360"/>
      </w:pPr>
    </w:lvl>
    <w:lvl w:ilvl="8">
      <w:start w:val="1"/>
      <w:numFmt w:val="lowerRoman"/>
      <w:lvlText w:val="%9."/>
      <w:lvlJc w:val="right"/>
      <w:pPr>
        <w:ind w:left="6656" w:hanging="180"/>
      </w:pPr>
    </w:lvl>
  </w:abstractNum>
  <w:abstractNum w:abstractNumId="20" w15:restartNumberingAfterBreak="0">
    <w:nsid w:val="668973C3"/>
    <w:multiLevelType w:val="multilevel"/>
    <w:tmpl w:val="B98A7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705E1E"/>
    <w:multiLevelType w:val="multilevel"/>
    <w:tmpl w:val="D5F8057A"/>
    <w:lvl w:ilvl="0">
      <w:start w:val="1"/>
      <w:numFmt w:val="bullet"/>
      <w:lvlText w:val="●"/>
      <w:lvlJc w:val="left"/>
      <w:pPr>
        <w:ind w:left="720" w:hanging="360"/>
      </w:pPr>
    </w:lvl>
    <w:lvl w:ilvl="1">
      <w:start w:val="2"/>
      <w:numFmt w:val="decimal"/>
      <w:lvlText w:val="●.%2."/>
      <w:lvlJc w:val="left"/>
      <w:pPr>
        <w:ind w:left="780" w:hanging="42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2160" w:hanging="1800"/>
      </w:pPr>
    </w:lvl>
  </w:abstractNum>
  <w:abstractNum w:abstractNumId="22" w15:restartNumberingAfterBreak="0">
    <w:nsid w:val="6A114ADA"/>
    <w:multiLevelType w:val="multilevel"/>
    <w:tmpl w:val="9F480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416866"/>
    <w:multiLevelType w:val="multilevel"/>
    <w:tmpl w:val="C97E6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FFF4C30"/>
    <w:multiLevelType w:val="multilevel"/>
    <w:tmpl w:val="44B09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4D26D75"/>
    <w:multiLevelType w:val="multilevel"/>
    <w:tmpl w:val="EB3CF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7886665"/>
    <w:multiLevelType w:val="multilevel"/>
    <w:tmpl w:val="F79CBC7A"/>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1"/>
  </w:num>
  <w:num w:numId="2">
    <w:abstractNumId w:val="23"/>
  </w:num>
  <w:num w:numId="3">
    <w:abstractNumId w:val="3"/>
  </w:num>
  <w:num w:numId="4">
    <w:abstractNumId w:val="20"/>
  </w:num>
  <w:num w:numId="5">
    <w:abstractNumId w:val="19"/>
  </w:num>
  <w:num w:numId="6">
    <w:abstractNumId w:val="25"/>
  </w:num>
  <w:num w:numId="7">
    <w:abstractNumId w:val="1"/>
  </w:num>
  <w:num w:numId="8">
    <w:abstractNumId w:val="26"/>
  </w:num>
  <w:num w:numId="9">
    <w:abstractNumId w:val="5"/>
  </w:num>
  <w:num w:numId="10">
    <w:abstractNumId w:val="17"/>
  </w:num>
  <w:num w:numId="11">
    <w:abstractNumId w:val="24"/>
  </w:num>
  <w:num w:numId="12">
    <w:abstractNumId w:val="15"/>
  </w:num>
  <w:num w:numId="13">
    <w:abstractNumId w:val="18"/>
  </w:num>
  <w:num w:numId="14">
    <w:abstractNumId w:val="7"/>
  </w:num>
  <w:num w:numId="15">
    <w:abstractNumId w:val="16"/>
  </w:num>
  <w:num w:numId="16">
    <w:abstractNumId w:val="8"/>
  </w:num>
  <w:num w:numId="17">
    <w:abstractNumId w:val="21"/>
  </w:num>
  <w:num w:numId="18">
    <w:abstractNumId w:val="9"/>
  </w:num>
  <w:num w:numId="19">
    <w:abstractNumId w:val="14"/>
  </w:num>
  <w:num w:numId="20">
    <w:abstractNumId w:val="10"/>
  </w:num>
  <w:num w:numId="21">
    <w:abstractNumId w:val="6"/>
  </w:num>
  <w:num w:numId="22">
    <w:abstractNumId w:val="12"/>
  </w:num>
  <w:num w:numId="23">
    <w:abstractNumId w:val="13"/>
  </w:num>
  <w:num w:numId="24">
    <w:abstractNumId w:val="0"/>
  </w:num>
  <w:num w:numId="25">
    <w:abstractNumId w:val="22"/>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069"/>
    <w:rsid w:val="0000357A"/>
    <w:rsid w:val="00005B86"/>
    <w:rsid w:val="00076044"/>
    <w:rsid w:val="00082358"/>
    <w:rsid w:val="00092D08"/>
    <w:rsid w:val="000A2614"/>
    <w:rsid w:val="000B0DD9"/>
    <w:rsid w:val="000B3195"/>
    <w:rsid w:val="000E303F"/>
    <w:rsid w:val="001244C7"/>
    <w:rsid w:val="0014532C"/>
    <w:rsid w:val="00195CDC"/>
    <w:rsid w:val="001A5E96"/>
    <w:rsid w:val="001D6BE0"/>
    <w:rsid w:val="001E7390"/>
    <w:rsid w:val="001E7F83"/>
    <w:rsid w:val="00204017"/>
    <w:rsid w:val="00243CF5"/>
    <w:rsid w:val="0027158F"/>
    <w:rsid w:val="002C3A93"/>
    <w:rsid w:val="002C4B9E"/>
    <w:rsid w:val="002E79F3"/>
    <w:rsid w:val="00333F4C"/>
    <w:rsid w:val="00334F35"/>
    <w:rsid w:val="00354BB9"/>
    <w:rsid w:val="00392A85"/>
    <w:rsid w:val="003940E6"/>
    <w:rsid w:val="00397E7D"/>
    <w:rsid w:val="003A140B"/>
    <w:rsid w:val="003A5F4A"/>
    <w:rsid w:val="003D2A34"/>
    <w:rsid w:val="003F2B46"/>
    <w:rsid w:val="003F5D51"/>
    <w:rsid w:val="003F6C26"/>
    <w:rsid w:val="00407121"/>
    <w:rsid w:val="00424069"/>
    <w:rsid w:val="004252E5"/>
    <w:rsid w:val="0043267D"/>
    <w:rsid w:val="0046040A"/>
    <w:rsid w:val="004C1A88"/>
    <w:rsid w:val="004C3655"/>
    <w:rsid w:val="004D38ED"/>
    <w:rsid w:val="004D3DD8"/>
    <w:rsid w:val="004E3BDA"/>
    <w:rsid w:val="004E40FA"/>
    <w:rsid w:val="005315B9"/>
    <w:rsid w:val="00531FA7"/>
    <w:rsid w:val="00554BC1"/>
    <w:rsid w:val="00563D49"/>
    <w:rsid w:val="00573768"/>
    <w:rsid w:val="00575611"/>
    <w:rsid w:val="005866CB"/>
    <w:rsid w:val="005E7D60"/>
    <w:rsid w:val="00623C3C"/>
    <w:rsid w:val="00633E3A"/>
    <w:rsid w:val="0065260F"/>
    <w:rsid w:val="00687FBC"/>
    <w:rsid w:val="006A29DA"/>
    <w:rsid w:val="006C203F"/>
    <w:rsid w:val="006E0056"/>
    <w:rsid w:val="006E2B0F"/>
    <w:rsid w:val="006F4D48"/>
    <w:rsid w:val="00714E45"/>
    <w:rsid w:val="00721E9E"/>
    <w:rsid w:val="00751CAA"/>
    <w:rsid w:val="00781B74"/>
    <w:rsid w:val="007A20EA"/>
    <w:rsid w:val="007E0437"/>
    <w:rsid w:val="007F6FD3"/>
    <w:rsid w:val="0083540B"/>
    <w:rsid w:val="008407CA"/>
    <w:rsid w:val="00862F0A"/>
    <w:rsid w:val="00864444"/>
    <w:rsid w:val="008736AC"/>
    <w:rsid w:val="00894FE8"/>
    <w:rsid w:val="008B29D9"/>
    <w:rsid w:val="00900649"/>
    <w:rsid w:val="00912D32"/>
    <w:rsid w:val="00924E24"/>
    <w:rsid w:val="00946B88"/>
    <w:rsid w:val="009660EF"/>
    <w:rsid w:val="009775BC"/>
    <w:rsid w:val="00977677"/>
    <w:rsid w:val="009C47A8"/>
    <w:rsid w:val="009F28AA"/>
    <w:rsid w:val="00A02CC9"/>
    <w:rsid w:val="00A05D5B"/>
    <w:rsid w:val="00A3747F"/>
    <w:rsid w:val="00A9229D"/>
    <w:rsid w:val="00AC60B6"/>
    <w:rsid w:val="00AD532A"/>
    <w:rsid w:val="00AD5DC3"/>
    <w:rsid w:val="00AD5FE6"/>
    <w:rsid w:val="00AE2375"/>
    <w:rsid w:val="00AE4B42"/>
    <w:rsid w:val="00B2552E"/>
    <w:rsid w:val="00B259C3"/>
    <w:rsid w:val="00B31311"/>
    <w:rsid w:val="00B45837"/>
    <w:rsid w:val="00B8021A"/>
    <w:rsid w:val="00B80EF3"/>
    <w:rsid w:val="00BB6F57"/>
    <w:rsid w:val="00BC6C06"/>
    <w:rsid w:val="00BD221E"/>
    <w:rsid w:val="00BD6EB9"/>
    <w:rsid w:val="00BE32CB"/>
    <w:rsid w:val="00BF112B"/>
    <w:rsid w:val="00BF3119"/>
    <w:rsid w:val="00BF76F4"/>
    <w:rsid w:val="00C15B07"/>
    <w:rsid w:val="00C724D6"/>
    <w:rsid w:val="00C9327A"/>
    <w:rsid w:val="00CB09DD"/>
    <w:rsid w:val="00CB2DB0"/>
    <w:rsid w:val="00CF5ADB"/>
    <w:rsid w:val="00D27059"/>
    <w:rsid w:val="00D310DB"/>
    <w:rsid w:val="00D42466"/>
    <w:rsid w:val="00D52DF3"/>
    <w:rsid w:val="00D53EDE"/>
    <w:rsid w:val="00D8395D"/>
    <w:rsid w:val="00DA58ED"/>
    <w:rsid w:val="00DB11A9"/>
    <w:rsid w:val="00DD48D3"/>
    <w:rsid w:val="00DE25E2"/>
    <w:rsid w:val="00DE7FE0"/>
    <w:rsid w:val="00E05EEF"/>
    <w:rsid w:val="00E31E6B"/>
    <w:rsid w:val="00E44064"/>
    <w:rsid w:val="00E51EC0"/>
    <w:rsid w:val="00E56B85"/>
    <w:rsid w:val="00E64D6F"/>
    <w:rsid w:val="00EA69D8"/>
    <w:rsid w:val="00EC5B3D"/>
    <w:rsid w:val="00EF4D95"/>
    <w:rsid w:val="00F21759"/>
    <w:rsid w:val="00F2463C"/>
    <w:rsid w:val="00F35057"/>
    <w:rsid w:val="00F553DC"/>
    <w:rsid w:val="00FA31D7"/>
    <w:rsid w:val="00FD4EC6"/>
    <w:rsid w:val="00FE576B"/>
    <w:rsid w:val="00FF4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948B"/>
  <w15:docId w15:val="{9B07F57F-1DCE-4971-8D9D-6F2F0B13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B1891"/>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table" w:styleId="Lentelstinklelis">
    <w:name w:val="Table Grid"/>
    <w:basedOn w:val="prastojilentel"/>
    <w:uiPriority w:val="39"/>
    <w:rsid w:val="002B1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character" w:styleId="Komentaronuoroda">
    <w:name w:val="annotation reference"/>
    <w:basedOn w:val="Numatytasispastraiposriftas"/>
    <w:uiPriority w:val="99"/>
    <w:semiHidden/>
    <w:unhideWhenUsed/>
    <w:rsid w:val="009B4D43"/>
    <w:rPr>
      <w:sz w:val="16"/>
      <w:szCs w:val="16"/>
    </w:rPr>
  </w:style>
  <w:style w:type="paragraph" w:styleId="Komentarotekstas">
    <w:name w:val="annotation text"/>
    <w:basedOn w:val="prastasis"/>
    <w:link w:val="KomentarotekstasDiagrama"/>
    <w:uiPriority w:val="99"/>
    <w:unhideWhenUsed/>
    <w:rsid w:val="009B4D4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9B4D43"/>
    <w:rPr>
      <w:sz w:val="20"/>
      <w:szCs w:val="20"/>
      <w:lang w:val="lt-LT"/>
    </w:rPr>
  </w:style>
  <w:style w:type="paragraph" w:styleId="Komentarotema">
    <w:name w:val="annotation subject"/>
    <w:basedOn w:val="Komentarotekstas"/>
    <w:next w:val="Komentarotekstas"/>
    <w:link w:val="KomentarotemaDiagrama"/>
    <w:uiPriority w:val="99"/>
    <w:semiHidden/>
    <w:unhideWhenUsed/>
    <w:rsid w:val="009B4D43"/>
    <w:rPr>
      <w:b/>
      <w:bCs/>
    </w:rPr>
  </w:style>
  <w:style w:type="character" w:customStyle="1" w:styleId="KomentarotemaDiagrama">
    <w:name w:val="Komentaro tema Diagrama"/>
    <w:basedOn w:val="KomentarotekstasDiagrama"/>
    <w:link w:val="Komentarotema"/>
    <w:uiPriority w:val="99"/>
    <w:semiHidden/>
    <w:rsid w:val="009B4D43"/>
    <w:rPr>
      <w:b/>
      <w:bCs/>
      <w:sz w:val="20"/>
      <w:szCs w:val="20"/>
      <w:lang w:val="lt-LT"/>
    </w:rPr>
  </w:style>
  <w:style w:type="character" w:customStyle="1" w:styleId="fontstyle01">
    <w:name w:val="fontstyle01"/>
    <w:basedOn w:val="Numatytasispastraiposriftas"/>
    <w:rsid w:val="009B4D43"/>
    <w:rPr>
      <w:rFonts w:ascii="Times New Roman" w:hAnsi="Times New Roman" w:cs="Times New Roman" w:hint="default"/>
      <w:b w:val="0"/>
      <w:bCs w:val="0"/>
      <w:i w:val="0"/>
      <w:iCs w:val="0"/>
      <w:color w:val="000000"/>
      <w:sz w:val="20"/>
      <w:szCs w:val="20"/>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tblPr>
      <w:tblStyleRowBandSize w:val="1"/>
      <w:tblStyleColBandSize w:val="1"/>
    </w:tblPr>
  </w:style>
  <w:style w:type="table" w:customStyle="1" w:styleId="a0">
    <w:basedOn w:val="prastojilentel"/>
    <w:tblPr>
      <w:tblStyleRowBandSize w:val="1"/>
      <w:tblStyleColBandSize w:val="1"/>
      <w:tblCellMar>
        <w:left w:w="115" w:type="dxa"/>
        <w:right w:w="115" w:type="dxa"/>
      </w:tblCellMar>
    </w:tblPr>
  </w:style>
  <w:style w:type="table" w:customStyle="1" w:styleId="a1">
    <w:basedOn w:val="prastojilentel"/>
    <w:tblPr>
      <w:tblStyleRowBandSize w:val="1"/>
      <w:tblStyleColBandSize w:val="1"/>
      <w:tblCellMar>
        <w:left w:w="115" w:type="dxa"/>
        <w:right w:w="115" w:type="dxa"/>
      </w:tblCellMar>
    </w:tblPr>
  </w:style>
  <w:style w:type="paragraph" w:customStyle="1" w:styleId="Default">
    <w:name w:val="Default"/>
    <w:rsid w:val="00126538"/>
    <w:pPr>
      <w:autoSpaceDE w:val="0"/>
      <w:autoSpaceDN w:val="0"/>
      <w:adjustRightInd w:val="0"/>
      <w:spacing w:after="0" w:line="240" w:lineRule="auto"/>
    </w:pPr>
    <w:rPr>
      <w:rFonts w:ascii="Arial" w:eastAsiaTheme="minorHAnsi" w:hAnsi="Arial" w:cs="Arial"/>
      <w:color w:val="000000"/>
      <w:sz w:val="24"/>
      <w:szCs w:val="24"/>
    </w:rPr>
  </w:style>
  <w:style w:type="table" w:customStyle="1" w:styleId="a2">
    <w:basedOn w:val="prastojilentel"/>
    <w:pPr>
      <w:spacing w:after="0" w:line="240" w:lineRule="auto"/>
    </w:pPr>
    <w:tblPr>
      <w:tblStyleRowBandSize w:val="1"/>
      <w:tblStyleColBandSize w:val="1"/>
      <w:tblCellMar>
        <w:left w:w="115" w:type="dxa"/>
        <w:right w:w="115" w:type="dxa"/>
      </w:tblCellMar>
    </w:tblPr>
  </w:style>
  <w:style w:type="table" w:customStyle="1" w:styleId="a3">
    <w:basedOn w:val="prastojilentel"/>
    <w:pPr>
      <w:spacing w:after="0" w:line="240" w:lineRule="auto"/>
    </w:pPr>
    <w:tblPr>
      <w:tblStyleRowBandSize w:val="1"/>
      <w:tblStyleColBandSize w:val="1"/>
      <w:tblCellMar>
        <w:left w:w="115" w:type="dxa"/>
        <w:right w:w="115" w:type="dxa"/>
      </w:tblCellMar>
    </w:tblPr>
  </w:style>
  <w:style w:type="table" w:customStyle="1" w:styleId="a4">
    <w:basedOn w:val="prastojilentel"/>
    <w:pPr>
      <w:spacing w:after="0" w:line="240" w:lineRule="auto"/>
    </w:pPr>
    <w:tblPr>
      <w:tblStyleRowBandSize w:val="1"/>
      <w:tblStyleColBandSize w:val="1"/>
      <w:tblCellMar>
        <w:left w:w="115" w:type="dxa"/>
        <w:right w:w="115" w:type="dxa"/>
      </w:tblCellMar>
    </w:tblPr>
  </w:style>
  <w:style w:type="table" w:customStyle="1" w:styleId="a5">
    <w:basedOn w:val="prastojilentel"/>
    <w:pPr>
      <w:spacing w:after="0" w:line="240" w:lineRule="auto"/>
    </w:pPr>
    <w:tblPr>
      <w:tblStyleRowBandSize w:val="1"/>
      <w:tblStyleColBandSize w:val="1"/>
      <w:tblCellMar>
        <w:left w:w="115" w:type="dxa"/>
        <w:right w:w="115" w:type="dxa"/>
      </w:tblCellMar>
    </w:tblPr>
  </w:style>
  <w:style w:type="table" w:customStyle="1" w:styleId="a6">
    <w:basedOn w:val="prastojilentel"/>
    <w:pPr>
      <w:spacing w:after="0" w:line="240" w:lineRule="auto"/>
    </w:pPr>
    <w:tblPr>
      <w:tblStyleRowBandSize w:val="1"/>
      <w:tblStyleColBandSize w:val="1"/>
      <w:tblCellMar>
        <w:left w:w="115" w:type="dxa"/>
        <w:right w:w="115" w:type="dxa"/>
      </w:tblCellMar>
    </w:tblPr>
  </w:style>
  <w:style w:type="table" w:customStyle="1" w:styleId="a7">
    <w:basedOn w:val="prastojilentel"/>
    <w:pPr>
      <w:spacing w:after="0" w:line="240" w:lineRule="auto"/>
    </w:pPr>
    <w:tblPr>
      <w:tblStyleRowBandSize w:val="1"/>
      <w:tblStyleColBandSize w:val="1"/>
      <w:tblCellMar>
        <w:left w:w="115" w:type="dxa"/>
        <w:right w:w="115" w:type="dxa"/>
      </w:tblCellMar>
    </w:tblPr>
  </w:style>
  <w:style w:type="table" w:customStyle="1" w:styleId="a8">
    <w:basedOn w:val="prastojilentel"/>
    <w:pPr>
      <w:spacing w:after="0" w:line="240" w:lineRule="auto"/>
    </w:pPr>
    <w:tblPr>
      <w:tblStyleRowBandSize w:val="1"/>
      <w:tblStyleColBandSize w:val="1"/>
      <w:tblCellMar>
        <w:left w:w="115" w:type="dxa"/>
        <w:right w:w="115" w:type="dxa"/>
      </w:tblCellMar>
    </w:tblPr>
  </w:style>
  <w:style w:type="table" w:customStyle="1" w:styleId="a9">
    <w:basedOn w:val="prastojilentel"/>
    <w:pPr>
      <w:spacing w:after="0" w:line="240" w:lineRule="auto"/>
    </w:pPr>
    <w:tblPr>
      <w:tblStyleRowBandSize w:val="1"/>
      <w:tblStyleColBandSize w:val="1"/>
      <w:tblCellMar>
        <w:left w:w="115" w:type="dxa"/>
        <w:right w:w="115" w:type="dxa"/>
      </w:tblCellMar>
    </w:tblPr>
  </w:style>
  <w:style w:type="table" w:customStyle="1" w:styleId="aa">
    <w:basedOn w:val="prastojilente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qesonline.lt/?id=9e4473d4-c1c9-461f-afbe-be091eece11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LNDm69Ei0NOp/UWajpQ7cPHGeQ==">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4" ma:contentTypeDescription="Kurkite naują dokumentą." ma:contentTypeScope="" ma:versionID="54fc020e738efedc0f407728d36139cc">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b07b3e3ff20848458d35bc8029482cb9"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7903FF-C96C-45E1-922B-CDDB0DDBF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54D5D-07E3-46AF-8120-99AB9E2D7A26}">
  <ds:schemaRefs>
    <ds:schemaRef ds:uri="http://schemas.microsoft.com/sharepoint/v3/contenttype/forms"/>
  </ds:schemaRefs>
</ds:datastoreItem>
</file>

<file path=customXml/itemProps4.xml><?xml version="1.0" encoding="utf-8"?>
<ds:datastoreItem xmlns:ds="http://schemas.openxmlformats.org/officeDocument/2006/customXml" ds:itemID="{2FD131DA-0050-42D9-9C94-93FAD5E1D507}">
  <ds:schemaRefs>
    <ds:schemaRef ds:uri="http://schemas.microsoft.com/office/infopath/2007/PartnerControls"/>
    <ds:schemaRef ds:uri="http://purl.org/dc/elements/1.1/"/>
    <ds:schemaRef ds:uri="bd2a18c2-06d4-44cd-af38-3237b532008a"/>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441e4d8e-a8ab-46be-9694-e40af28e9c61"/>
  </ds:schemaRefs>
</ds:datastoreItem>
</file>

<file path=customXml/itemProps5.xml><?xml version="1.0" encoding="utf-8"?>
<ds:datastoreItem xmlns:ds="http://schemas.openxmlformats.org/officeDocument/2006/customXml" ds:itemID="{970882C1-9F08-4871-9AAF-F8386D42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49469</Words>
  <Characters>28198</Characters>
  <Application>Microsoft Office Word</Application>
  <DocSecurity>0</DocSecurity>
  <Lines>234</Lines>
  <Paragraphs>155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Rasmutė-Elena Norkūnienė</cp:lastModifiedBy>
  <cp:revision>2</cp:revision>
  <dcterms:created xsi:type="dcterms:W3CDTF">2022-02-03T10:13:00Z</dcterms:created>
  <dcterms:modified xsi:type="dcterms:W3CDTF">2022-02-03T10:13:00Z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