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ABBF" w14:textId="77777777" w:rsidR="006A6E77" w:rsidRDefault="00F940D8">
      <w:pPr>
        <w:tabs>
          <w:tab w:val="left" w:pos="4350"/>
        </w:tabs>
        <w:ind w:left="5103"/>
        <w:jc w:val="both"/>
        <w:rPr>
          <w:szCs w:val="24"/>
        </w:rPr>
      </w:pPr>
      <w:bookmarkStart w:id="0" w:name="_GoBack"/>
      <w:bookmarkEnd w:id="0"/>
      <w:r>
        <w:rPr>
          <w:szCs w:val="24"/>
        </w:rPr>
        <w:t xml:space="preserve">Savanoriškų veiklų Lietuvos švietimo įstaigose </w:t>
      </w:r>
    </w:p>
    <w:p w14:paraId="0B979B87" w14:textId="77777777" w:rsidR="006A6E77" w:rsidRDefault="00F940D8">
      <w:pPr>
        <w:tabs>
          <w:tab w:val="left" w:pos="4350"/>
        </w:tabs>
        <w:ind w:left="5103"/>
        <w:jc w:val="both"/>
        <w:rPr>
          <w:szCs w:val="24"/>
        </w:rPr>
      </w:pPr>
      <w:r>
        <w:rPr>
          <w:szCs w:val="24"/>
        </w:rPr>
        <w:t xml:space="preserve">besimokantiems vaikams, atvykusiems į </w:t>
      </w:r>
    </w:p>
    <w:p w14:paraId="5236350D" w14:textId="77777777" w:rsidR="006A6E77" w:rsidRDefault="00F940D8">
      <w:pPr>
        <w:tabs>
          <w:tab w:val="left" w:pos="4350"/>
        </w:tabs>
        <w:ind w:left="5103"/>
        <w:jc w:val="both"/>
        <w:rPr>
          <w:szCs w:val="24"/>
        </w:rPr>
      </w:pPr>
      <w:r>
        <w:rPr>
          <w:szCs w:val="24"/>
        </w:rPr>
        <w:t xml:space="preserve">Lietuvos Respubliką iš Ukrainos dėl Rusijos </w:t>
      </w:r>
    </w:p>
    <w:p w14:paraId="049E179B" w14:textId="77777777" w:rsidR="006A6E77" w:rsidRDefault="00F940D8">
      <w:pPr>
        <w:tabs>
          <w:tab w:val="left" w:pos="4350"/>
        </w:tabs>
        <w:ind w:left="5103"/>
        <w:jc w:val="both"/>
        <w:rPr>
          <w:szCs w:val="24"/>
        </w:rPr>
      </w:pPr>
      <w:r>
        <w:rPr>
          <w:szCs w:val="24"/>
        </w:rPr>
        <w:t xml:space="preserve">Federacijos karinių veiksmų Ukrainoje, </w:t>
      </w:r>
    </w:p>
    <w:p w14:paraId="3FFC4DA8" w14:textId="77777777" w:rsidR="006A6E77" w:rsidRDefault="00F940D8">
      <w:pPr>
        <w:tabs>
          <w:tab w:val="left" w:pos="4350"/>
        </w:tabs>
        <w:ind w:left="5103"/>
        <w:jc w:val="both"/>
        <w:rPr>
          <w:szCs w:val="24"/>
        </w:rPr>
      </w:pPr>
      <w:r>
        <w:rPr>
          <w:szCs w:val="24"/>
        </w:rPr>
        <w:t>organizavimo ir finansavimo tvarkos aprašo</w:t>
      </w:r>
    </w:p>
    <w:p w14:paraId="4D3BF049" w14:textId="77777777" w:rsidR="006A6E77" w:rsidRDefault="00F940D8">
      <w:pPr>
        <w:tabs>
          <w:tab w:val="left" w:pos="4350"/>
        </w:tabs>
        <w:ind w:left="5103"/>
        <w:jc w:val="both"/>
        <w:rPr>
          <w:szCs w:val="24"/>
        </w:rPr>
      </w:pPr>
      <w:r>
        <w:rPr>
          <w:szCs w:val="24"/>
        </w:rPr>
        <w:t xml:space="preserve">1 priedas </w:t>
      </w:r>
    </w:p>
    <w:p w14:paraId="0F7DFA96" w14:textId="77777777" w:rsidR="006A6E77" w:rsidRDefault="006A6E77">
      <w:pPr>
        <w:spacing w:line="259" w:lineRule="auto"/>
        <w:rPr>
          <w:rFonts w:eastAsia="Calibri"/>
          <w:i/>
          <w:iCs/>
          <w:szCs w:val="24"/>
        </w:rPr>
      </w:pPr>
    </w:p>
    <w:p w14:paraId="6F030CB4" w14:textId="77777777" w:rsidR="006A6E77" w:rsidRDefault="006A6E77">
      <w:pPr>
        <w:rPr>
          <w:sz w:val="14"/>
          <w:szCs w:val="14"/>
        </w:rPr>
      </w:pPr>
    </w:p>
    <w:p w14:paraId="630B48C7" w14:textId="77777777" w:rsidR="006A6E77" w:rsidRDefault="00F940D8">
      <w:pPr>
        <w:widowControl w:val="0"/>
        <w:suppressAutoHyphens/>
        <w:jc w:val="center"/>
        <w:textAlignment w:val="baseline"/>
        <w:rPr>
          <w:b/>
          <w:szCs w:val="24"/>
        </w:rPr>
      </w:pPr>
      <w:r>
        <w:rPr>
          <w:i/>
          <w:szCs w:val="24"/>
        </w:rPr>
        <w:t xml:space="preserve">(Paraiškos dėl savanoriškų </w:t>
      </w:r>
      <w:r>
        <w:rPr>
          <w:i/>
          <w:szCs w:val="24"/>
        </w:rPr>
        <w:t>veiklų organizatorių projektų, skirtų savanoriškoms veikloms švietimo įstaigose organizuoti, siekiant sklandaus vaikų integravimo į bendruomenes, finansavimo</w:t>
      </w:r>
      <w:r>
        <w:rPr>
          <w:szCs w:val="24"/>
        </w:rPr>
        <w:t xml:space="preserve"> </w:t>
      </w:r>
      <w:r>
        <w:rPr>
          <w:i/>
          <w:szCs w:val="24"/>
        </w:rPr>
        <w:t>forma)</w:t>
      </w:r>
    </w:p>
    <w:p w14:paraId="42F3F001" w14:textId="77777777" w:rsidR="006A6E77" w:rsidRDefault="006A6E77">
      <w:pPr>
        <w:rPr>
          <w:b/>
          <w:szCs w:val="24"/>
        </w:rPr>
      </w:pPr>
    </w:p>
    <w:p w14:paraId="234B3DEB" w14:textId="77777777" w:rsidR="006A6E77" w:rsidRDefault="00F940D8">
      <w:pPr>
        <w:widowControl w:val="0"/>
        <w:suppressAutoHyphens/>
        <w:jc w:val="center"/>
        <w:textAlignment w:val="baseline"/>
        <w:rPr>
          <w:b/>
          <w:szCs w:val="24"/>
        </w:rPr>
      </w:pPr>
      <w:r>
        <w:rPr>
          <w:b/>
          <w:szCs w:val="24"/>
        </w:rPr>
        <w:t>PARAIŠKA DĖL SAVANORIŠKŲ VEIKLŲ ORGANIZATORIŲ PROJEKTŲ, SKIRTŲ SAVANORIŠKOMS VEIKLOMS ŠVIE</w:t>
      </w:r>
      <w:r>
        <w:rPr>
          <w:b/>
          <w:szCs w:val="24"/>
        </w:rPr>
        <w:t>TIMO ĮSTAIGOSE ORGANIZUOTI, SIEKIANT SKLANDAUS VAIKŲ INTEGRAVIMO Į BENDRUOMENES, FINANSAVIMO</w:t>
      </w:r>
      <w:r>
        <w:rPr>
          <w:szCs w:val="24"/>
        </w:rPr>
        <w:t xml:space="preserve"> </w:t>
      </w:r>
    </w:p>
    <w:p w14:paraId="189314E6" w14:textId="77777777" w:rsidR="006A6E77" w:rsidRDefault="006A6E77">
      <w:pPr>
        <w:jc w:val="center"/>
        <w:rPr>
          <w:szCs w:val="24"/>
        </w:rPr>
      </w:pPr>
    </w:p>
    <w:p w14:paraId="5D957BB1" w14:textId="77777777" w:rsidR="006A6E77" w:rsidRDefault="006A6E77">
      <w:pPr>
        <w:jc w:val="center"/>
        <w:rPr>
          <w:b/>
          <w:szCs w:val="24"/>
        </w:rPr>
      </w:pPr>
    </w:p>
    <w:p w14:paraId="4AB721B9" w14:textId="77777777" w:rsidR="006A6E77" w:rsidRDefault="00F940D8">
      <w:pPr>
        <w:jc w:val="center"/>
        <w:rPr>
          <w:szCs w:val="24"/>
        </w:rPr>
      </w:pPr>
      <w:r>
        <w:rPr>
          <w:szCs w:val="24"/>
        </w:rPr>
        <w:t>2022 m. ________________  _____ d.</w:t>
      </w:r>
    </w:p>
    <w:p w14:paraId="6E9589AD" w14:textId="77777777" w:rsidR="006A6E77" w:rsidRDefault="00F940D8">
      <w:pPr>
        <w:jc w:val="center"/>
        <w:rPr>
          <w:i/>
          <w:szCs w:val="24"/>
        </w:rPr>
      </w:pPr>
      <w:r>
        <w:rPr>
          <w:i/>
          <w:szCs w:val="24"/>
        </w:rPr>
        <w:t>(mėnuo)</w:t>
      </w:r>
    </w:p>
    <w:p w14:paraId="79CF9905" w14:textId="77777777" w:rsidR="006A6E77" w:rsidRDefault="006A6E77">
      <w:pPr>
        <w:jc w:val="center"/>
        <w:rPr>
          <w:i/>
          <w:szCs w:val="24"/>
        </w:rPr>
      </w:pPr>
    </w:p>
    <w:p w14:paraId="2C2E59AA" w14:textId="77777777" w:rsidR="006A6E77" w:rsidRDefault="00F940D8">
      <w:pPr>
        <w:jc w:val="center"/>
        <w:rPr>
          <w:rFonts w:eastAsia="Calibri"/>
          <w:szCs w:val="24"/>
          <w:u w:val="single"/>
        </w:rPr>
      </w:pPr>
      <w:r>
        <w:rPr>
          <w:i/>
          <w:szCs w:val="24"/>
        </w:rPr>
        <w:t>________________________________</w:t>
      </w:r>
    </w:p>
    <w:p w14:paraId="0932AA8C" w14:textId="77777777" w:rsidR="006A6E77" w:rsidRDefault="00F940D8">
      <w:pPr>
        <w:widowControl w:val="0"/>
        <w:tabs>
          <w:tab w:val="right" w:leader="underscore" w:pos="9071"/>
        </w:tabs>
        <w:suppressAutoHyphens/>
        <w:jc w:val="center"/>
        <w:textAlignment w:val="baseline"/>
        <w:rPr>
          <w:rFonts w:eastAsia="Calibri"/>
          <w:szCs w:val="24"/>
        </w:rPr>
      </w:pPr>
      <w:r>
        <w:rPr>
          <w:rFonts w:eastAsia="Calibri"/>
          <w:i/>
          <w:iCs/>
          <w:szCs w:val="24"/>
        </w:rPr>
        <w:t>(vieta)</w:t>
      </w:r>
    </w:p>
    <w:p w14:paraId="77C583E3" w14:textId="77777777" w:rsidR="006A6E77" w:rsidRDefault="006A6E77">
      <w:pPr>
        <w:jc w:val="center"/>
        <w:rPr>
          <w:b/>
          <w:sz w:val="28"/>
          <w:szCs w:val="24"/>
        </w:rPr>
      </w:pPr>
    </w:p>
    <w:p w14:paraId="6F61A328" w14:textId="77777777" w:rsidR="006A6E77" w:rsidRDefault="00F940D8">
      <w:pPr>
        <w:rPr>
          <w:b/>
          <w:szCs w:val="24"/>
        </w:rPr>
      </w:pPr>
      <w:r>
        <w:rPr>
          <w:b/>
          <w:szCs w:val="24"/>
        </w:rPr>
        <w:t>1. DUOMENYS APIE PAREIŠKĖJĄ</w:t>
      </w:r>
    </w:p>
    <w:tbl>
      <w:tblPr>
        <w:tblW w:w="4946"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3256"/>
        <w:gridCol w:w="6258"/>
      </w:tblGrid>
      <w:tr w:rsidR="006A6E77" w14:paraId="4EBC7BFA" w14:textId="77777777">
        <w:trPr>
          <w:trHeight w:val="259"/>
        </w:trPr>
        <w:tc>
          <w:tcPr>
            <w:tcW w:w="17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0FBD33F0" w14:textId="77777777" w:rsidR="006A6E77" w:rsidRDefault="00F940D8">
            <w:pPr>
              <w:rPr>
                <w:b/>
                <w:sz w:val="22"/>
                <w:szCs w:val="24"/>
              </w:rPr>
            </w:pPr>
            <w:r>
              <w:rPr>
                <w:b/>
                <w:sz w:val="22"/>
                <w:szCs w:val="24"/>
              </w:rPr>
              <w:t xml:space="preserve">Juridinio asmens pavadinimas </w:t>
            </w:r>
          </w:p>
        </w:tc>
        <w:tc>
          <w:tcPr>
            <w:tcW w:w="3289" w:type="pct"/>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87E4225" w14:textId="77777777" w:rsidR="006A6E77" w:rsidRDefault="00F940D8">
            <w:pPr>
              <w:ind w:firstLine="106"/>
              <w:rPr>
                <w:b/>
                <w:bCs/>
                <w:sz w:val="22"/>
                <w:szCs w:val="22"/>
              </w:rPr>
            </w:pPr>
            <w:r>
              <w:rPr>
                <w:i/>
                <w:iCs/>
                <w:sz w:val="22"/>
                <w:szCs w:val="22"/>
              </w:rPr>
              <w:t xml:space="preserve">Nurodomas visas </w:t>
            </w:r>
            <w:r>
              <w:rPr>
                <w:i/>
                <w:iCs/>
                <w:sz w:val="22"/>
                <w:szCs w:val="22"/>
              </w:rPr>
              <w:t>juridinio asmens pavadinimas, registruotas Juridinių asmenų registre</w:t>
            </w:r>
            <w:r>
              <w:rPr>
                <w:rFonts w:eastAsia="Calibri"/>
                <w:i/>
                <w:iCs/>
                <w:sz w:val="22"/>
                <w:szCs w:val="22"/>
              </w:rPr>
              <w:t>. Pildoma didžiosiomis ir mažosiomis raidėmis, kaip nurodyta Juridinių asmenų registre.</w:t>
            </w:r>
          </w:p>
        </w:tc>
      </w:tr>
      <w:tr w:rsidR="006A6E77" w14:paraId="61CF55AA" w14:textId="77777777">
        <w:tc>
          <w:tcPr>
            <w:tcW w:w="1711"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2FED0D4C" w14:textId="77777777" w:rsidR="006A6E77" w:rsidRDefault="00F940D8">
            <w:pPr>
              <w:rPr>
                <w:b/>
                <w:sz w:val="22"/>
                <w:szCs w:val="24"/>
              </w:rPr>
            </w:pPr>
            <w:r>
              <w:rPr>
                <w:b/>
                <w:sz w:val="22"/>
                <w:szCs w:val="24"/>
              </w:rPr>
              <w:t xml:space="preserve">Juridinio asmens kodas </w:t>
            </w:r>
          </w:p>
        </w:tc>
        <w:tc>
          <w:tcPr>
            <w:tcW w:w="328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423F088" w14:textId="77777777" w:rsidR="006A6E77" w:rsidRDefault="00F940D8">
            <w:pPr>
              <w:ind w:firstLine="53"/>
              <w:jc w:val="both"/>
              <w:rPr>
                <w:b/>
                <w:sz w:val="22"/>
                <w:szCs w:val="24"/>
              </w:rPr>
            </w:pPr>
            <w:r>
              <w:rPr>
                <w:rFonts w:eastAsia="Calibri"/>
                <w:i/>
                <w:sz w:val="22"/>
                <w:szCs w:val="22"/>
              </w:rPr>
              <w:t>Nurodomas juridinio asmens kodas, nurodytas Juridinių asmenų registre.</w:t>
            </w:r>
          </w:p>
        </w:tc>
      </w:tr>
      <w:tr w:rsidR="006A6E77" w14:paraId="6E16516E" w14:textId="77777777">
        <w:trPr>
          <w:trHeight w:val="307"/>
        </w:trPr>
        <w:tc>
          <w:tcPr>
            <w:tcW w:w="1711"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6A1646CD" w14:textId="77777777" w:rsidR="006A6E77" w:rsidRDefault="00F940D8">
            <w:pPr>
              <w:rPr>
                <w:b/>
                <w:sz w:val="22"/>
                <w:szCs w:val="24"/>
              </w:rPr>
            </w:pPr>
            <w:r>
              <w:rPr>
                <w:b/>
                <w:sz w:val="22"/>
                <w:szCs w:val="24"/>
              </w:rPr>
              <w:t>Telefono numeris</w:t>
            </w:r>
          </w:p>
        </w:tc>
        <w:tc>
          <w:tcPr>
            <w:tcW w:w="328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A723D3" w14:textId="77777777" w:rsidR="006A6E77" w:rsidRDefault="00F940D8">
            <w:pPr>
              <w:ind w:firstLine="53"/>
              <w:jc w:val="both"/>
              <w:rPr>
                <w:b/>
                <w:sz w:val="22"/>
                <w:szCs w:val="24"/>
              </w:rPr>
            </w:pPr>
            <w:r>
              <w:rPr>
                <w:rFonts w:eastAsia="Calibri"/>
                <w:i/>
                <w:sz w:val="22"/>
                <w:szCs w:val="22"/>
              </w:rPr>
              <w:t>Nurodomas pareiškėjo telefono numeris.</w:t>
            </w:r>
          </w:p>
        </w:tc>
      </w:tr>
      <w:tr w:rsidR="006A6E77" w14:paraId="349D64C9" w14:textId="77777777">
        <w:tc>
          <w:tcPr>
            <w:tcW w:w="1711"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693EEBDC" w14:textId="77777777" w:rsidR="006A6E77" w:rsidRDefault="00F940D8">
            <w:pPr>
              <w:rPr>
                <w:b/>
                <w:sz w:val="22"/>
                <w:szCs w:val="24"/>
              </w:rPr>
            </w:pPr>
            <w:r>
              <w:rPr>
                <w:b/>
                <w:sz w:val="22"/>
                <w:szCs w:val="24"/>
              </w:rPr>
              <w:t>El. pašto adresas</w:t>
            </w:r>
          </w:p>
        </w:tc>
        <w:tc>
          <w:tcPr>
            <w:tcW w:w="328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DEB3D5A" w14:textId="77777777" w:rsidR="006A6E77" w:rsidRDefault="00F940D8">
            <w:pPr>
              <w:jc w:val="both"/>
              <w:rPr>
                <w:b/>
                <w:sz w:val="22"/>
                <w:szCs w:val="24"/>
              </w:rPr>
            </w:pPr>
            <w:r>
              <w:rPr>
                <w:rFonts w:eastAsia="Calibri"/>
                <w:i/>
                <w:sz w:val="22"/>
                <w:szCs w:val="22"/>
              </w:rPr>
              <w:t>Nurodomas paraišką teikiančio juridinio asmens elektroninio pašto adresas.</w:t>
            </w:r>
          </w:p>
        </w:tc>
      </w:tr>
      <w:tr w:rsidR="006A6E77" w14:paraId="5962E8E3" w14:textId="77777777">
        <w:tc>
          <w:tcPr>
            <w:tcW w:w="1711"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15304A9D" w14:textId="77777777" w:rsidR="006A6E77" w:rsidRDefault="00F940D8">
            <w:pPr>
              <w:rPr>
                <w:b/>
                <w:sz w:val="22"/>
                <w:szCs w:val="24"/>
              </w:rPr>
            </w:pPr>
            <w:r>
              <w:rPr>
                <w:b/>
                <w:sz w:val="22"/>
                <w:szCs w:val="24"/>
              </w:rPr>
              <w:t>Juridinio asmens vadovas</w:t>
            </w:r>
          </w:p>
        </w:tc>
        <w:tc>
          <w:tcPr>
            <w:tcW w:w="328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8AB2978" w14:textId="77777777" w:rsidR="006A6E77" w:rsidRDefault="00F940D8">
            <w:pPr>
              <w:widowControl w:val="0"/>
              <w:jc w:val="both"/>
              <w:rPr>
                <w:b/>
                <w:sz w:val="22"/>
                <w:szCs w:val="22"/>
              </w:rPr>
            </w:pPr>
            <w:r>
              <w:rPr>
                <w:rFonts w:eastAsia="Calibri"/>
                <w:i/>
                <w:sz w:val="22"/>
                <w:szCs w:val="22"/>
              </w:rPr>
              <w:t xml:space="preserve">Nurodomas paraišką teikiančios organizacijos vadovo arba pareiškėjo vardu </w:t>
            </w:r>
            <w:r>
              <w:rPr>
                <w:rFonts w:eastAsia="Calibri"/>
                <w:i/>
                <w:sz w:val="22"/>
                <w:szCs w:val="22"/>
              </w:rPr>
              <w:t>įgalioto asmens vardas ir pavardė.</w:t>
            </w:r>
          </w:p>
        </w:tc>
      </w:tr>
      <w:tr w:rsidR="006A6E77" w14:paraId="7F573F5F" w14:textId="77777777">
        <w:tc>
          <w:tcPr>
            <w:tcW w:w="1711" w:type="pct"/>
            <w:tcBorders>
              <w:top w:val="nil"/>
              <w:left w:val="single" w:sz="8" w:space="0" w:color="000000" w:themeColor="text1"/>
              <w:bottom w:val="single" w:sz="4" w:space="0" w:color="auto"/>
              <w:right w:val="single" w:sz="8" w:space="0" w:color="000000" w:themeColor="text1"/>
            </w:tcBorders>
            <w:shd w:val="clear" w:color="auto" w:fill="F3F3F3"/>
            <w:tcMar>
              <w:top w:w="100" w:type="dxa"/>
              <w:left w:w="100" w:type="dxa"/>
              <w:bottom w:w="100" w:type="dxa"/>
              <w:right w:w="100" w:type="dxa"/>
            </w:tcMar>
          </w:tcPr>
          <w:p w14:paraId="428D35E4" w14:textId="77777777" w:rsidR="006A6E77" w:rsidRDefault="00F940D8">
            <w:pPr>
              <w:rPr>
                <w:b/>
                <w:sz w:val="22"/>
                <w:szCs w:val="24"/>
              </w:rPr>
            </w:pPr>
            <w:r>
              <w:rPr>
                <w:b/>
                <w:sz w:val="22"/>
                <w:szCs w:val="24"/>
              </w:rPr>
              <w:t xml:space="preserve">Kontaktinio asmens vardas, pavardė, pareigos, tel., el. p. </w:t>
            </w:r>
          </w:p>
        </w:tc>
        <w:tc>
          <w:tcPr>
            <w:tcW w:w="3289" w:type="pct"/>
            <w:tcBorders>
              <w:top w:val="nil"/>
              <w:left w:val="nil"/>
              <w:bottom w:val="single" w:sz="4" w:space="0" w:color="auto"/>
              <w:right w:val="single" w:sz="8" w:space="0" w:color="000000" w:themeColor="text1"/>
            </w:tcBorders>
            <w:tcMar>
              <w:top w:w="100" w:type="dxa"/>
              <w:left w:w="100" w:type="dxa"/>
              <w:bottom w:w="100" w:type="dxa"/>
              <w:right w:w="100" w:type="dxa"/>
            </w:tcMar>
          </w:tcPr>
          <w:p w14:paraId="3E59351C" w14:textId="77777777" w:rsidR="006A6E77" w:rsidRDefault="00F940D8">
            <w:pPr>
              <w:widowControl w:val="0"/>
              <w:ind w:firstLine="53"/>
              <w:jc w:val="both"/>
              <w:rPr>
                <w:b/>
                <w:sz w:val="22"/>
                <w:szCs w:val="24"/>
              </w:rPr>
            </w:pPr>
            <w:r>
              <w:rPr>
                <w:rFonts w:eastAsia="Calibri"/>
                <w:i/>
                <w:sz w:val="22"/>
                <w:szCs w:val="22"/>
              </w:rPr>
              <w:t>Nurodomas už paraišką atsakingo asmens vardas ir pavardė. Už paraišką atsakingas asmuo gali būti ir organizacijos vadovas, jeigu jis tiesiogiai susijęs su proje</w:t>
            </w:r>
            <w:r>
              <w:rPr>
                <w:rFonts w:eastAsia="Calibri"/>
                <w:i/>
                <w:sz w:val="22"/>
                <w:szCs w:val="22"/>
              </w:rPr>
              <w:t xml:space="preserve">kto rengimu ir galės atsakyti į klausimus, susijusius su projekto rengimu ir teikimu vertinti. </w:t>
            </w:r>
          </w:p>
        </w:tc>
      </w:tr>
      <w:tr w:rsidR="006A6E77" w14:paraId="4C440FC1" w14:textId="77777777">
        <w:tc>
          <w:tcPr>
            <w:tcW w:w="1711"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5127154C" w14:textId="77777777" w:rsidR="006A6E77" w:rsidRDefault="00F940D8">
            <w:pPr>
              <w:rPr>
                <w:b/>
                <w:sz w:val="22"/>
                <w:szCs w:val="24"/>
              </w:rPr>
            </w:pPr>
            <w:r>
              <w:rPr>
                <w:b/>
                <w:sz w:val="22"/>
                <w:szCs w:val="24"/>
              </w:rPr>
              <w:t xml:space="preserve">Savanorių koordinavimo patirtis </w:t>
            </w:r>
          </w:p>
        </w:tc>
        <w:tc>
          <w:tcPr>
            <w:tcW w:w="3289" w:type="pct"/>
            <w:tcBorders>
              <w:top w:val="single" w:sz="4" w:space="0" w:color="auto"/>
              <w:left w:val="nil"/>
              <w:bottom w:val="single" w:sz="8" w:space="0" w:color="000000" w:themeColor="text1"/>
              <w:right w:val="single" w:sz="8" w:space="0" w:color="000000" w:themeColor="text1"/>
            </w:tcBorders>
            <w:tcMar>
              <w:top w:w="100" w:type="dxa"/>
              <w:left w:w="100" w:type="dxa"/>
              <w:bottom w:w="100" w:type="dxa"/>
              <w:right w:w="100" w:type="dxa"/>
            </w:tcMar>
          </w:tcPr>
          <w:p w14:paraId="6368F320" w14:textId="77777777" w:rsidR="006A6E77" w:rsidRDefault="00F940D8">
            <w:pPr>
              <w:widowControl w:val="0"/>
              <w:ind w:firstLine="53"/>
              <w:jc w:val="both"/>
              <w:rPr>
                <w:i/>
                <w:sz w:val="22"/>
                <w:szCs w:val="24"/>
              </w:rPr>
            </w:pPr>
            <w:r>
              <w:rPr>
                <w:i/>
                <w:sz w:val="22"/>
                <w:szCs w:val="24"/>
              </w:rPr>
              <w:t>Nurodyti, kokią savanorių koordinavimo patirtį, kiek laiko, turi juridinis asmuo.</w:t>
            </w:r>
          </w:p>
        </w:tc>
      </w:tr>
    </w:tbl>
    <w:p w14:paraId="6A1D45FD" w14:textId="77777777" w:rsidR="006A6E77" w:rsidRDefault="006A6E77">
      <w:pPr>
        <w:jc w:val="center"/>
        <w:rPr>
          <w:b/>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6263"/>
      </w:tblGrid>
      <w:tr w:rsidR="006A6E77" w14:paraId="71A740D1" w14:textId="77777777">
        <w:tc>
          <w:tcPr>
            <w:tcW w:w="1710" w:type="pct"/>
            <w:shd w:val="clear" w:color="auto" w:fill="E0E0E0"/>
          </w:tcPr>
          <w:p w14:paraId="0012E3D0" w14:textId="77777777" w:rsidR="006A6E77" w:rsidRDefault="00F940D8">
            <w:pPr>
              <w:rPr>
                <w:rFonts w:eastAsia="Calibri"/>
                <w:b/>
                <w:bCs/>
                <w:sz w:val="22"/>
                <w:szCs w:val="24"/>
              </w:rPr>
            </w:pPr>
            <w:r>
              <w:rPr>
                <w:rFonts w:eastAsia="Calibri"/>
                <w:b/>
                <w:bCs/>
                <w:sz w:val="22"/>
                <w:szCs w:val="24"/>
              </w:rPr>
              <w:t xml:space="preserve">Ar projektas įgyvendinamas kartu su </w:t>
            </w:r>
            <w:r>
              <w:rPr>
                <w:rFonts w:eastAsia="Calibri"/>
                <w:b/>
                <w:bCs/>
                <w:sz w:val="22"/>
                <w:szCs w:val="24"/>
              </w:rPr>
              <w:t>partneriu (-iais)? Jeigu taip, įrašomas partnerio pavadinimas (jei fizinis asmuo – vardas, pavardė)</w:t>
            </w:r>
          </w:p>
        </w:tc>
        <w:tc>
          <w:tcPr>
            <w:tcW w:w="3290" w:type="pct"/>
          </w:tcPr>
          <w:p w14:paraId="6FBA616D" w14:textId="77777777" w:rsidR="006A6E77" w:rsidRDefault="00F940D8">
            <w:pPr>
              <w:jc w:val="both"/>
              <w:rPr>
                <w:rFonts w:eastAsia="Calibri"/>
                <w:sz w:val="22"/>
                <w:szCs w:val="22"/>
              </w:rPr>
            </w:pPr>
            <w:r>
              <w:rPr>
                <w:rFonts w:eastAsia="Calibri"/>
                <w:sz w:val="22"/>
                <w:szCs w:val="24"/>
              </w:rPr>
              <w:sym w:font="Wingdings" w:char="F06F"/>
            </w:r>
            <w:r>
              <w:rPr>
                <w:rFonts w:eastAsia="Calibri"/>
                <w:sz w:val="22"/>
                <w:szCs w:val="24"/>
              </w:rPr>
              <w:t xml:space="preserve"> Taip</w:t>
            </w:r>
            <w:r>
              <w:rPr>
                <w:rFonts w:eastAsia="Calibri"/>
                <w:sz w:val="22"/>
                <w:szCs w:val="22"/>
              </w:rPr>
              <w:t xml:space="preserve"> </w:t>
            </w:r>
            <w:r>
              <w:rPr>
                <w:rFonts w:eastAsia="Calibri"/>
                <w:i/>
                <w:sz w:val="22"/>
                <w:szCs w:val="22"/>
              </w:rPr>
              <w:t>(jeigu projektas bus įgyvendinamas su partneriu (-iais), pažymimas šis punktas ir įrašomas partnerio pavadinimas).</w:t>
            </w:r>
          </w:p>
          <w:p w14:paraId="5C387BA6" w14:textId="77777777" w:rsidR="006A6E77" w:rsidRDefault="006A6E77">
            <w:pPr>
              <w:rPr>
                <w:sz w:val="18"/>
                <w:szCs w:val="18"/>
              </w:rPr>
            </w:pPr>
          </w:p>
          <w:p w14:paraId="7DEC69E4" w14:textId="77777777" w:rsidR="006A6E77" w:rsidRDefault="00F940D8">
            <w:pPr>
              <w:jc w:val="both"/>
              <w:rPr>
                <w:rFonts w:eastAsia="Calibri"/>
                <w:sz w:val="22"/>
                <w:szCs w:val="22"/>
              </w:rPr>
            </w:pPr>
            <w:r>
              <w:rPr>
                <w:rFonts w:eastAsia="Calibri"/>
                <w:sz w:val="22"/>
                <w:szCs w:val="24"/>
              </w:rPr>
              <w:sym w:font="Wingdings" w:char="F06F"/>
            </w:r>
            <w:r>
              <w:rPr>
                <w:rFonts w:eastAsia="Calibri"/>
                <w:sz w:val="22"/>
                <w:szCs w:val="24"/>
              </w:rPr>
              <w:t xml:space="preserve"> Ne</w:t>
            </w:r>
            <w:r>
              <w:rPr>
                <w:rFonts w:eastAsia="Calibri"/>
                <w:sz w:val="22"/>
                <w:szCs w:val="22"/>
              </w:rPr>
              <w:t xml:space="preserve"> </w:t>
            </w:r>
            <w:r>
              <w:rPr>
                <w:rFonts w:eastAsia="Calibri"/>
                <w:i/>
                <w:sz w:val="22"/>
                <w:szCs w:val="22"/>
              </w:rPr>
              <w:t>(jeigu projektą įgyvendinant</w:t>
            </w:r>
            <w:r>
              <w:rPr>
                <w:rFonts w:eastAsia="Calibri"/>
                <w:i/>
                <w:sz w:val="22"/>
                <w:szCs w:val="22"/>
              </w:rPr>
              <w:t>is pareiškėjas neturi partnerių, pažymimas šis punktas).</w:t>
            </w:r>
          </w:p>
        </w:tc>
      </w:tr>
    </w:tbl>
    <w:p w14:paraId="386E8ED5" w14:textId="77777777" w:rsidR="006A6E77" w:rsidRDefault="006A6E77">
      <w:pPr>
        <w:rPr>
          <w:rFonts w:eastAsia="Calibri"/>
          <w:b/>
          <w:sz w:val="22"/>
          <w:szCs w:val="24"/>
        </w:rPr>
      </w:pPr>
    </w:p>
    <w:p w14:paraId="046A536E" w14:textId="77777777" w:rsidR="006A6E77" w:rsidRDefault="006A6E77">
      <w:pPr>
        <w:rPr>
          <w:rFonts w:eastAsia="Calibri"/>
          <w:b/>
          <w:sz w:val="22"/>
          <w:szCs w:val="24"/>
        </w:rPr>
      </w:pPr>
    </w:p>
    <w:p w14:paraId="7E0F5276" w14:textId="77777777" w:rsidR="006A6E77" w:rsidRDefault="00F940D8">
      <w:pPr>
        <w:rPr>
          <w:b/>
          <w:szCs w:val="24"/>
        </w:rPr>
      </w:pPr>
      <w:r>
        <w:rPr>
          <w:b/>
          <w:szCs w:val="24"/>
        </w:rPr>
        <w:lastRenderedPageBreak/>
        <w:t>2. DUOMENYS APIE PROJEKTĄ</w:t>
      </w:r>
    </w:p>
    <w:p w14:paraId="2CDB7F37" w14:textId="77777777" w:rsidR="006A6E77" w:rsidRDefault="006A6E77">
      <w:pPr>
        <w:rPr>
          <w:sz w:val="20"/>
          <w:szCs w:val="22"/>
        </w:rPr>
      </w:pPr>
    </w:p>
    <w:tbl>
      <w:tblPr>
        <w:tblW w:w="4946"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484"/>
        <w:gridCol w:w="674"/>
        <w:gridCol w:w="3261"/>
        <w:gridCol w:w="4095"/>
      </w:tblGrid>
      <w:tr w:rsidR="006A6E77" w14:paraId="1787B0EA" w14:textId="77777777">
        <w:trPr>
          <w:trHeight w:val="440"/>
        </w:trPr>
        <w:tc>
          <w:tcPr>
            <w:tcW w:w="5000" w:type="pct"/>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14:paraId="7BAC2EAE" w14:textId="77777777" w:rsidR="006A6E77" w:rsidRDefault="00F940D8">
            <w:pPr>
              <w:rPr>
                <w:b/>
                <w:sz w:val="22"/>
                <w:szCs w:val="22"/>
              </w:rPr>
            </w:pPr>
            <w:r>
              <w:rPr>
                <w:b/>
                <w:sz w:val="22"/>
                <w:szCs w:val="22"/>
              </w:rPr>
              <w:t>2.1. Bendrosios nuostatos</w:t>
            </w:r>
          </w:p>
        </w:tc>
      </w:tr>
      <w:tr w:rsidR="006A6E77" w14:paraId="2512885E" w14:textId="77777777">
        <w:trPr>
          <w:trHeight w:val="665"/>
        </w:trPr>
        <w:tc>
          <w:tcPr>
            <w:tcW w:w="1134" w:type="pct"/>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14:paraId="4B9AC378" w14:textId="77777777" w:rsidR="006A6E77" w:rsidRDefault="00F940D8">
            <w:pPr>
              <w:ind w:left="20"/>
              <w:rPr>
                <w:b/>
                <w:sz w:val="22"/>
                <w:szCs w:val="22"/>
              </w:rPr>
            </w:pPr>
            <w:r>
              <w:rPr>
                <w:b/>
                <w:sz w:val="22"/>
                <w:szCs w:val="22"/>
              </w:rPr>
              <w:t>2.1.1. Projekto pavadinimas</w:t>
            </w:r>
          </w:p>
        </w:tc>
        <w:tc>
          <w:tcPr>
            <w:tcW w:w="3866" w:type="pct"/>
            <w:gridSpan w:val="2"/>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49B0DB" w14:textId="77777777" w:rsidR="006A6E77" w:rsidRDefault="00F940D8">
            <w:pPr>
              <w:jc w:val="both"/>
              <w:rPr>
                <w:i/>
                <w:sz w:val="22"/>
                <w:szCs w:val="22"/>
              </w:rPr>
            </w:pPr>
            <w:r>
              <w:rPr>
                <w:i/>
                <w:sz w:val="22"/>
                <w:szCs w:val="22"/>
              </w:rPr>
              <w:t>Nurodomas projekto pavadinimas.</w:t>
            </w:r>
          </w:p>
        </w:tc>
      </w:tr>
      <w:tr w:rsidR="006A6E77" w14:paraId="304C6117" w14:textId="77777777">
        <w:trPr>
          <w:trHeight w:val="440"/>
        </w:trPr>
        <w:tc>
          <w:tcPr>
            <w:tcW w:w="1134" w:type="pct"/>
            <w:gridSpan w:val="2"/>
            <w:tcBorders>
              <w:top w:val="nil"/>
              <w:left w:val="single" w:sz="8" w:space="0" w:color="000000" w:themeColor="text1"/>
              <w:bottom w:val="single" w:sz="4" w:space="0" w:color="auto"/>
              <w:right w:val="single" w:sz="8" w:space="0" w:color="000000" w:themeColor="text1"/>
            </w:tcBorders>
            <w:shd w:val="clear" w:color="auto" w:fill="E6E6E6"/>
            <w:tcMar>
              <w:top w:w="100" w:type="dxa"/>
              <w:left w:w="100" w:type="dxa"/>
              <w:bottom w:w="100" w:type="dxa"/>
              <w:right w:w="100" w:type="dxa"/>
            </w:tcMar>
          </w:tcPr>
          <w:p w14:paraId="53064A93" w14:textId="77777777" w:rsidR="006A6E77" w:rsidRDefault="00F940D8">
            <w:pPr>
              <w:rPr>
                <w:b/>
                <w:sz w:val="22"/>
                <w:szCs w:val="22"/>
              </w:rPr>
            </w:pPr>
            <w:r>
              <w:rPr>
                <w:b/>
                <w:sz w:val="22"/>
                <w:szCs w:val="22"/>
              </w:rPr>
              <w:t>2.1.2. Planuojamos vykdyti veiklos, jų aktualumas</w:t>
            </w:r>
          </w:p>
        </w:tc>
        <w:tc>
          <w:tcPr>
            <w:tcW w:w="3866" w:type="pct"/>
            <w:gridSpan w:val="2"/>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3367CDBB" w14:textId="77777777" w:rsidR="006A6E77" w:rsidRDefault="00F940D8">
            <w:pPr>
              <w:jc w:val="both"/>
              <w:rPr>
                <w:i/>
                <w:sz w:val="22"/>
                <w:szCs w:val="22"/>
              </w:rPr>
            </w:pPr>
            <w:r>
              <w:rPr>
                <w:i/>
                <w:sz w:val="22"/>
                <w:szCs w:val="22"/>
              </w:rPr>
              <w:t xml:space="preserve">Nurodomos veiklos, kurias </w:t>
            </w:r>
            <w:r>
              <w:rPr>
                <w:i/>
                <w:sz w:val="22"/>
                <w:szCs w:val="22"/>
              </w:rPr>
              <w:t>planuojama įgyvendinti, ir pagrindžiamas jų aktualumas.</w:t>
            </w:r>
            <w:r>
              <w:rPr>
                <w:sz w:val="22"/>
                <w:szCs w:val="22"/>
              </w:rPr>
              <w:t xml:space="preserve"> </w:t>
            </w:r>
          </w:p>
        </w:tc>
      </w:tr>
      <w:tr w:rsidR="006A6E77" w14:paraId="4E4E6DF9" w14:textId="77777777">
        <w:trPr>
          <w:trHeight w:val="440"/>
        </w:trPr>
        <w:tc>
          <w:tcPr>
            <w:tcW w:w="1134" w:type="pct"/>
            <w:gridSpan w:val="2"/>
            <w:tcBorders>
              <w:top w:val="nil"/>
              <w:left w:val="single" w:sz="8" w:space="0" w:color="000000" w:themeColor="text1"/>
              <w:bottom w:val="single" w:sz="4" w:space="0" w:color="auto"/>
              <w:right w:val="single" w:sz="8" w:space="0" w:color="000000" w:themeColor="text1"/>
            </w:tcBorders>
            <w:shd w:val="clear" w:color="auto" w:fill="E6E6E6"/>
            <w:tcMar>
              <w:top w:w="100" w:type="dxa"/>
              <w:left w:w="100" w:type="dxa"/>
              <w:bottom w:w="100" w:type="dxa"/>
              <w:right w:w="100" w:type="dxa"/>
            </w:tcMar>
          </w:tcPr>
          <w:p w14:paraId="7D35873E" w14:textId="77777777" w:rsidR="006A6E77" w:rsidRDefault="00F940D8">
            <w:pPr>
              <w:rPr>
                <w:b/>
                <w:sz w:val="22"/>
                <w:szCs w:val="22"/>
              </w:rPr>
            </w:pPr>
            <w:r>
              <w:rPr>
                <w:b/>
                <w:sz w:val="22"/>
                <w:szCs w:val="22"/>
              </w:rPr>
              <w:t>2.1.3. Veiklų metodai</w:t>
            </w:r>
          </w:p>
        </w:tc>
        <w:tc>
          <w:tcPr>
            <w:tcW w:w="3866" w:type="pct"/>
            <w:gridSpan w:val="2"/>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09925834" w14:textId="77777777" w:rsidR="006A6E77" w:rsidRDefault="00F940D8">
            <w:pPr>
              <w:jc w:val="both"/>
              <w:rPr>
                <w:i/>
                <w:sz w:val="22"/>
                <w:szCs w:val="22"/>
              </w:rPr>
            </w:pPr>
            <w:r>
              <w:rPr>
                <w:i/>
                <w:sz w:val="22"/>
                <w:szCs w:val="22"/>
              </w:rPr>
              <w:t>Nurodyti, kokiais metodais bus vykdomos veiklos, ar yra galimybė savanorystei kontaktiniu ar nekontaktiniu būdu ir pan.</w:t>
            </w:r>
          </w:p>
        </w:tc>
      </w:tr>
      <w:tr w:rsidR="006A6E77" w14:paraId="3045E4BA" w14:textId="77777777">
        <w:trPr>
          <w:trHeight w:val="665"/>
        </w:trPr>
        <w:tc>
          <w:tcPr>
            <w:tcW w:w="1134" w:type="pct"/>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14:paraId="31DDD44E" w14:textId="77777777" w:rsidR="006A6E77" w:rsidRDefault="00F940D8">
            <w:pPr>
              <w:rPr>
                <w:b/>
                <w:sz w:val="22"/>
                <w:szCs w:val="22"/>
              </w:rPr>
            </w:pPr>
            <w:r>
              <w:rPr>
                <w:b/>
                <w:sz w:val="22"/>
                <w:szCs w:val="22"/>
              </w:rPr>
              <w:t>2.1.4. Projekto trukmė, apimtis, įgyvendinimo vieta</w:t>
            </w:r>
          </w:p>
        </w:tc>
        <w:tc>
          <w:tcPr>
            <w:tcW w:w="3866" w:type="pct"/>
            <w:gridSpan w:val="2"/>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268EED" w14:textId="77777777" w:rsidR="006A6E77" w:rsidRDefault="00F940D8">
            <w:pPr>
              <w:jc w:val="both"/>
              <w:rPr>
                <w:i/>
                <w:sz w:val="22"/>
                <w:szCs w:val="22"/>
              </w:rPr>
            </w:pPr>
            <w:r>
              <w:rPr>
                <w:i/>
                <w:sz w:val="22"/>
                <w:szCs w:val="22"/>
              </w:rPr>
              <w:t xml:space="preserve">Nurodoma planuojama projekto trukmė (mėnesiais) ir planuojamas projekto dalyvių (vaikų), kuriems bus teikiama pagalba, skaičius. Nurodoma, kur bus įgyvendinama savanoriška veikla, pvz., švietimo įtaigoje, bendruomenės centre ar kt. </w:t>
            </w:r>
          </w:p>
        </w:tc>
      </w:tr>
      <w:tr w:rsidR="006A6E77" w14:paraId="1F6AE621" w14:textId="77777777">
        <w:trPr>
          <w:trHeight w:val="665"/>
        </w:trPr>
        <w:tc>
          <w:tcPr>
            <w:tcW w:w="1134" w:type="pct"/>
            <w:gridSpan w:val="2"/>
            <w:tcBorders>
              <w:top w:val="nil"/>
              <w:left w:val="single" w:sz="8" w:space="0" w:color="000000" w:themeColor="text1"/>
              <w:bottom w:val="single" w:sz="4" w:space="0" w:color="auto"/>
              <w:right w:val="single" w:sz="8" w:space="0" w:color="000000" w:themeColor="text1"/>
            </w:tcBorders>
            <w:shd w:val="clear" w:color="auto" w:fill="E6E6E6"/>
            <w:tcMar>
              <w:top w:w="100" w:type="dxa"/>
              <w:left w:w="100" w:type="dxa"/>
              <w:bottom w:w="100" w:type="dxa"/>
              <w:right w:w="100" w:type="dxa"/>
            </w:tcMar>
          </w:tcPr>
          <w:p w14:paraId="04648A1E" w14:textId="77777777" w:rsidR="006A6E77" w:rsidRDefault="00F940D8">
            <w:pPr>
              <w:rPr>
                <w:b/>
                <w:sz w:val="22"/>
                <w:szCs w:val="22"/>
              </w:rPr>
            </w:pPr>
            <w:r>
              <w:rPr>
                <w:b/>
                <w:sz w:val="22"/>
                <w:szCs w:val="22"/>
              </w:rPr>
              <w:t xml:space="preserve">2.1.5. Projekte dalyvausiančių asmenų skaičius </w:t>
            </w:r>
          </w:p>
        </w:tc>
        <w:tc>
          <w:tcPr>
            <w:tcW w:w="3866" w:type="pct"/>
            <w:gridSpan w:val="2"/>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20134C82" w14:textId="77777777" w:rsidR="006A6E77" w:rsidRDefault="00F940D8">
            <w:pPr>
              <w:jc w:val="both"/>
              <w:rPr>
                <w:i/>
                <w:sz w:val="22"/>
                <w:szCs w:val="22"/>
              </w:rPr>
            </w:pPr>
            <w:r>
              <w:rPr>
                <w:i/>
                <w:sz w:val="22"/>
                <w:szCs w:val="22"/>
              </w:rPr>
              <w:t>Nurodomas vaikų, kurie gaus pagalbą ir savanorių, teiksiančių pagalbą, skaičius (preliminarus, jei nėra žinoma iš anksto).</w:t>
            </w:r>
          </w:p>
        </w:tc>
      </w:tr>
      <w:tr w:rsidR="006A6E77" w14:paraId="1B167B55" w14:textId="77777777">
        <w:trPr>
          <w:trHeight w:val="440"/>
        </w:trPr>
        <w:tc>
          <w:tcPr>
            <w:tcW w:w="1134" w:type="pct"/>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14:paraId="630B3DBA" w14:textId="77777777" w:rsidR="006A6E77" w:rsidRDefault="00F940D8">
            <w:pPr>
              <w:rPr>
                <w:b/>
                <w:sz w:val="22"/>
                <w:szCs w:val="22"/>
              </w:rPr>
            </w:pPr>
            <w:r>
              <w:rPr>
                <w:b/>
                <w:sz w:val="22"/>
                <w:szCs w:val="22"/>
              </w:rPr>
              <w:t xml:space="preserve">2.1.6. Švietimo įstaigos, su kuriomis sudarytos bendradarbiavimo sutartys </w:t>
            </w:r>
          </w:p>
        </w:tc>
        <w:tc>
          <w:tcPr>
            <w:tcW w:w="3866" w:type="pct"/>
            <w:gridSpan w:val="2"/>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4BFC2F" w14:textId="77777777" w:rsidR="006A6E77" w:rsidRDefault="00F940D8">
            <w:pPr>
              <w:jc w:val="both"/>
              <w:rPr>
                <w:i/>
                <w:sz w:val="22"/>
                <w:szCs w:val="22"/>
              </w:rPr>
            </w:pPr>
            <w:r>
              <w:rPr>
                <w:i/>
                <w:sz w:val="22"/>
                <w:szCs w:val="22"/>
              </w:rPr>
              <w:t xml:space="preserve">Nurodomas švietimo įstaigų, su kuriomis sudarytos bendradarbiavimo sutartys dėl savanoriškos veiklos vykdymo jų mokyklose besimokantiems vaikams, atvykusiems </w:t>
            </w:r>
            <w:r>
              <w:rPr>
                <w:i/>
                <w:sz w:val="22"/>
                <w:szCs w:val="24"/>
              </w:rPr>
              <w:t>į Lietuvos Respubliką iš Ukrainos dėl Rusijos Federacijos karinių veiksmų Ukrainoje</w:t>
            </w:r>
            <w:r>
              <w:rPr>
                <w:i/>
                <w:sz w:val="22"/>
                <w:szCs w:val="22"/>
              </w:rPr>
              <w:t>, bendras skaič</w:t>
            </w:r>
            <w:r>
              <w:rPr>
                <w:i/>
                <w:sz w:val="22"/>
                <w:szCs w:val="22"/>
              </w:rPr>
              <w:t>ius ir mokyklos (-ų) pavadinimas (-ai).</w:t>
            </w:r>
          </w:p>
        </w:tc>
      </w:tr>
      <w:tr w:rsidR="006A6E77" w14:paraId="5CA17567" w14:textId="77777777">
        <w:trPr>
          <w:trHeight w:val="440"/>
        </w:trPr>
        <w:tc>
          <w:tcPr>
            <w:tcW w:w="5000" w:type="pct"/>
            <w:gridSpan w:val="4"/>
            <w:tcBorders>
              <w:top w:val="nil"/>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14:paraId="488620B4" w14:textId="77777777" w:rsidR="006A6E77" w:rsidRDefault="00F940D8">
            <w:pPr>
              <w:jc w:val="both"/>
              <w:rPr>
                <w:b/>
                <w:sz w:val="22"/>
                <w:szCs w:val="22"/>
              </w:rPr>
            </w:pPr>
            <w:r>
              <w:rPr>
                <w:b/>
                <w:sz w:val="22"/>
                <w:szCs w:val="22"/>
              </w:rPr>
              <w:t>2.2. Projekto turinys</w:t>
            </w:r>
          </w:p>
        </w:tc>
      </w:tr>
      <w:tr w:rsidR="006A6E77" w14:paraId="02988492" w14:textId="77777777">
        <w:trPr>
          <w:trHeight w:val="890"/>
        </w:trPr>
        <w:tc>
          <w:tcPr>
            <w:tcW w:w="780" w:type="pct"/>
            <w:tcBorders>
              <w:top w:val="nil"/>
              <w:left w:val="single" w:sz="8" w:space="0" w:color="000000" w:themeColor="text1"/>
              <w:bottom w:val="single" w:sz="8" w:space="0" w:color="000000" w:themeColor="text1"/>
              <w:right w:val="single" w:sz="8" w:space="0" w:color="000000" w:themeColor="text1"/>
            </w:tcBorders>
            <w:shd w:val="clear" w:color="auto" w:fill="E0E0E0"/>
            <w:tcMar>
              <w:top w:w="100" w:type="dxa"/>
              <w:left w:w="100" w:type="dxa"/>
              <w:bottom w:w="100" w:type="dxa"/>
              <w:right w:w="100" w:type="dxa"/>
            </w:tcMar>
            <w:vAlign w:val="center"/>
          </w:tcPr>
          <w:p w14:paraId="3921CC5B" w14:textId="77777777" w:rsidR="006A6E77" w:rsidRDefault="00F940D8">
            <w:pPr>
              <w:jc w:val="center"/>
              <w:rPr>
                <w:b/>
                <w:sz w:val="22"/>
                <w:szCs w:val="22"/>
              </w:rPr>
            </w:pPr>
            <w:r>
              <w:rPr>
                <w:b/>
                <w:sz w:val="22"/>
                <w:szCs w:val="22"/>
              </w:rPr>
              <w:t>Mėnuo</w:t>
            </w:r>
          </w:p>
        </w:tc>
        <w:tc>
          <w:tcPr>
            <w:tcW w:w="2068" w:type="pct"/>
            <w:gridSpan w:val="2"/>
            <w:tcBorders>
              <w:top w:val="nil"/>
              <w:left w:val="single" w:sz="8" w:space="0" w:color="000000" w:themeColor="text1"/>
              <w:bottom w:val="single" w:sz="8" w:space="0" w:color="000000" w:themeColor="text1"/>
              <w:right w:val="single" w:sz="8" w:space="0" w:color="000000" w:themeColor="text1"/>
            </w:tcBorders>
            <w:shd w:val="clear" w:color="auto" w:fill="E0E0E0"/>
            <w:vAlign w:val="center"/>
          </w:tcPr>
          <w:p w14:paraId="60A99407" w14:textId="77777777" w:rsidR="006A6E77" w:rsidRDefault="00F940D8">
            <w:pPr>
              <w:jc w:val="center"/>
              <w:rPr>
                <w:b/>
                <w:sz w:val="22"/>
                <w:szCs w:val="22"/>
              </w:rPr>
            </w:pPr>
            <w:r>
              <w:rPr>
                <w:b/>
                <w:sz w:val="22"/>
                <w:szCs w:val="22"/>
              </w:rPr>
              <w:t xml:space="preserve">Veikla </w:t>
            </w:r>
          </w:p>
        </w:tc>
        <w:tc>
          <w:tcPr>
            <w:tcW w:w="2152" w:type="pct"/>
            <w:tcBorders>
              <w:top w:val="nil"/>
              <w:left w:val="nil"/>
              <w:bottom w:val="single" w:sz="8" w:space="0" w:color="000000" w:themeColor="text1"/>
              <w:right w:val="single" w:sz="8" w:space="0" w:color="000000" w:themeColor="text1"/>
            </w:tcBorders>
            <w:shd w:val="clear" w:color="auto" w:fill="E0E0E0"/>
            <w:tcMar>
              <w:top w:w="100" w:type="dxa"/>
              <w:left w:w="100" w:type="dxa"/>
              <w:bottom w:w="100" w:type="dxa"/>
              <w:right w:w="100" w:type="dxa"/>
            </w:tcMar>
            <w:vAlign w:val="center"/>
          </w:tcPr>
          <w:p w14:paraId="64A0A9A1" w14:textId="77777777" w:rsidR="006A6E77" w:rsidRDefault="00F940D8">
            <w:pPr>
              <w:jc w:val="center"/>
              <w:rPr>
                <w:b/>
                <w:sz w:val="22"/>
                <w:szCs w:val="22"/>
              </w:rPr>
            </w:pPr>
            <w:r>
              <w:rPr>
                <w:b/>
                <w:sz w:val="22"/>
                <w:szCs w:val="22"/>
              </w:rPr>
              <w:t>Trumpas veiklų aprašymas</w:t>
            </w:r>
          </w:p>
        </w:tc>
      </w:tr>
      <w:tr w:rsidR="006A6E77" w14:paraId="634984F6" w14:textId="77777777">
        <w:trPr>
          <w:trHeight w:val="476"/>
        </w:trPr>
        <w:tc>
          <w:tcPr>
            <w:tcW w:w="780"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228AEA" w14:textId="77777777" w:rsidR="006A6E77" w:rsidRDefault="00F940D8">
            <w:pPr>
              <w:ind w:right="-105" w:firstLine="57"/>
              <w:jc w:val="center"/>
              <w:rPr>
                <w:i/>
                <w:sz w:val="22"/>
                <w:szCs w:val="22"/>
              </w:rPr>
            </w:pPr>
            <w:r>
              <w:rPr>
                <w:i/>
                <w:sz w:val="22"/>
                <w:szCs w:val="22"/>
              </w:rPr>
              <w:t>Nurodomas veiklų įgyvendinimo laikotarpis mėnesiais</w:t>
            </w:r>
          </w:p>
        </w:tc>
        <w:tc>
          <w:tcPr>
            <w:tcW w:w="2068" w:type="pct"/>
            <w:gridSpan w:val="2"/>
            <w:tcBorders>
              <w:top w:val="nil"/>
              <w:left w:val="single" w:sz="8" w:space="0" w:color="000000" w:themeColor="text1"/>
              <w:bottom w:val="single" w:sz="8" w:space="0" w:color="000000" w:themeColor="text1"/>
              <w:right w:val="single" w:sz="8" w:space="0" w:color="000000" w:themeColor="text1"/>
            </w:tcBorders>
            <w:shd w:val="clear" w:color="auto" w:fill="auto"/>
          </w:tcPr>
          <w:p w14:paraId="3837FD7D" w14:textId="77777777" w:rsidR="006A6E77" w:rsidRDefault="00F940D8">
            <w:pPr>
              <w:ind w:firstLine="57"/>
              <w:jc w:val="center"/>
              <w:rPr>
                <w:i/>
                <w:sz w:val="22"/>
                <w:szCs w:val="22"/>
              </w:rPr>
            </w:pPr>
            <w:r>
              <w:rPr>
                <w:i/>
                <w:sz w:val="22"/>
                <w:szCs w:val="22"/>
              </w:rPr>
              <w:t xml:space="preserve">Nurodoma, kokia konkrečiai veikla bus įgyvendinama pagal Aprašo 17 punktą, taip pat Apraše </w:t>
            </w:r>
            <w:r>
              <w:rPr>
                <w:i/>
                <w:sz w:val="22"/>
                <w:szCs w:val="22"/>
              </w:rPr>
              <w:t>nenurodyta įgyvendinama papildoma veikla (jeigu bus)</w:t>
            </w:r>
          </w:p>
        </w:tc>
        <w:tc>
          <w:tcPr>
            <w:tcW w:w="2152"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048404" w14:textId="77777777" w:rsidR="006A6E77" w:rsidRDefault="00F940D8">
            <w:pPr>
              <w:ind w:firstLine="114"/>
              <w:jc w:val="center"/>
              <w:rPr>
                <w:i/>
                <w:sz w:val="22"/>
                <w:szCs w:val="22"/>
              </w:rPr>
            </w:pPr>
            <w:r>
              <w:rPr>
                <w:i/>
                <w:sz w:val="22"/>
                <w:szCs w:val="22"/>
              </w:rPr>
              <w:t>Trumpai detalizuojama planuojama veikla, pvz., pamokos nuotoliniu, kontaktiniu būdu, kokiam vaikų skaičiui, kiek pamokų, ar bus atliekami namų darbai ir pan.</w:t>
            </w:r>
          </w:p>
        </w:tc>
      </w:tr>
      <w:tr w:rsidR="006A6E77" w14:paraId="6E552863" w14:textId="77777777">
        <w:tc>
          <w:tcPr>
            <w:tcW w:w="780"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7EC6B5" w14:textId="77777777" w:rsidR="006A6E77" w:rsidRDefault="006A6E77">
            <w:pPr>
              <w:ind w:firstLine="57"/>
              <w:rPr>
                <w:b/>
                <w:sz w:val="22"/>
                <w:szCs w:val="22"/>
              </w:rPr>
            </w:pPr>
          </w:p>
        </w:tc>
        <w:tc>
          <w:tcPr>
            <w:tcW w:w="2068" w:type="pct"/>
            <w:gridSpan w:val="2"/>
            <w:tcBorders>
              <w:top w:val="nil"/>
              <w:left w:val="single" w:sz="8" w:space="0" w:color="000000" w:themeColor="text1"/>
              <w:bottom w:val="single" w:sz="8" w:space="0" w:color="000000" w:themeColor="text1"/>
              <w:right w:val="single" w:sz="8" w:space="0" w:color="000000" w:themeColor="text1"/>
            </w:tcBorders>
            <w:shd w:val="clear" w:color="auto" w:fill="auto"/>
          </w:tcPr>
          <w:p w14:paraId="1899D277" w14:textId="77777777" w:rsidR="006A6E77" w:rsidRDefault="006A6E77">
            <w:pPr>
              <w:ind w:firstLine="57"/>
              <w:rPr>
                <w:b/>
                <w:sz w:val="22"/>
                <w:szCs w:val="22"/>
              </w:rPr>
            </w:pPr>
          </w:p>
        </w:tc>
        <w:tc>
          <w:tcPr>
            <w:tcW w:w="2152"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2BE85C" w14:textId="77777777" w:rsidR="006A6E77" w:rsidRDefault="006A6E77">
            <w:pPr>
              <w:ind w:firstLine="57"/>
              <w:rPr>
                <w:b/>
                <w:sz w:val="22"/>
                <w:szCs w:val="22"/>
              </w:rPr>
            </w:pPr>
          </w:p>
          <w:p w14:paraId="0F7DF60E" w14:textId="77777777" w:rsidR="006A6E77" w:rsidRDefault="006A6E77">
            <w:pPr>
              <w:ind w:firstLine="57"/>
              <w:rPr>
                <w:b/>
                <w:sz w:val="22"/>
                <w:szCs w:val="22"/>
              </w:rPr>
            </w:pPr>
          </w:p>
        </w:tc>
      </w:tr>
      <w:tr w:rsidR="006A6E77" w14:paraId="5B0CD84F" w14:textId="77777777">
        <w:tc>
          <w:tcPr>
            <w:tcW w:w="780" w:type="pct"/>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53FB4BBC" w14:textId="77777777" w:rsidR="006A6E77" w:rsidRDefault="006A6E77">
            <w:pPr>
              <w:ind w:firstLine="57"/>
              <w:rPr>
                <w:b/>
                <w:sz w:val="22"/>
                <w:szCs w:val="22"/>
              </w:rPr>
            </w:pPr>
          </w:p>
        </w:tc>
        <w:tc>
          <w:tcPr>
            <w:tcW w:w="2068" w:type="pct"/>
            <w:gridSpan w:val="2"/>
            <w:tcBorders>
              <w:top w:val="nil"/>
              <w:left w:val="single" w:sz="8" w:space="0" w:color="000000" w:themeColor="text1"/>
              <w:bottom w:val="single" w:sz="4" w:space="0" w:color="auto"/>
              <w:right w:val="single" w:sz="8" w:space="0" w:color="000000" w:themeColor="text1"/>
            </w:tcBorders>
            <w:shd w:val="clear" w:color="auto" w:fill="auto"/>
          </w:tcPr>
          <w:p w14:paraId="6A95492E" w14:textId="77777777" w:rsidR="006A6E77" w:rsidRDefault="006A6E77">
            <w:pPr>
              <w:ind w:firstLine="57"/>
              <w:rPr>
                <w:b/>
                <w:sz w:val="22"/>
                <w:szCs w:val="22"/>
              </w:rPr>
            </w:pPr>
          </w:p>
        </w:tc>
        <w:tc>
          <w:tcPr>
            <w:tcW w:w="2152" w:type="pct"/>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7C255A66" w14:textId="77777777" w:rsidR="006A6E77" w:rsidRDefault="006A6E77">
            <w:pPr>
              <w:ind w:firstLine="57"/>
              <w:rPr>
                <w:b/>
                <w:sz w:val="22"/>
                <w:szCs w:val="22"/>
              </w:rPr>
            </w:pPr>
          </w:p>
          <w:p w14:paraId="400A0273" w14:textId="77777777" w:rsidR="006A6E77" w:rsidRDefault="006A6E77">
            <w:pPr>
              <w:ind w:firstLine="57"/>
              <w:rPr>
                <w:b/>
                <w:sz w:val="22"/>
                <w:szCs w:val="22"/>
              </w:rPr>
            </w:pPr>
          </w:p>
        </w:tc>
      </w:tr>
      <w:tr w:rsidR="006A6E77" w14:paraId="256F1135" w14:textId="77777777">
        <w:trPr>
          <w:trHeight w:val="665"/>
        </w:trPr>
        <w:tc>
          <w:tcPr>
            <w:tcW w:w="2848" w:type="pct"/>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14:paraId="16D32312" w14:textId="77777777" w:rsidR="006A6E77" w:rsidRDefault="00F940D8">
            <w:pPr>
              <w:rPr>
                <w:b/>
                <w:bCs/>
                <w:sz w:val="22"/>
                <w:szCs w:val="22"/>
              </w:rPr>
            </w:pPr>
            <w:r>
              <w:rPr>
                <w:b/>
                <w:bCs/>
                <w:sz w:val="22"/>
                <w:szCs w:val="22"/>
              </w:rPr>
              <w:t xml:space="preserve">2.3. Laukiami projekto rezultatai </w:t>
            </w:r>
            <w:r>
              <w:rPr>
                <w:b/>
                <w:bCs/>
                <w:sz w:val="22"/>
                <w:szCs w:val="22"/>
              </w:rPr>
              <w:t>ir galimas projekto tęstinumas (jeigu numatomas)</w:t>
            </w:r>
          </w:p>
        </w:tc>
        <w:tc>
          <w:tcPr>
            <w:tcW w:w="2152" w:type="pct"/>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F5313F" w14:textId="77777777" w:rsidR="006A6E77" w:rsidRDefault="00F940D8">
            <w:pPr>
              <w:jc w:val="both"/>
              <w:rPr>
                <w:i/>
                <w:sz w:val="22"/>
                <w:szCs w:val="22"/>
              </w:rPr>
            </w:pPr>
            <w:r>
              <w:rPr>
                <w:i/>
                <w:sz w:val="22"/>
                <w:szCs w:val="22"/>
              </w:rPr>
              <w:t>Apibūdinama projekto siekiama nauda ir jo tęstinumo galimybės be finansavimo iš Švietimo, mokslo ir sporto ministerijos asignavimų.</w:t>
            </w:r>
          </w:p>
        </w:tc>
      </w:tr>
    </w:tbl>
    <w:p w14:paraId="30F3F77F" w14:textId="77777777" w:rsidR="006A6E77" w:rsidRDefault="006A6E77">
      <w:pPr>
        <w:rPr>
          <w:b/>
          <w:sz w:val="22"/>
          <w:szCs w:val="24"/>
        </w:rPr>
      </w:pPr>
    </w:p>
    <w:p w14:paraId="1A6A836E" w14:textId="77777777" w:rsidR="006A6E77" w:rsidRDefault="006A6E77">
      <w:pPr>
        <w:rPr>
          <w:b/>
          <w:sz w:val="22"/>
          <w:szCs w:val="24"/>
        </w:rPr>
      </w:pPr>
    </w:p>
    <w:p w14:paraId="0340C099" w14:textId="77777777" w:rsidR="006A6E77" w:rsidRDefault="006A6E77">
      <w:pPr>
        <w:rPr>
          <w:b/>
          <w:sz w:val="22"/>
          <w:szCs w:val="24"/>
        </w:rPr>
      </w:pPr>
    </w:p>
    <w:p w14:paraId="66295272" w14:textId="77777777" w:rsidR="006A6E77" w:rsidRDefault="00F940D8">
      <w:pPr>
        <w:rPr>
          <w:b/>
          <w:sz w:val="22"/>
          <w:szCs w:val="24"/>
        </w:rPr>
      </w:pPr>
      <w:r>
        <w:rPr>
          <w:b/>
          <w:sz w:val="22"/>
          <w:szCs w:val="24"/>
        </w:rPr>
        <w:lastRenderedPageBreak/>
        <w:t>3. PROJEKTO FINANSAVIMAS</w:t>
      </w:r>
    </w:p>
    <w:tbl>
      <w:tblPr>
        <w:tblW w:w="9913"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078"/>
        <w:gridCol w:w="2835"/>
      </w:tblGrid>
      <w:tr w:rsidR="006A6E77" w14:paraId="5C7E39A6" w14:textId="77777777">
        <w:trPr>
          <w:trHeight w:val="464"/>
        </w:trPr>
        <w:tc>
          <w:tcPr>
            <w:tcW w:w="7078"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5A4CC757" w14:textId="77777777" w:rsidR="006A6E77" w:rsidRDefault="006A6E77">
            <w:pPr>
              <w:ind w:firstLine="57"/>
              <w:jc w:val="center"/>
              <w:rPr>
                <w:b/>
                <w:sz w:val="22"/>
                <w:szCs w:val="22"/>
              </w:rPr>
            </w:pPr>
          </w:p>
        </w:tc>
        <w:tc>
          <w:tcPr>
            <w:tcW w:w="2835"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4E8842F9" w14:textId="77777777" w:rsidR="006A6E77" w:rsidRDefault="00F940D8">
            <w:pPr>
              <w:jc w:val="center"/>
              <w:rPr>
                <w:b/>
                <w:sz w:val="22"/>
                <w:szCs w:val="22"/>
              </w:rPr>
            </w:pPr>
            <w:r>
              <w:rPr>
                <w:b/>
                <w:sz w:val="22"/>
                <w:szCs w:val="22"/>
              </w:rPr>
              <w:t>Suma (Eur)</w:t>
            </w:r>
          </w:p>
        </w:tc>
      </w:tr>
      <w:tr w:rsidR="006A6E77" w14:paraId="57989B06" w14:textId="77777777">
        <w:trPr>
          <w:trHeight w:val="440"/>
        </w:trPr>
        <w:tc>
          <w:tcPr>
            <w:tcW w:w="7078" w:type="dxa"/>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7176846C" w14:textId="77777777" w:rsidR="006A6E77" w:rsidRDefault="00F940D8">
            <w:pPr>
              <w:rPr>
                <w:b/>
                <w:sz w:val="22"/>
                <w:szCs w:val="22"/>
              </w:rPr>
            </w:pPr>
            <w:r>
              <w:rPr>
                <w:b/>
                <w:sz w:val="22"/>
                <w:szCs w:val="22"/>
              </w:rPr>
              <w:t xml:space="preserve">3.1. Prašoma skirti projekto </w:t>
            </w:r>
            <w:r>
              <w:rPr>
                <w:b/>
                <w:sz w:val="22"/>
                <w:szCs w:val="22"/>
              </w:rPr>
              <w:t>finansavimo suma</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6AC30B62" w14:textId="77777777" w:rsidR="006A6E77" w:rsidRDefault="00F940D8">
            <w:pPr>
              <w:jc w:val="center"/>
              <w:rPr>
                <w:i/>
                <w:sz w:val="22"/>
                <w:szCs w:val="22"/>
              </w:rPr>
            </w:pPr>
            <w:r>
              <w:rPr>
                <w:i/>
                <w:sz w:val="22"/>
                <w:szCs w:val="22"/>
              </w:rPr>
              <w:t>Nurodoma projektui įgyvendinti prašoma skirti suma (Eur)</w:t>
            </w:r>
          </w:p>
        </w:tc>
      </w:tr>
      <w:tr w:rsidR="006A6E77" w14:paraId="29D0E018" w14:textId="77777777">
        <w:trPr>
          <w:trHeight w:val="440"/>
        </w:trPr>
        <w:tc>
          <w:tcPr>
            <w:tcW w:w="7078" w:type="dxa"/>
            <w:tcBorders>
              <w:top w:val="nil"/>
              <w:left w:val="single" w:sz="8" w:space="0" w:color="000000"/>
              <w:bottom w:val="single" w:sz="4" w:space="0" w:color="auto"/>
              <w:right w:val="single" w:sz="8" w:space="0" w:color="000000"/>
            </w:tcBorders>
            <w:shd w:val="clear" w:color="auto" w:fill="E6E6E6"/>
            <w:tcMar>
              <w:top w:w="100" w:type="dxa"/>
              <w:left w:w="100" w:type="dxa"/>
              <w:bottom w:w="100" w:type="dxa"/>
              <w:right w:w="100" w:type="dxa"/>
            </w:tcMar>
          </w:tcPr>
          <w:p w14:paraId="148008A7" w14:textId="77777777" w:rsidR="006A6E77" w:rsidRDefault="00F940D8">
            <w:pPr>
              <w:rPr>
                <w:b/>
                <w:sz w:val="22"/>
                <w:szCs w:val="22"/>
              </w:rPr>
            </w:pPr>
            <w:r>
              <w:rPr>
                <w:b/>
                <w:sz w:val="22"/>
                <w:szCs w:val="22"/>
              </w:rPr>
              <w:t>3.1.1. Tinkamų finansuoti išlaidų pavadinimas, suma ir išlaidų poreikio pagrindimas</w:t>
            </w:r>
          </w:p>
        </w:tc>
        <w:tc>
          <w:tcPr>
            <w:tcW w:w="2835" w:type="dxa"/>
            <w:tcBorders>
              <w:top w:val="nil"/>
              <w:left w:val="nil"/>
              <w:bottom w:val="single" w:sz="4" w:space="0" w:color="auto"/>
              <w:right w:val="single" w:sz="8" w:space="0" w:color="000000"/>
            </w:tcBorders>
            <w:shd w:val="clear" w:color="auto" w:fill="E6E6E6"/>
            <w:tcMar>
              <w:top w:w="100" w:type="dxa"/>
              <w:left w:w="100" w:type="dxa"/>
              <w:bottom w:w="100" w:type="dxa"/>
              <w:right w:w="100" w:type="dxa"/>
            </w:tcMar>
          </w:tcPr>
          <w:p w14:paraId="0ED8AF7C" w14:textId="77777777" w:rsidR="006A6E77" w:rsidRDefault="00F940D8">
            <w:pPr>
              <w:jc w:val="center"/>
              <w:rPr>
                <w:i/>
                <w:sz w:val="22"/>
                <w:szCs w:val="22"/>
              </w:rPr>
            </w:pPr>
            <w:r>
              <w:rPr>
                <w:i/>
                <w:sz w:val="22"/>
                <w:szCs w:val="22"/>
              </w:rPr>
              <w:t>Nurodomos sumos pagal kiekvieną tinkamų finansuoti išlaidų kategoriją (pagal Aprašo 18 punktą) ir</w:t>
            </w:r>
            <w:r>
              <w:rPr>
                <w:i/>
                <w:sz w:val="22"/>
                <w:szCs w:val="22"/>
              </w:rPr>
              <w:t xml:space="preserve"> pateikiamas išlaidų poreikio pagrindimas</w:t>
            </w:r>
          </w:p>
        </w:tc>
      </w:tr>
      <w:tr w:rsidR="006A6E77" w14:paraId="53635196" w14:textId="77777777">
        <w:trPr>
          <w:trHeight w:val="247"/>
        </w:trPr>
        <w:tc>
          <w:tcPr>
            <w:tcW w:w="7078"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31CD76" w14:textId="77777777" w:rsidR="006A6E77" w:rsidRDefault="00F940D8">
            <w:pPr>
              <w:jc w:val="both"/>
              <w:rPr>
                <w:b/>
                <w:i/>
                <w:sz w:val="22"/>
                <w:szCs w:val="22"/>
              </w:rPr>
            </w:pPr>
            <w:r>
              <w:rPr>
                <w:b/>
                <w:i/>
                <w:sz w:val="22"/>
                <w:szCs w:val="22"/>
              </w:rPr>
              <w:t>3.1.1.1. administravimo išlaidos:</w:t>
            </w:r>
          </w:p>
        </w:tc>
        <w:tc>
          <w:tcPr>
            <w:tcW w:w="283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0AA4126B" w14:textId="77777777" w:rsidR="006A6E77" w:rsidRDefault="006A6E77">
            <w:pPr>
              <w:ind w:firstLine="57"/>
              <w:jc w:val="both"/>
              <w:rPr>
                <w:b/>
                <w:sz w:val="22"/>
                <w:szCs w:val="22"/>
              </w:rPr>
            </w:pPr>
          </w:p>
        </w:tc>
      </w:tr>
      <w:tr w:rsidR="006A6E77" w14:paraId="1C2521C2" w14:textId="77777777">
        <w:trPr>
          <w:trHeight w:val="367"/>
        </w:trPr>
        <w:tc>
          <w:tcPr>
            <w:tcW w:w="7078" w:type="dxa"/>
            <w:tcBorders>
              <w:top w:val="nil"/>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243DC29B" w14:textId="77777777" w:rsidR="006A6E77" w:rsidRDefault="00F940D8">
            <w:pPr>
              <w:spacing w:line="276" w:lineRule="atLeast"/>
              <w:jc w:val="both"/>
              <w:rPr>
                <w:sz w:val="22"/>
                <w:szCs w:val="22"/>
              </w:rPr>
            </w:pPr>
            <w:r>
              <w:rPr>
                <w:sz w:val="22"/>
                <w:szCs w:val="22"/>
              </w:rPr>
              <w:t xml:space="preserve">3.1.1.1.1. </w:t>
            </w:r>
            <w:r>
              <w:rPr>
                <w:sz w:val="22"/>
                <w:szCs w:val="22"/>
                <w:lang w:eastAsia="lt-LT"/>
              </w:rPr>
              <w:t xml:space="preserve">pareiškėjo koordinatoriaus (-ių), partnerio (-ių) koordinatoriaus (-ių) ir (ar) finansininko darbo užmokesčio išlaidos, įskaitant valstybinio socialinio draudimo </w:t>
            </w:r>
            <w:r>
              <w:rPr>
                <w:sz w:val="22"/>
                <w:szCs w:val="22"/>
                <w:lang w:eastAsia="lt-LT"/>
              </w:rPr>
              <w:t>įmokas</w:t>
            </w:r>
          </w:p>
        </w:tc>
        <w:tc>
          <w:tcPr>
            <w:tcW w:w="2835" w:type="dxa"/>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14:paraId="705F8959" w14:textId="77777777" w:rsidR="006A6E77" w:rsidRDefault="006A6E77">
            <w:pPr>
              <w:ind w:firstLine="57"/>
              <w:jc w:val="both"/>
              <w:rPr>
                <w:b/>
                <w:sz w:val="22"/>
                <w:szCs w:val="22"/>
              </w:rPr>
            </w:pPr>
          </w:p>
        </w:tc>
      </w:tr>
      <w:tr w:rsidR="006A6E77" w14:paraId="6C9FA1E2" w14:textId="77777777">
        <w:trPr>
          <w:trHeight w:val="440"/>
        </w:trPr>
        <w:tc>
          <w:tcPr>
            <w:tcW w:w="7078"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8CBDDB" w14:textId="77777777" w:rsidR="006A6E77" w:rsidRDefault="00F940D8">
            <w:pPr>
              <w:spacing w:line="276" w:lineRule="atLeast"/>
              <w:jc w:val="both"/>
              <w:rPr>
                <w:b/>
                <w:sz w:val="22"/>
                <w:szCs w:val="22"/>
              </w:rPr>
            </w:pPr>
            <w:r>
              <w:rPr>
                <w:sz w:val="22"/>
                <w:szCs w:val="22"/>
                <w:lang w:eastAsia="lt-LT"/>
              </w:rPr>
              <w:t>3.1.1.1.2. buhalterinės apskaitos paslaugų išlaidos (jei paslauga perkama iš buhalterinės apskaitos paslaugas teikiančios įmonės (įstaigos) ar buhalterinės apskaitos paslaugas savarankiškai teikiančio asmens, jeigu asmuo su pareiškėju nėra sudaręs</w:t>
            </w:r>
            <w:r>
              <w:rPr>
                <w:sz w:val="22"/>
                <w:szCs w:val="22"/>
                <w:lang w:eastAsia="lt-LT"/>
              </w:rPr>
              <w:t xml:space="preserve"> darbo sutarties buhalterinės apskaitos paslaugoms teikti)</w:t>
            </w:r>
          </w:p>
        </w:tc>
        <w:tc>
          <w:tcPr>
            <w:tcW w:w="283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4D5C651B" w14:textId="77777777" w:rsidR="006A6E77" w:rsidRDefault="006A6E77">
            <w:pPr>
              <w:ind w:firstLine="57"/>
              <w:rPr>
                <w:b/>
                <w:sz w:val="22"/>
                <w:szCs w:val="22"/>
              </w:rPr>
            </w:pPr>
          </w:p>
        </w:tc>
      </w:tr>
      <w:tr w:rsidR="006A6E77" w14:paraId="0485DB43" w14:textId="77777777">
        <w:trPr>
          <w:trHeight w:val="440"/>
        </w:trPr>
        <w:tc>
          <w:tcPr>
            <w:tcW w:w="7078"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125C94" w14:textId="77777777" w:rsidR="006A6E77" w:rsidRDefault="00F940D8">
            <w:pPr>
              <w:spacing w:line="276" w:lineRule="atLeast"/>
              <w:jc w:val="both"/>
              <w:rPr>
                <w:sz w:val="22"/>
                <w:szCs w:val="22"/>
                <w:lang w:eastAsia="lt-LT"/>
              </w:rPr>
            </w:pPr>
            <w:r>
              <w:rPr>
                <w:sz w:val="22"/>
                <w:szCs w:val="22"/>
                <w:lang w:eastAsia="lt-LT"/>
              </w:rPr>
              <w:t xml:space="preserve">3.1.1.1.3. </w:t>
            </w:r>
            <w:r>
              <w:rPr>
                <w:sz w:val="22"/>
                <w:szCs w:val="22"/>
              </w:rPr>
              <w:t xml:space="preserve">Įtariamųjų, kaltinamųjų ir nuteistųjų registro pažymų užsakymo išlaidos, kad savanoriams netaikomi darbo su vaikais apribojimai, vadovaujantis Lietuvos Respublikos vaiko teisių </w:t>
            </w:r>
            <w:r>
              <w:rPr>
                <w:sz w:val="22"/>
                <w:szCs w:val="22"/>
              </w:rPr>
              <w:t>apsaugos pagrindų įstatymo 30 straipsnio 1 dalies 1 punktu</w:t>
            </w:r>
          </w:p>
        </w:tc>
        <w:tc>
          <w:tcPr>
            <w:tcW w:w="283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32766ECF" w14:textId="77777777" w:rsidR="006A6E77" w:rsidRDefault="006A6E77">
            <w:pPr>
              <w:ind w:firstLine="57"/>
              <w:rPr>
                <w:b/>
                <w:sz w:val="22"/>
                <w:szCs w:val="22"/>
              </w:rPr>
            </w:pPr>
          </w:p>
        </w:tc>
      </w:tr>
      <w:tr w:rsidR="006A6E77" w14:paraId="1C3635A1" w14:textId="77777777">
        <w:trPr>
          <w:trHeight w:val="440"/>
        </w:trPr>
        <w:tc>
          <w:tcPr>
            <w:tcW w:w="7078"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394793" w14:textId="77777777" w:rsidR="006A6E77" w:rsidRDefault="00F940D8">
            <w:pPr>
              <w:jc w:val="both"/>
              <w:rPr>
                <w:b/>
                <w:i/>
                <w:sz w:val="22"/>
                <w:szCs w:val="22"/>
              </w:rPr>
            </w:pPr>
            <w:r>
              <w:rPr>
                <w:b/>
                <w:i/>
                <w:sz w:val="22"/>
                <w:szCs w:val="22"/>
              </w:rPr>
              <w:t xml:space="preserve">3.1.1.2. </w:t>
            </w:r>
            <w:r>
              <w:rPr>
                <w:b/>
                <w:i/>
                <w:sz w:val="22"/>
                <w:szCs w:val="22"/>
                <w:lang w:eastAsia="lt-LT"/>
              </w:rPr>
              <w:t>veiklų įgyvendinimo, prekių ir paslaugų įsigijimo išlaidos:</w:t>
            </w:r>
          </w:p>
        </w:tc>
        <w:tc>
          <w:tcPr>
            <w:tcW w:w="283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167B88A7" w14:textId="77777777" w:rsidR="006A6E77" w:rsidRDefault="006A6E77">
            <w:pPr>
              <w:rPr>
                <w:b/>
                <w:sz w:val="22"/>
                <w:szCs w:val="22"/>
              </w:rPr>
            </w:pPr>
          </w:p>
        </w:tc>
      </w:tr>
      <w:tr w:rsidR="006A6E77" w14:paraId="67E9430A" w14:textId="77777777">
        <w:trPr>
          <w:trHeight w:val="440"/>
        </w:trPr>
        <w:tc>
          <w:tcPr>
            <w:tcW w:w="7078"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B4157D" w14:textId="77777777" w:rsidR="006A6E77" w:rsidRDefault="00F940D8">
            <w:pPr>
              <w:jc w:val="both"/>
              <w:rPr>
                <w:b/>
                <w:i/>
                <w:sz w:val="22"/>
                <w:szCs w:val="22"/>
              </w:rPr>
            </w:pPr>
            <w:r>
              <w:rPr>
                <w:sz w:val="22"/>
                <w:szCs w:val="24"/>
                <w:lang w:eastAsia="lt-LT"/>
              </w:rPr>
              <w:t>3.1.1.2.1. ryšio paslaugų išlaidos (internetas, fiksuotasis ir (ar) mobilusis ryšys, paštas)</w:t>
            </w:r>
          </w:p>
        </w:tc>
        <w:tc>
          <w:tcPr>
            <w:tcW w:w="283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25A93880" w14:textId="77777777" w:rsidR="006A6E77" w:rsidRDefault="006A6E77">
            <w:pPr>
              <w:rPr>
                <w:b/>
                <w:sz w:val="22"/>
                <w:szCs w:val="22"/>
              </w:rPr>
            </w:pPr>
          </w:p>
        </w:tc>
      </w:tr>
      <w:tr w:rsidR="006A6E77" w14:paraId="2326962B" w14:textId="77777777">
        <w:trPr>
          <w:trHeight w:val="440"/>
        </w:trPr>
        <w:tc>
          <w:tcPr>
            <w:tcW w:w="7078"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BDCDD7" w14:textId="77777777" w:rsidR="006A6E77" w:rsidRDefault="00F940D8">
            <w:pPr>
              <w:jc w:val="both"/>
              <w:rPr>
                <w:b/>
                <w:i/>
                <w:sz w:val="22"/>
                <w:szCs w:val="22"/>
              </w:rPr>
            </w:pPr>
            <w:r>
              <w:rPr>
                <w:sz w:val="22"/>
                <w:szCs w:val="24"/>
                <w:lang w:eastAsia="lt-LT"/>
              </w:rPr>
              <w:t xml:space="preserve">3.1.1.2.2. transporto </w:t>
            </w:r>
            <w:r>
              <w:rPr>
                <w:sz w:val="22"/>
                <w:szCs w:val="24"/>
                <w:lang w:eastAsia="lt-LT"/>
              </w:rPr>
              <w:t>išlaikymo išlaidos (degalai, tepalai, transporto priemonės nuoma be vairuotojo) ir transporto paslaugų išlaidos (autobuso ekonominės klasės ar viešojo transporto bilietai, transporto priemonės nuoma su vairuotoju)</w:t>
            </w:r>
          </w:p>
        </w:tc>
        <w:tc>
          <w:tcPr>
            <w:tcW w:w="283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5E8EB0EE" w14:textId="77777777" w:rsidR="006A6E77" w:rsidRDefault="006A6E77">
            <w:pPr>
              <w:rPr>
                <w:b/>
                <w:sz w:val="22"/>
                <w:szCs w:val="22"/>
              </w:rPr>
            </w:pPr>
          </w:p>
        </w:tc>
      </w:tr>
      <w:tr w:rsidR="006A6E77" w14:paraId="5AFE44C1" w14:textId="77777777">
        <w:trPr>
          <w:trHeight w:val="440"/>
        </w:trPr>
        <w:tc>
          <w:tcPr>
            <w:tcW w:w="7078"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5BC531" w14:textId="77777777" w:rsidR="006A6E77" w:rsidRDefault="00F940D8">
            <w:pPr>
              <w:jc w:val="both"/>
              <w:rPr>
                <w:sz w:val="22"/>
                <w:szCs w:val="22"/>
              </w:rPr>
            </w:pPr>
            <w:r>
              <w:rPr>
                <w:sz w:val="22"/>
                <w:szCs w:val="24"/>
                <w:lang w:eastAsia="lt-LT"/>
              </w:rPr>
              <w:t>3.1.1.2.3. komandiruočių išlaidos (kelio</w:t>
            </w:r>
            <w:r>
              <w:rPr>
                <w:sz w:val="22"/>
                <w:szCs w:val="24"/>
                <w:lang w:eastAsia="lt-LT"/>
              </w:rPr>
              <w:t>nių bilietai, apgyvendinimas, dienpinigiai) Lietuvos Respublikos teritorijoje</w:t>
            </w:r>
          </w:p>
        </w:tc>
        <w:tc>
          <w:tcPr>
            <w:tcW w:w="283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4DA8ACE9" w14:textId="77777777" w:rsidR="006A6E77" w:rsidRDefault="006A6E77">
            <w:pPr>
              <w:rPr>
                <w:b/>
                <w:sz w:val="22"/>
                <w:szCs w:val="22"/>
              </w:rPr>
            </w:pPr>
          </w:p>
        </w:tc>
      </w:tr>
      <w:tr w:rsidR="006A6E77" w14:paraId="71B73994" w14:textId="77777777">
        <w:trPr>
          <w:trHeight w:val="440"/>
        </w:trPr>
        <w:tc>
          <w:tcPr>
            <w:tcW w:w="7078"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A07F58" w14:textId="77777777" w:rsidR="006A6E77" w:rsidRDefault="00F940D8">
            <w:pPr>
              <w:ind w:firstLine="57"/>
              <w:jc w:val="both"/>
              <w:rPr>
                <w:sz w:val="22"/>
                <w:szCs w:val="24"/>
                <w:lang w:eastAsia="lt-LT"/>
              </w:rPr>
            </w:pPr>
            <w:r>
              <w:rPr>
                <w:sz w:val="22"/>
                <w:szCs w:val="24"/>
                <w:lang w:eastAsia="lt-LT"/>
              </w:rPr>
              <w:t>3.1.1.2.4. savanorių </w:t>
            </w:r>
            <w:r>
              <w:rPr>
                <w:sz w:val="22"/>
                <w:szCs w:val="24"/>
                <w:shd w:val="clear" w:color="auto" w:fill="FFFFFF"/>
                <w:lang w:eastAsia="lt-LT"/>
              </w:rPr>
              <w:t xml:space="preserve">ir švietimo įstaigų vadovų paskirtų kuratorių, kurie koordinuos savanorių veiklą </w:t>
            </w:r>
            <w:r>
              <w:rPr>
                <w:sz w:val="22"/>
                <w:szCs w:val="24"/>
              </w:rPr>
              <w:t>švietimo įstaigoje</w:t>
            </w:r>
            <w:r>
              <w:rPr>
                <w:sz w:val="22"/>
                <w:szCs w:val="24"/>
                <w:shd w:val="clear" w:color="auto" w:fill="FFFFFF"/>
                <w:lang w:eastAsia="lt-LT"/>
              </w:rPr>
              <w:t>, </w:t>
            </w:r>
            <w:r>
              <w:rPr>
                <w:sz w:val="22"/>
                <w:szCs w:val="24"/>
                <w:lang w:eastAsia="lt-LT"/>
              </w:rPr>
              <w:t xml:space="preserve">parengimo savanoriškai veiklai bei kvalifikacijos </w:t>
            </w:r>
            <w:r>
              <w:rPr>
                <w:sz w:val="22"/>
                <w:szCs w:val="24"/>
                <w:lang w:eastAsia="lt-LT"/>
              </w:rPr>
              <w:t>tobulinimo išlaidos</w:t>
            </w:r>
          </w:p>
        </w:tc>
        <w:tc>
          <w:tcPr>
            <w:tcW w:w="283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13424E01" w14:textId="77777777" w:rsidR="006A6E77" w:rsidRDefault="006A6E77">
            <w:pPr>
              <w:jc w:val="center"/>
              <w:rPr>
                <w:b/>
                <w:sz w:val="22"/>
                <w:szCs w:val="22"/>
              </w:rPr>
            </w:pPr>
          </w:p>
        </w:tc>
      </w:tr>
      <w:tr w:rsidR="006A6E77" w14:paraId="5B16DD28" w14:textId="77777777">
        <w:trPr>
          <w:trHeight w:val="440"/>
        </w:trPr>
        <w:tc>
          <w:tcPr>
            <w:tcW w:w="7078"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28CBF8" w14:textId="77777777" w:rsidR="006A6E77" w:rsidRDefault="00F940D8">
            <w:pPr>
              <w:jc w:val="both"/>
              <w:rPr>
                <w:sz w:val="22"/>
                <w:szCs w:val="24"/>
                <w:lang w:eastAsia="lt-LT"/>
              </w:rPr>
            </w:pPr>
            <w:r>
              <w:rPr>
                <w:sz w:val="22"/>
                <w:szCs w:val="24"/>
                <w:lang w:eastAsia="lt-LT"/>
              </w:rPr>
              <w:t>3.1.1.2.5. kitų prekių ir paslaugų įsigijimo (</w:t>
            </w:r>
            <w:r>
              <w:rPr>
                <w:sz w:val="22"/>
                <w:szCs w:val="24"/>
                <w:shd w:val="clear" w:color="auto" w:fill="FFFFFF"/>
                <w:lang w:eastAsia="lt-LT"/>
              </w:rPr>
              <w:t>išskyrus</w:t>
            </w:r>
            <w:r>
              <w:rPr>
                <w:b/>
                <w:bCs/>
                <w:sz w:val="22"/>
                <w:szCs w:val="24"/>
                <w:bdr w:val="none" w:sz="0" w:space="0" w:color="auto" w:frame="1"/>
                <w:shd w:val="clear" w:color="auto" w:fill="FFFFFF"/>
                <w:lang w:eastAsia="lt-LT"/>
              </w:rPr>
              <w:t> </w:t>
            </w:r>
            <w:r>
              <w:rPr>
                <w:sz w:val="22"/>
                <w:szCs w:val="24"/>
                <w:bdr w:val="none" w:sz="0" w:space="0" w:color="auto" w:frame="1"/>
                <w:shd w:val="clear" w:color="auto" w:fill="FFFFFF"/>
                <w:lang w:eastAsia="lt-LT"/>
              </w:rPr>
              <w:t xml:space="preserve">materialiojo ir nematerialiojo turto įsigijimo) </w:t>
            </w:r>
            <w:r>
              <w:rPr>
                <w:sz w:val="22"/>
                <w:szCs w:val="24"/>
                <w:lang w:eastAsia="lt-LT"/>
              </w:rPr>
              <w:t xml:space="preserve">išlaidos (apsaugos priemonės, COVID-19 ligos profilaktiniai tyrimai ir kitos su savanorio veikla susijusios būtinosios prekės ar </w:t>
            </w:r>
            <w:r>
              <w:rPr>
                <w:sz w:val="22"/>
                <w:szCs w:val="24"/>
                <w:lang w:eastAsia="lt-LT"/>
              </w:rPr>
              <w:t>paslaugos)</w:t>
            </w:r>
          </w:p>
        </w:tc>
        <w:tc>
          <w:tcPr>
            <w:tcW w:w="283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41259D78" w14:textId="77777777" w:rsidR="006A6E77" w:rsidRDefault="006A6E77">
            <w:pPr>
              <w:jc w:val="center"/>
              <w:rPr>
                <w:b/>
                <w:sz w:val="22"/>
                <w:szCs w:val="22"/>
              </w:rPr>
            </w:pPr>
          </w:p>
        </w:tc>
      </w:tr>
      <w:tr w:rsidR="006A6E77" w14:paraId="4CD1F852" w14:textId="77777777">
        <w:trPr>
          <w:trHeight w:val="440"/>
        </w:trPr>
        <w:tc>
          <w:tcPr>
            <w:tcW w:w="7078"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F3C33" w14:textId="77777777" w:rsidR="006A6E77" w:rsidRDefault="00F940D8">
            <w:pPr>
              <w:jc w:val="both"/>
              <w:rPr>
                <w:b/>
                <w:i/>
                <w:sz w:val="22"/>
                <w:szCs w:val="24"/>
                <w:lang w:eastAsia="lt-LT"/>
              </w:rPr>
            </w:pPr>
            <w:r>
              <w:rPr>
                <w:b/>
                <w:i/>
                <w:sz w:val="22"/>
                <w:szCs w:val="24"/>
                <w:lang w:eastAsia="lt-LT"/>
              </w:rPr>
              <w:t>3.1.1.3. savanorio patiriamos išlaidos</w:t>
            </w:r>
          </w:p>
        </w:tc>
        <w:tc>
          <w:tcPr>
            <w:tcW w:w="283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0A251CE3" w14:textId="77777777" w:rsidR="006A6E77" w:rsidRDefault="006A6E77">
            <w:pPr>
              <w:jc w:val="center"/>
              <w:rPr>
                <w:b/>
                <w:sz w:val="22"/>
                <w:szCs w:val="22"/>
              </w:rPr>
            </w:pPr>
          </w:p>
        </w:tc>
      </w:tr>
      <w:tr w:rsidR="006A6E77" w14:paraId="7D132E75" w14:textId="77777777">
        <w:trPr>
          <w:trHeight w:val="237"/>
        </w:trPr>
        <w:tc>
          <w:tcPr>
            <w:tcW w:w="7078" w:type="dxa"/>
            <w:tcBorders>
              <w:top w:val="single" w:sz="8" w:space="0" w:color="000000"/>
              <w:left w:val="single" w:sz="8" w:space="0" w:color="000000"/>
              <w:bottom w:val="single" w:sz="4" w:space="0" w:color="auto"/>
              <w:right w:val="single" w:sz="8" w:space="0" w:color="000000"/>
            </w:tcBorders>
            <w:shd w:val="clear" w:color="auto" w:fill="E6E6E6"/>
            <w:tcMar>
              <w:top w:w="100" w:type="dxa"/>
              <w:left w:w="100" w:type="dxa"/>
              <w:bottom w:w="100" w:type="dxa"/>
              <w:right w:w="100" w:type="dxa"/>
            </w:tcMar>
          </w:tcPr>
          <w:p w14:paraId="2E30430C" w14:textId="77777777" w:rsidR="006A6E77" w:rsidRDefault="00F940D8">
            <w:pPr>
              <w:ind w:firstLine="114"/>
              <w:jc w:val="right"/>
              <w:rPr>
                <w:b/>
                <w:sz w:val="22"/>
                <w:szCs w:val="22"/>
              </w:rPr>
            </w:pPr>
            <w:r>
              <w:rPr>
                <w:b/>
                <w:sz w:val="22"/>
                <w:szCs w:val="22"/>
              </w:rPr>
              <w:lastRenderedPageBreak/>
              <w:t>Iš viso</w:t>
            </w:r>
          </w:p>
        </w:tc>
        <w:tc>
          <w:tcPr>
            <w:tcW w:w="2835" w:type="dxa"/>
            <w:tcBorders>
              <w:top w:val="single" w:sz="8" w:space="0" w:color="000000"/>
              <w:left w:val="nil"/>
              <w:bottom w:val="single" w:sz="4" w:space="0" w:color="auto"/>
              <w:right w:val="single" w:sz="8" w:space="0" w:color="000000"/>
            </w:tcBorders>
            <w:shd w:val="clear" w:color="auto" w:fill="E6E6E6"/>
            <w:tcMar>
              <w:top w:w="100" w:type="dxa"/>
              <w:left w:w="100" w:type="dxa"/>
              <w:bottom w:w="100" w:type="dxa"/>
              <w:right w:w="100" w:type="dxa"/>
            </w:tcMar>
          </w:tcPr>
          <w:p w14:paraId="0C88F45C" w14:textId="77777777" w:rsidR="006A6E77" w:rsidRDefault="00F940D8">
            <w:pPr>
              <w:ind w:firstLine="57"/>
              <w:jc w:val="center"/>
              <w:rPr>
                <w:b/>
                <w:sz w:val="22"/>
                <w:szCs w:val="22"/>
              </w:rPr>
            </w:pPr>
            <w:r>
              <w:rPr>
                <w:i/>
                <w:sz w:val="22"/>
                <w:szCs w:val="22"/>
              </w:rPr>
              <w:t>Nurodoma suma (Eur)</w:t>
            </w:r>
          </w:p>
        </w:tc>
      </w:tr>
      <w:tr w:rsidR="006A6E77" w14:paraId="73CA24A9" w14:textId="77777777">
        <w:trPr>
          <w:trHeight w:val="309"/>
        </w:trPr>
        <w:tc>
          <w:tcPr>
            <w:tcW w:w="7078" w:type="dxa"/>
            <w:tcBorders>
              <w:top w:val="single" w:sz="4" w:space="0" w:color="auto"/>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3EA31D1" w14:textId="77777777" w:rsidR="006A6E77" w:rsidRDefault="00F940D8">
            <w:pPr>
              <w:rPr>
                <w:b/>
                <w:sz w:val="22"/>
                <w:szCs w:val="22"/>
              </w:rPr>
            </w:pPr>
            <w:r>
              <w:rPr>
                <w:b/>
                <w:sz w:val="22"/>
                <w:szCs w:val="22"/>
              </w:rPr>
              <w:t>3.2. Kitų finansavimo šaltinių lėšos (jei yra)</w:t>
            </w:r>
          </w:p>
        </w:tc>
        <w:tc>
          <w:tcPr>
            <w:tcW w:w="283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A860DBF" w14:textId="77777777" w:rsidR="006A6E77" w:rsidRDefault="006A6E77">
            <w:pPr>
              <w:ind w:firstLine="57"/>
              <w:rPr>
                <w:b/>
                <w:sz w:val="22"/>
                <w:szCs w:val="22"/>
              </w:rPr>
            </w:pPr>
          </w:p>
        </w:tc>
      </w:tr>
      <w:tr w:rsidR="006A6E77" w14:paraId="5939B1E7" w14:textId="77777777">
        <w:trPr>
          <w:trHeight w:val="231"/>
        </w:trPr>
        <w:tc>
          <w:tcPr>
            <w:tcW w:w="7078" w:type="dxa"/>
            <w:tcBorders>
              <w:top w:val="nil"/>
              <w:left w:val="single" w:sz="8" w:space="0" w:color="000000"/>
              <w:bottom w:val="single" w:sz="4" w:space="0" w:color="auto"/>
              <w:right w:val="single" w:sz="8" w:space="0" w:color="000000"/>
            </w:tcBorders>
            <w:shd w:val="clear" w:color="auto" w:fill="E6E6E6"/>
            <w:tcMar>
              <w:top w:w="100" w:type="dxa"/>
              <w:left w:w="100" w:type="dxa"/>
              <w:bottom w:w="100" w:type="dxa"/>
              <w:right w:w="100" w:type="dxa"/>
            </w:tcMar>
          </w:tcPr>
          <w:p w14:paraId="2CED6427" w14:textId="77777777" w:rsidR="006A6E77" w:rsidRDefault="00F940D8">
            <w:pPr>
              <w:rPr>
                <w:b/>
                <w:sz w:val="22"/>
                <w:szCs w:val="22"/>
              </w:rPr>
            </w:pPr>
            <w:r>
              <w:rPr>
                <w:b/>
                <w:sz w:val="22"/>
                <w:szCs w:val="22"/>
              </w:rPr>
              <w:t>3.2.1. Tinkamų finansuoti išlaidų pavadinimas, suma</w:t>
            </w:r>
          </w:p>
        </w:tc>
        <w:tc>
          <w:tcPr>
            <w:tcW w:w="2835" w:type="dxa"/>
            <w:tcBorders>
              <w:top w:val="nil"/>
              <w:left w:val="nil"/>
              <w:bottom w:val="single" w:sz="4" w:space="0" w:color="auto"/>
              <w:right w:val="single" w:sz="8" w:space="0" w:color="000000"/>
            </w:tcBorders>
            <w:shd w:val="clear" w:color="auto" w:fill="E6E6E6"/>
            <w:tcMar>
              <w:top w:w="100" w:type="dxa"/>
              <w:left w:w="100" w:type="dxa"/>
              <w:bottom w:w="100" w:type="dxa"/>
              <w:right w:w="100" w:type="dxa"/>
            </w:tcMar>
          </w:tcPr>
          <w:p w14:paraId="2A27F048" w14:textId="77777777" w:rsidR="006A6E77" w:rsidRDefault="006A6E77">
            <w:pPr>
              <w:jc w:val="center"/>
              <w:rPr>
                <w:b/>
                <w:sz w:val="22"/>
                <w:szCs w:val="22"/>
              </w:rPr>
            </w:pPr>
          </w:p>
        </w:tc>
      </w:tr>
      <w:tr w:rsidR="006A6E77" w14:paraId="14780B53" w14:textId="77777777">
        <w:trPr>
          <w:trHeight w:val="150"/>
        </w:trPr>
        <w:tc>
          <w:tcPr>
            <w:tcW w:w="7078" w:type="dxa"/>
            <w:tcBorders>
              <w:top w:val="single" w:sz="4" w:space="0" w:color="auto"/>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156ACA28" w14:textId="77777777" w:rsidR="006A6E77" w:rsidRDefault="00F940D8">
            <w:pPr>
              <w:ind w:firstLine="57"/>
              <w:rPr>
                <w:i/>
                <w:sz w:val="22"/>
                <w:szCs w:val="22"/>
              </w:rPr>
            </w:pPr>
            <w:r>
              <w:rPr>
                <w:i/>
                <w:sz w:val="22"/>
                <w:szCs w:val="22"/>
              </w:rPr>
              <w:t xml:space="preserve">Nurodomos tinkamos finansuoti išlaidos, kurios finansuojamos iš kitų </w:t>
            </w:r>
            <w:r>
              <w:rPr>
                <w:i/>
                <w:sz w:val="22"/>
                <w:szCs w:val="22"/>
              </w:rPr>
              <w:t>finansavimo šaltinių</w:t>
            </w:r>
          </w:p>
        </w:tc>
        <w:tc>
          <w:tcPr>
            <w:tcW w:w="2835" w:type="dxa"/>
            <w:tcBorders>
              <w:top w:val="single" w:sz="4" w:space="0" w:color="auto"/>
              <w:left w:val="nil"/>
              <w:bottom w:val="single" w:sz="4" w:space="0" w:color="auto"/>
              <w:right w:val="single" w:sz="8" w:space="0" w:color="000000"/>
            </w:tcBorders>
            <w:shd w:val="clear" w:color="auto" w:fill="FFFFFF"/>
            <w:tcMar>
              <w:top w:w="100" w:type="dxa"/>
              <w:left w:w="100" w:type="dxa"/>
              <w:bottom w:w="100" w:type="dxa"/>
              <w:right w:w="100" w:type="dxa"/>
            </w:tcMar>
          </w:tcPr>
          <w:p w14:paraId="3CDA0ED6" w14:textId="77777777" w:rsidR="006A6E77" w:rsidRDefault="006A6E77">
            <w:pPr>
              <w:ind w:firstLine="57"/>
              <w:rPr>
                <w:b/>
                <w:sz w:val="22"/>
                <w:szCs w:val="22"/>
              </w:rPr>
            </w:pPr>
          </w:p>
        </w:tc>
      </w:tr>
      <w:tr w:rsidR="006A6E77" w14:paraId="182591A7" w14:textId="77777777">
        <w:trPr>
          <w:trHeight w:val="194"/>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5C5731FD" w14:textId="77777777" w:rsidR="006A6E77" w:rsidRDefault="00F940D8">
            <w:pPr>
              <w:ind w:firstLine="57"/>
              <w:rPr>
                <w:b/>
                <w:sz w:val="22"/>
                <w:szCs w:val="22"/>
              </w:rPr>
            </w:pPr>
            <w:r>
              <w:rPr>
                <w:b/>
                <w:sz w:val="22"/>
                <w:szCs w:val="22"/>
              </w:rPr>
              <w:t>3.3. Paslaugų pirkimas ir jo pagrindimas</w:t>
            </w:r>
          </w:p>
        </w:tc>
      </w:tr>
      <w:tr w:rsidR="006A6E77" w14:paraId="71BDEA4F" w14:textId="77777777">
        <w:trPr>
          <w:trHeight w:val="194"/>
        </w:trPr>
        <w:tc>
          <w:tcPr>
            <w:tcW w:w="9913"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45165DE" w14:textId="77777777" w:rsidR="006A6E77" w:rsidRDefault="00F940D8">
            <w:pPr>
              <w:rPr>
                <w:i/>
                <w:sz w:val="22"/>
                <w:szCs w:val="22"/>
              </w:rPr>
            </w:pPr>
            <w:r>
              <w:rPr>
                <w:i/>
                <w:sz w:val="22"/>
                <w:szCs w:val="22"/>
              </w:rPr>
              <w:t>Apibūdinti, kaip bus perkamos paslaugos (pvz., laikantis Viešųjų pirkimų įstatymo; asociacijos patvirtintos paslaugų pirkimo tvarkos ar kt.)</w:t>
            </w:r>
          </w:p>
        </w:tc>
      </w:tr>
    </w:tbl>
    <w:p w14:paraId="1DD2D1DC" w14:textId="77777777" w:rsidR="006A6E77" w:rsidRDefault="006A6E77">
      <w:pPr>
        <w:rPr>
          <w:sz w:val="22"/>
          <w:szCs w:val="24"/>
        </w:rPr>
      </w:pPr>
    </w:p>
    <w:p w14:paraId="3BC9B3D2" w14:textId="77777777" w:rsidR="006A6E77" w:rsidRDefault="00F940D8">
      <w:pPr>
        <w:rPr>
          <w:b/>
          <w:sz w:val="22"/>
          <w:szCs w:val="24"/>
        </w:rPr>
      </w:pPr>
      <w:r>
        <w:rPr>
          <w:b/>
          <w:sz w:val="22"/>
          <w:szCs w:val="24"/>
        </w:rPr>
        <w:t>4. PAPILDOMA INFORMACIJA APIE PROJEKTĄ</w:t>
      </w:r>
    </w:p>
    <w:p w14:paraId="44046365" w14:textId="77777777" w:rsidR="006A6E77" w:rsidRDefault="006A6E77">
      <w:pPr>
        <w:rPr>
          <w:sz w:val="22"/>
          <w:szCs w:val="24"/>
        </w:rPr>
      </w:pPr>
    </w:p>
    <w:tbl>
      <w:tblPr>
        <w:tblW w:w="9918" w:type="dxa"/>
        <w:tblBorders>
          <w:top w:val="nil"/>
          <w:left w:val="nil"/>
          <w:bottom w:val="nil"/>
          <w:right w:val="nil"/>
          <w:insideH w:val="nil"/>
          <w:insideV w:val="nil"/>
        </w:tblBorders>
        <w:tblLayout w:type="fixed"/>
        <w:tblLook w:val="0600" w:firstRow="0" w:lastRow="0" w:firstColumn="0" w:lastColumn="0" w:noHBand="1" w:noVBand="1"/>
      </w:tblPr>
      <w:tblGrid>
        <w:gridCol w:w="9918"/>
      </w:tblGrid>
      <w:tr w:rsidR="006A6E77" w14:paraId="1B598FCF" w14:textId="77777777">
        <w:trPr>
          <w:trHeight w:val="194"/>
        </w:trPr>
        <w:tc>
          <w:tcPr>
            <w:tcW w:w="991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765E6F0" w14:textId="77777777" w:rsidR="006A6E77" w:rsidRDefault="00F940D8">
            <w:pPr>
              <w:rPr>
                <w:i/>
                <w:sz w:val="16"/>
                <w:szCs w:val="18"/>
              </w:rPr>
            </w:pPr>
            <w:r>
              <w:rPr>
                <w:i/>
                <w:sz w:val="20"/>
                <w:szCs w:val="22"/>
              </w:rPr>
              <w:t>Nurodoma</w:t>
            </w:r>
            <w:r>
              <w:rPr>
                <w:i/>
                <w:sz w:val="20"/>
                <w:szCs w:val="22"/>
              </w:rPr>
              <w:t xml:space="preserve"> papildoma pareiškėjo informacija, susijusi su paraiška).</w:t>
            </w:r>
          </w:p>
        </w:tc>
      </w:tr>
    </w:tbl>
    <w:p w14:paraId="55EEAD2C" w14:textId="77777777" w:rsidR="006A6E77" w:rsidRDefault="006A6E77">
      <w:pPr>
        <w:rPr>
          <w:sz w:val="22"/>
          <w:szCs w:val="24"/>
        </w:rPr>
      </w:pPr>
    </w:p>
    <w:p w14:paraId="40765AEF" w14:textId="77777777" w:rsidR="006A6E77" w:rsidRDefault="006A6E77">
      <w:pPr>
        <w:ind w:firstLine="57"/>
        <w:jc w:val="both"/>
        <w:rPr>
          <w:sz w:val="22"/>
          <w:szCs w:val="24"/>
        </w:rPr>
      </w:pPr>
    </w:p>
    <w:p w14:paraId="178B5686" w14:textId="77777777" w:rsidR="006A6E77" w:rsidRDefault="00F940D8">
      <w:pPr>
        <w:jc w:val="both"/>
        <w:rPr>
          <w:b/>
          <w:szCs w:val="24"/>
        </w:rPr>
      </w:pPr>
      <w:r>
        <w:rPr>
          <w:b/>
          <w:szCs w:val="24"/>
        </w:rPr>
        <w:t>5. PAREIŠKĖJO DEKLARACIJA</w:t>
      </w:r>
    </w:p>
    <w:p w14:paraId="57830209" w14:textId="77777777" w:rsidR="006A6E77" w:rsidRDefault="006A6E77">
      <w:pPr>
        <w:tabs>
          <w:tab w:val="left" w:pos="1077"/>
        </w:tabs>
        <w:rPr>
          <w:i/>
          <w:szCs w:val="24"/>
        </w:rPr>
      </w:pPr>
    </w:p>
    <w:p w14:paraId="57F1E551" w14:textId="77777777" w:rsidR="006A6E77" w:rsidRDefault="00F940D8">
      <w:pPr>
        <w:tabs>
          <w:tab w:val="left" w:pos="1077"/>
        </w:tabs>
        <w:ind w:firstLine="709"/>
        <w:rPr>
          <w:iCs/>
          <w:szCs w:val="24"/>
        </w:rPr>
      </w:pPr>
      <w:r>
        <w:rPr>
          <w:iCs/>
          <w:szCs w:val="24"/>
        </w:rPr>
        <w:t>Teikdamas (-a) paraišką, patvirtinu, kad:</w:t>
      </w:r>
    </w:p>
    <w:p w14:paraId="75F72A4A" w14:textId="77777777" w:rsidR="006A6E77" w:rsidRDefault="00F940D8">
      <w:pPr>
        <w:tabs>
          <w:tab w:val="left" w:pos="1077"/>
        </w:tabs>
        <w:ind w:firstLine="709"/>
        <w:jc w:val="both"/>
        <w:rPr>
          <w:iCs/>
          <w:szCs w:val="24"/>
        </w:rPr>
      </w:pPr>
      <w:r>
        <w:rPr>
          <w:iCs/>
          <w:szCs w:val="24"/>
        </w:rPr>
        <w:t>1) šioje paraiškoje ir prie jos pridėtuose dokumentuose pateikta informacija yra teisinga;</w:t>
      </w:r>
    </w:p>
    <w:p w14:paraId="261E5F3B" w14:textId="77777777" w:rsidR="006A6E77" w:rsidRDefault="00F940D8">
      <w:pPr>
        <w:tabs>
          <w:tab w:val="left" w:pos="1077"/>
        </w:tabs>
        <w:ind w:firstLine="709"/>
        <w:jc w:val="both"/>
        <w:rPr>
          <w:iCs/>
          <w:szCs w:val="24"/>
        </w:rPr>
      </w:pPr>
      <w:r>
        <w:rPr>
          <w:iCs/>
          <w:szCs w:val="24"/>
        </w:rPr>
        <w:t xml:space="preserve">2) esu susipažinęs (-usi) su </w:t>
      </w:r>
      <w:r>
        <w:rPr>
          <w:szCs w:val="24"/>
        </w:rPr>
        <w:t xml:space="preserve">Savanoriškų veiklų Lietuvos švietimo įstaigose besimokantiems vaikams, atvykusiems į Lietuvos Respubliką iš Ukrainos dėl Rusijos Federacijos karinių veiksmų Ukrainoje, organizavimo ir finansavimo tvarkos apraše </w:t>
      </w:r>
      <w:r>
        <w:rPr>
          <w:iCs/>
          <w:szCs w:val="24"/>
        </w:rPr>
        <w:t xml:space="preserve">(toliau – Aprašas) nustatytais reikalavimais </w:t>
      </w:r>
      <w:r>
        <w:rPr>
          <w:iCs/>
          <w:szCs w:val="24"/>
        </w:rPr>
        <w:t>ir įsipareigojimais;</w:t>
      </w:r>
    </w:p>
    <w:p w14:paraId="76382822" w14:textId="77777777" w:rsidR="006A6E77" w:rsidRDefault="00F940D8">
      <w:pPr>
        <w:tabs>
          <w:tab w:val="left" w:pos="1077"/>
        </w:tabs>
        <w:ind w:firstLine="709"/>
        <w:jc w:val="both"/>
        <w:rPr>
          <w:iCs/>
          <w:szCs w:val="24"/>
        </w:rPr>
      </w:pPr>
      <w:r>
        <w:rPr>
          <w:iCs/>
          <w:szCs w:val="24"/>
        </w:rPr>
        <w:t>3) juridiniam asmeniui, kuriam aš atstovauju, nėra iškeltos bylos dėl bankroto, jis nėra likviduojamas;</w:t>
      </w:r>
    </w:p>
    <w:p w14:paraId="6368880D" w14:textId="77777777" w:rsidR="006A6E77" w:rsidRDefault="00F940D8">
      <w:pPr>
        <w:tabs>
          <w:tab w:val="left" w:pos="1077"/>
        </w:tabs>
        <w:ind w:firstLine="709"/>
        <w:jc w:val="both"/>
        <w:rPr>
          <w:iCs/>
          <w:szCs w:val="24"/>
        </w:rPr>
      </w:pPr>
      <w:r>
        <w:rPr>
          <w:iCs/>
          <w:szCs w:val="24"/>
        </w:rPr>
        <w:t>4) sutinku, kad paraiška gali būti atmesta, jeigu joje pateikti ne visi prašomi duomenys, duomenys yra klaidingi arba paraiška ir p</w:t>
      </w:r>
      <w:r>
        <w:rPr>
          <w:iCs/>
          <w:szCs w:val="24"/>
        </w:rPr>
        <w:t>rie jos pridedami dokumentai pateikiami priemonės įgyvendinimui pasibaigus;</w:t>
      </w:r>
    </w:p>
    <w:p w14:paraId="3C38438C" w14:textId="77777777" w:rsidR="006A6E77" w:rsidRDefault="00F940D8">
      <w:pPr>
        <w:tabs>
          <w:tab w:val="left" w:pos="1077"/>
        </w:tabs>
        <w:ind w:firstLine="709"/>
        <w:jc w:val="both"/>
        <w:rPr>
          <w:iCs/>
          <w:szCs w:val="24"/>
        </w:rPr>
      </w:pPr>
      <w:r>
        <w:rPr>
          <w:iCs/>
          <w:szCs w:val="24"/>
        </w:rPr>
        <w:t>5) juridinis asmuo, kuriam aš atstovauju, vykdys Apraše nustatytas sąlygas, nepažeisdamas Lietuvos Respublikos įstatymų ir kitų teisės aktų;</w:t>
      </w:r>
    </w:p>
    <w:p w14:paraId="5584301E" w14:textId="77777777" w:rsidR="006A6E77" w:rsidRDefault="00F940D8">
      <w:pPr>
        <w:tabs>
          <w:tab w:val="left" w:pos="1077"/>
        </w:tabs>
        <w:ind w:firstLine="709"/>
        <w:jc w:val="both"/>
        <w:rPr>
          <w:iCs/>
          <w:szCs w:val="24"/>
        </w:rPr>
      </w:pPr>
      <w:r>
        <w:rPr>
          <w:iCs/>
          <w:szCs w:val="24"/>
        </w:rPr>
        <w:t>6) įsipareigoju bendradarbiauti su Naci</w:t>
      </w:r>
      <w:r>
        <w:rPr>
          <w:iCs/>
          <w:szCs w:val="24"/>
        </w:rPr>
        <w:t>onaline švietimo agentūra ir Lietuvos Respublikos švietimo, mokslo ir sporto ministerija ir (arba), Lietuvos Respublikos švietimo, mokslo ir sporto ministerijai paprašius, per nustatytą terminą pateikti visą su finansavimu, jo panaudojimu susijusią informa</w:t>
      </w:r>
      <w:r>
        <w:rPr>
          <w:iCs/>
          <w:szCs w:val="24"/>
        </w:rPr>
        <w:t>ciją projekto įgyvendinimo ir finansavimo naudojimo laikotarpiu ir 12 mėnesių po to, kai finansavimas pasibaigęs;</w:t>
      </w:r>
    </w:p>
    <w:p w14:paraId="4B36DC12" w14:textId="77777777" w:rsidR="006A6E77" w:rsidRDefault="00F940D8">
      <w:pPr>
        <w:tabs>
          <w:tab w:val="left" w:pos="1077"/>
        </w:tabs>
        <w:ind w:firstLine="709"/>
        <w:jc w:val="both"/>
        <w:rPr>
          <w:iCs/>
          <w:szCs w:val="24"/>
        </w:rPr>
      </w:pPr>
      <w:r>
        <w:rPr>
          <w:iCs/>
          <w:szCs w:val="24"/>
        </w:rPr>
        <w:t xml:space="preserve">7) įsipareigoju užtikrinti, kad kiekvienam mano ir partnerio (-ių) savanoriui, teikiančiam pagalbą </w:t>
      </w:r>
      <w:r>
        <w:rPr>
          <w:szCs w:val="28"/>
        </w:rPr>
        <w:t xml:space="preserve">vaikams, atvykusiems į Lietuvos Respubliką </w:t>
      </w:r>
      <w:r>
        <w:rPr>
          <w:szCs w:val="28"/>
        </w:rPr>
        <w:t>iš Ukrainos dėl Rusijos Federacijos karinių veiksmų Ukrainoje</w:t>
      </w:r>
      <w:r>
        <w:rPr>
          <w:iCs/>
          <w:color w:val="000000"/>
          <w:szCs w:val="24"/>
        </w:rPr>
        <w:t>, bus surengti mokymai savanoriškos veiklos įgyvendinimo ir kitomis su jo veikla susijusiomis temomis ir kad kiekvienas savanoris bus informuotas apie savo teises, pareigas įgyvendinant savanoriš</w:t>
      </w:r>
      <w:r>
        <w:rPr>
          <w:iCs/>
          <w:color w:val="000000"/>
          <w:szCs w:val="24"/>
        </w:rPr>
        <w:t>ką veiklą;</w:t>
      </w:r>
    </w:p>
    <w:p w14:paraId="12A56AF8" w14:textId="77777777" w:rsidR="006A6E77" w:rsidRDefault="00F940D8">
      <w:pPr>
        <w:tabs>
          <w:tab w:val="left" w:pos="1077"/>
        </w:tabs>
        <w:ind w:firstLine="709"/>
        <w:jc w:val="both"/>
        <w:rPr>
          <w:color w:val="000000"/>
          <w:szCs w:val="24"/>
        </w:rPr>
      </w:pPr>
      <w:r>
        <w:rPr>
          <w:iCs/>
          <w:szCs w:val="24"/>
        </w:rPr>
        <w:t>8) juridinis asmuo, kuriam aš atstovauju, įsipareigoja laikytis sutarties nuostatų, kuri bus pasirašyta su Lietuvos Respublikos švietimo, mokslo ir sporto ministerija, a</w:t>
      </w:r>
      <w:r>
        <w:rPr>
          <w:color w:val="000000"/>
          <w:szCs w:val="24"/>
        </w:rPr>
        <w:t>tlikus paraiškų atitikties nustatytiems kriterijams vertinimą;</w:t>
      </w:r>
    </w:p>
    <w:p w14:paraId="6F056A0F" w14:textId="77777777" w:rsidR="006A6E77" w:rsidRDefault="00F940D8">
      <w:pPr>
        <w:tabs>
          <w:tab w:val="left" w:pos="1077"/>
        </w:tabs>
        <w:ind w:firstLine="709"/>
        <w:jc w:val="both"/>
        <w:rPr>
          <w:szCs w:val="28"/>
        </w:rPr>
      </w:pPr>
      <w:r>
        <w:rPr>
          <w:szCs w:val="28"/>
        </w:rPr>
        <w:t>9) sutinku, k</w:t>
      </w:r>
      <w:r>
        <w:rPr>
          <w:szCs w:val="28"/>
        </w:rPr>
        <w:t>ad juridinio asmens duomenys, kuriam aš atstovauju, būtų tvarkomi Savanoriškų veiklų Lietuvos švietimo įstaigose besimokantiems vaikams, atvykusiems į Lietuvos Respubliką iš Ukrainos dėl Rusijos Federacijos karinių veiksmų Ukrainoje, organizavimo ir finans</w:t>
      </w:r>
      <w:r>
        <w:rPr>
          <w:szCs w:val="28"/>
        </w:rPr>
        <w:t>avimo tvarkos</w:t>
      </w:r>
      <w:r>
        <w:rPr>
          <w:sz w:val="22"/>
          <w:szCs w:val="28"/>
        </w:rPr>
        <w:t xml:space="preserve"> </w:t>
      </w:r>
      <w:r>
        <w:rPr>
          <w:szCs w:val="28"/>
        </w:rPr>
        <w:t>aprašo</w:t>
      </w:r>
      <w:r>
        <w:rPr>
          <w:i/>
          <w:szCs w:val="28"/>
        </w:rPr>
        <w:t xml:space="preserve"> </w:t>
      </w:r>
      <w:r>
        <w:rPr>
          <w:szCs w:val="28"/>
        </w:rPr>
        <w:t>nustatytais tikslais;</w:t>
      </w:r>
    </w:p>
    <w:p w14:paraId="3DC2A39B" w14:textId="77777777" w:rsidR="006A6E77" w:rsidRDefault="00F940D8">
      <w:pPr>
        <w:pBdr>
          <w:top w:val="nil"/>
          <w:left w:val="nil"/>
          <w:bottom w:val="nil"/>
          <w:right w:val="nil"/>
          <w:between w:val="nil"/>
        </w:pBdr>
        <w:tabs>
          <w:tab w:val="left" w:pos="851"/>
          <w:tab w:val="left" w:pos="1276"/>
          <w:tab w:val="left" w:pos="1418"/>
          <w:tab w:val="left" w:pos="1701"/>
          <w:tab w:val="left" w:pos="1843"/>
        </w:tabs>
        <w:ind w:firstLine="709"/>
        <w:jc w:val="both"/>
        <w:rPr>
          <w:szCs w:val="24"/>
        </w:rPr>
      </w:pPr>
      <w:r>
        <w:rPr>
          <w:rFonts w:eastAsia="Calibri"/>
          <w:szCs w:val="24"/>
          <w:lang w:eastAsia="lt-LT"/>
        </w:rPr>
        <w:lastRenderedPageBreak/>
        <w:t>10) įsipareigojimu, kad v</w:t>
      </w:r>
      <w:r>
        <w:rPr>
          <w:szCs w:val="24"/>
        </w:rPr>
        <w:t xml:space="preserve">isi savanorišką veiklą vykdantys asmenys bus patikrinti Įtariamųjų, kaltinamųjų ir nuteistųjų registre ir gaus registro pažymą ar išrašą, kad jiems netaikomi darbo su vaikais apribojimai, </w:t>
      </w:r>
      <w:r>
        <w:rPr>
          <w:szCs w:val="24"/>
        </w:rPr>
        <w:t>vadovaujantis Lietuvos Respublikos vaiko teisių apsaugos pagrindų įstatymo 30 straipsnio 1 dalies 1 punktu;</w:t>
      </w:r>
    </w:p>
    <w:p w14:paraId="6F0B4959" w14:textId="77777777" w:rsidR="006A6E77" w:rsidRDefault="00F940D8">
      <w:pPr>
        <w:tabs>
          <w:tab w:val="left" w:pos="1077"/>
        </w:tabs>
        <w:ind w:firstLine="709"/>
        <w:jc w:val="both"/>
        <w:rPr>
          <w:iCs/>
          <w:szCs w:val="24"/>
        </w:rPr>
      </w:pPr>
      <w:r>
        <w:rPr>
          <w:szCs w:val="24"/>
        </w:rPr>
        <w:t xml:space="preserve">11) suprantu ir žinau, kad projekto vadovas ir vykdytojai, vykdydami savo veiklą, </w:t>
      </w:r>
      <w:r>
        <w:rPr>
          <w:rFonts w:eastAsia="Calibri"/>
          <w:szCs w:val="24"/>
          <w:lang w:eastAsia="lt-LT"/>
        </w:rPr>
        <w:t xml:space="preserve">privalo laikytis </w:t>
      </w:r>
      <w:r>
        <w:rPr>
          <w:rFonts w:eastAsia="Calibri"/>
          <w:szCs w:val="24"/>
        </w:rPr>
        <w:t>2016 m. balandžio 27 d. Europos Parlamento ir Tar</w:t>
      </w:r>
      <w:r>
        <w:rPr>
          <w:rFonts w:eastAsia="Calibri"/>
          <w:szCs w:val="24"/>
        </w:rPr>
        <w:t>ybos reglamento (ES) 2016/679 dėl fizinių asmenų apsaugos tvarkant asmens duomenis ir dėl laisvo tokių duomenų judėjimo ir kuriuo panaikinama Direktyva 95/46/EB (Bendrasis duomenų apsaugos reglamentas),</w:t>
      </w:r>
      <w:r>
        <w:rPr>
          <w:rFonts w:eastAsia="Calibri"/>
          <w:szCs w:val="24"/>
          <w:lang w:eastAsia="lt-LT"/>
        </w:rPr>
        <w:t xml:space="preserve"> Lietuvos Respublikos asmens duomenų teisinės apsaugos</w:t>
      </w:r>
      <w:r>
        <w:rPr>
          <w:rFonts w:eastAsia="Calibri"/>
          <w:szCs w:val="24"/>
          <w:lang w:eastAsia="lt-LT"/>
        </w:rPr>
        <w:t xml:space="preserve"> įstatymo, bei kitų teisės aktų, reglamentuojančių asmens duomenų teisinę apsaugą, reikalavimų;</w:t>
      </w:r>
    </w:p>
    <w:p w14:paraId="1F09C595" w14:textId="77777777" w:rsidR="006A6E77" w:rsidRDefault="00F940D8">
      <w:pPr>
        <w:tabs>
          <w:tab w:val="left" w:pos="1077"/>
        </w:tabs>
        <w:ind w:firstLine="709"/>
        <w:jc w:val="both"/>
        <w:rPr>
          <w:iCs/>
          <w:szCs w:val="24"/>
        </w:rPr>
      </w:pPr>
      <w:r>
        <w:rPr>
          <w:iCs/>
          <w:szCs w:val="24"/>
        </w:rPr>
        <w:t xml:space="preserve">12) esu informuotas (-a), kad turiu teisę žinoti, kaip tvarkomi mano asmens duomenys, reikalauti ištaisyti, ištrinti mano asmens duomenis (teisė būti </w:t>
      </w:r>
      <w:r>
        <w:rPr>
          <w:iCs/>
          <w:szCs w:val="24"/>
        </w:rPr>
        <w:t xml:space="preserve">pamirštam), apriboti savo asmens duomenų tvarkymą, jei jie tvarkomi nesilaikant Europos Sąjungos ir Lietuvos Respublikos teisės aktų nuostatų, taip pat nesutikti (teisiškai pagrindžiant), kad būtų tvarkomi mano asmens duomenys, įgyvendinti teisę į duomenų </w:t>
      </w:r>
      <w:r>
        <w:rPr>
          <w:iCs/>
          <w:szCs w:val="24"/>
        </w:rPr>
        <w:t>perkeliamumą;</w:t>
      </w:r>
    </w:p>
    <w:p w14:paraId="54EDAE7C" w14:textId="77777777" w:rsidR="006A6E77" w:rsidRDefault="00F940D8">
      <w:pPr>
        <w:ind w:firstLine="709"/>
        <w:jc w:val="both"/>
        <w:rPr>
          <w:iCs/>
          <w:szCs w:val="24"/>
        </w:rPr>
      </w:pPr>
      <w:r>
        <w:rPr>
          <w:iCs/>
          <w:szCs w:val="24"/>
        </w:rPr>
        <w:t>13) esu informuotas (-a) ir sutinku, kad mano asmens ir (arba) juridinio asmens, kuriam aš atstovauju, duomenys būtų saugomi iki gauto finansavimo naudojimo kontrolės laikotarpio pabaigos;</w:t>
      </w:r>
    </w:p>
    <w:p w14:paraId="3D4B9E38" w14:textId="77777777" w:rsidR="006A6E77" w:rsidRDefault="00F940D8">
      <w:pPr>
        <w:ind w:firstLine="709"/>
        <w:jc w:val="both"/>
        <w:rPr>
          <w:szCs w:val="24"/>
        </w:rPr>
      </w:pPr>
      <w:r>
        <w:rPr>
          <w:iCs/>
          <w:szCs w:val="24"/>
        </w:rPr>
        <w:t xml:space="preserve">14) esu informuotas (-a) ir sutinku, kad mano asmens </w:t>
      </w:r>
      <w:r>
        <w:rPr>
          <w:iCs/>
          <w:szCs w:val="24"/>
        </w:rPr>
        <w:t>duomenys būtų tvarkomi, siekiant nustatyti mano, kaip asmens, teikiančio paraišką, tapatybę.</w:t>
      </w:r>
    </w:p>
    <w:p w14:paraId="190195A6" w14:textId="77777777" w:rsidR="006A6E77" w:rsidRDefault="006A6E77">
      <w:pPr>
        <w:ind w:left="5670"/>
        <w:rPr>
          <w:szCs w:val="24"/>
        </w:rPr>
      </w:pPr>
    </w:p>
    <w:p w14:paraId="6CD6C9D5" w14:textId="77777777" w:rsidR="006A6E77" w:rsidRDefault="006A6E77">
      <w:pPr>
        <w:ind w:left="5670"/>
        <w:rPr>
          <w:szCs w:val="24"/>
        </w:rPr>
      </w:pPr>
    </w:p>
    <w:p w14:paraId="0709E9FE" w14:textId="77777777" w:rsidR="006A6E77" w:rsidRDefault="006A6E77">
      <w:pPr>
        <w:ind w:left="5670"/>
        <w:rPr>
          <w:szCs w:val="24"/>
        </w:rPr>
      </w:pPr>
    </w:p>
    <w:p w14:paraId="22626142" w14:textId="77777777" w:rsidR="006A6E77" w:rsidRDefault="00F940D8">
      <w:pPr>
        <w:ind w:firstLine="4320"/>
        <w:jc w:val="both"/>
        <w:rPr>
          <w:b/>
          <w:sz w:val="20"/>
          <w:szCs w:val="22"/>
        </w:rPr>
      </w:pPr>
      <w:r>
        <w:rPr>
          <w:b/>
          <w:sz w:val="20"/>
          <w:szCs w:val="22"/>
        </w:rPr>
        <w:t>_____________________________________________________</w:t>
      </w:r>
    </w:p>
    <w:tbl>
      <w:tblPr>
        <w:tblW w:w="0" w:type="auto"/>
        <w:tblLook w:val="04A0" w:firstRow="1" w:lastRow="0" w:firstColumn="1" w:lastColumn="0" w:noHBand="0" w:noVBand="1"/>
      </w:tblPr>
      <w:tblGrid>
        <w:gridCol w:w="4645"/>
        <w:gridCol w:w="4993"/>
      </w:tblGrid>
      <w:tr w:rsidR="006A6E77" w14:paraId="21F1CC30" w14:textId="77777777">
        <w:tc>
          <w:tcPr>
            <w:tcW w:w="4678" w:type="dxa"/>
          </w:tcPr>
          <w:p w14:paraId="3339EC5B" w14:textId="77777777" w:rsidR="006A6E77" w:rsidRDefault="006A6E77">
            <w:pPr>
              <w:jc w:val="center"/>
              <w:rPr>
                <w:b/>
                <w:sz w:val="22"/>
                <w:szCs w:val="24"/>
              </w:rPr>
            </w:pPr>
          </w:p>
          <w:p w14:paraId="502D2E8F" w14:textId="77777777" w:rsidR="006A6E77" w:rsidRDefault="00F940D8">
            <w:pPr>
              <w:jc w:val="center"/>
              <w:rPr>
                <w:b/>
                <w:sz w:val="20"/>
                <w:szCs w:val="22"/>
              </w:rPr>
            </w:pPr>
            <w:r>
              <w:rPr>
                <w:b/>
                <w:sz w:val="22"/>
                <w:szCs w:val="24"/>
              </w:rPr>
              <w:t>A. V.</w:t>
            </w:r>
          </w:p>
        </w:tc>
        <w:tc>
          <w:tcPr>
            <w:tcW w:w="5027" w:type="dxa"/>
          </w:tcPr>
          <w:p w14:paraId="705FF312" w14:textId="77777777" w:rsidR="006A6E77" w:rsidRDefault="00F940D8">
            <w:pPr>
              <w:jc w:val="center"/>
              <w:rPr>
                <w:i/>
                <w:sz w:val="18"/>
                <w:szCs w:val="18"/>
              </w:rPr>
            </w:pPr>
            <w:r>
              <w:rPr>
                <w:i/>
                <w:sz w:val="18"/>
                <w:szCs w:val="18"/>
              </w:rPr>
              <w:t>(Projekto vadovo ar jo įgalioto asmens vardas, pavardė, parašas)</w:t>
            </w:r>
          </w:p>
          <w:p w14:paraId="2BFCF28D" w14:textId="77777777" w:rsidR="006A6E77" w:rsidRDefault="006A6E77">
            <w:pPr>
              <w:rPr>
                <w:i/>
                <w:sz w:val="20"/>
                <w:szCs w:val="22"/>
              </w:rPr>
            </w:pPr>
          </w:p>
        </w:tc>
      </w:tr>
    </w:tbl>
    <w:p w14:paraId="5433136B" w14:textId="77777777" w:rsidR="006A6E77" w:rsidRDefault="006A6E77">
      <w:pPr>
        <w:rPr>
          <w:sz w:val="20"/>
          <w:szCs w:val="22"/>
        </w:rPr>
      </w:pPr>
    </w:p>
    <w:p w14:paraId="467CE2BC" w14:textId="77777777" w:rsidR="006A6E77" w:rsidRDefault="00F940D8">
      <w:pPr>
        <w:jc w:val="center"/>
        <w:rPr>
          <w:b/>
          <w:sz w:val="22"/>
          <w:szCs w:val="24"/>
        </w:rPr>
      </w:pPr>
      <w:r>
        <w:rPr>
          <w:b/>
          <w:sz w:val="22"/>
          <w:szCs w:val="24"/>
        </w:rPr>
        <w:t>_________________________</w:t>
      </w:r>
    </w:p>
    <w:p w14:paraId="40133198" w14:textId="77777777" w:rsidR="006A6E77" w:rsidRDefault="006A6E77">
      <w:pPr>
        <w:spacing w:line="259" w:lineRule="auto"/>
        <w:rPr>
          <w:szCs w:val="24"/>
        </w:rPr>
      </w:pPr>
    </w:p>
    <w:p w14:paraId="3B627241" w14:textId="77777777" w:rsidR="006A6E77" w:rsidRDefault="006A6E77">
      <w:pPr>
        <w:tabs>
          <w:tab w:val="center" w:pos="4819"/>
          <w:tab w:val="right" w:pos="9638"/>
        </w:tabs>
      </w:pPr>
    </w:p>
    <w:sectPr w:rsidR="006A6E77" w:rsidSect="00EF1D44">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7C4DC" w14:textId="77777777" w:rsidR="00F940D8" w:rsidRDefault="00F940D8">
      <w:pPr>
        <w:rPr>
          <w:sz w:val="22"/>
          <w:szCs w:val="22"/>
        </w:rPr>
      </w:pPr>
      <w:r>
        <w:rPr>
          <w:sz w:val="22"/>
          <w:szCs w:val="22"/>
        </w:rPr>
        <w:separator/>
      </w:r>
    </w:p>
  </w:endnote>
  <w:endnote w:type="continuationSeparator" w:id="0">
    <w:p w14:paraId="44172506" w14:textId="77777777" w:rsidR="00F940D8" w:rsidRDefault="00F940D8">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8C458" w14:textId="77777777" w:rsidR="00F940D8" w:rsidRDefault="00F940D8">
      <w:pPr>
        <w:rPr>
          <w:sz w:val="22"/>
          <w:szCs w:val="22"/>
        </w:rPr>
      </w:pPr>
      <w:r>
        <w:rPr>
          <w:sz w:val="22"/>
          <w:szCs w:val="22"/>
        </w:rPr>
        <w:separator/>
      </w:r>
    </w:p>
  </w:footnote>
  <w:footnote w:type="continuationSeparator" w:id="0">
    <w:p w14:paraId="61EC0B70" w14:textId="77777777" w:rsidR="00F940D8" w:rsidRDefault="00F940D8">
      <w:pPr>
        <w:rPr>
          <w:sz w:val="22"/>
          <w:szCs w:val="22"/>
        </w:rPr>
      </w:pPr>
      <w:r>
        <w:rPr>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19"/>
    <w:rsid w:val="00214288"/>
    <w:rsid w:val="004B55C4"/>
    <w:rsid w:val="006A6E77"/>
    <w:rsid w:val="007D1796"/>
    <w:rsid w:val="008A7FB4"/>
    <w:rsid w:val="00A87F5B"/>
    <w:rsid w:val="00EF1D44"/>
    <w:rsid w:val="00F45019"/>
    <w:rsid w:val="00F94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048E"/>
  <w15:chartTrackingRefBased/>
  <w15:docId w15:val="{5528450E-2AB8-4891-AC29-4F8C3FC4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p:properties>
</file>

<file path=customXml/itemProps1.xml><?xml version="1.0" encoding="utf-8"?>
<ds:datastoreItem xmlns:ds="http://schemas.openxmlformats.org/officeDocument/2006/customXml" ds:itemID="{95D1C6A7-F429-48D7-A192-DC665EAB39AF}">
  <ds:schemaRefs>
    <ds:schemaRef ds:uri="http://schemas.microsoft.com/sharepoint/v3/contenttype/forms"/>
  </ds:schemaRefs>
</ds:datastoreItem>
</file>

<file path=customXml/itemProps2.xml><?xml version="1.0" encoding="utf-8"?>
<ds:datastoreItem xmlns:ds="http://schemas.openxmlformats.org/officeDocument/2006/customXml" ds:itemID="{F14AF548-1D5D-41BB-A9EC-CE190280433D}">
  <ds:schemaRefs>
    <ds:schemaRef ds:uri="http://schemas.microsoft.com/office/2006/metadata/contentType"/>
    <ds:schemaRef ds:uri="http://schemas.microsoft.com/office/2006/metadata/properties/metaAttributes"/>
    <ds:schemaRef ds:uri="http://www.w3.org/2001/XMLSchema"/>
  </ds:schemaRefs>
</ds:datastoreItem>
</file>

<file path=customXml/itemProps3.xml><?xml version="1.0" encoding="utf-8"?>
<ds:datastoreItem xmlns:ds="http://schemas.openxmlformats.org/officeDocument/2006/customXml" ds:itemID="{55277340-F7C1-4171-9533-0DD3CB43E63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6777</Words>
  <Characters>3863</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67d5b956-b5bf-4f40-bae3-24328e0c97a1</vt:lpstr>
    </vt:vector>
  </TitlesOfParts>
  <Company/>
  <LinksUpToDate>false</LinksUpToDate>
  <CharactersWithSpaces>10619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67d5b956-b5bf-4f40-bae3-24328e0c97a1</dc:title>
  <dc:creator>Valavičiūtė Sandra | ŠMSM</dc:creator>
  <cp:lastModifiedBy>UMF</cp:lastModifiedBy>
  <cp:revision>2</cp:revision>
  <dcterms:created xsi:type="dcterms:W3CDTF">2022-09-28T11:44:00Z</dcterms:created>
  <dcterms:modified xsi:type="dcterms:W3CDTF">2022-09-28T11:44:00Z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