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21EA1" w14:textId="2EA03BF3" w:rsidR="00A44B0E" w:rsidRDefault="00A44B0E">
      <w:pPr>
        <w:tabs>
          <w:tab w:val="center" w:pos="4680"/>
          <w:tab w:val="right" w:pos="9360"/>
        </w:tabs>
        <w:rPr>
          <w:sz w:val="22"/>
          <w:szCs w:val="22"/>
          <w:lang w:val="en-US"/>
        </w:rPr>
      </w:pPr>
    </w:p>
    <w:p w14:paraId="4474532B" w14:textId="107B8DDC" w:rsidR="00A44B0E" w:rsidRDefault="00A34B21" w:rsidP="00A34B21">
      <w:pPr>
        <w:suppressAutoHyphens/>
        <w:jc w:val="center"/>
        <w:textAlignment w:val="center"/>
        <w:rPr>
          <w:szCs w:val="24"/>
        </w:rPr>
      </w:pPr>
      <w:r>
        <w:rPr>
          <w:noProof/>
          <w:szCs w:val="24"/>
          <w:lang w:val="en-US"/>
        </w:rPr>
        <w:drawing>
          <wp:inline distT="0" distB="0" distL="0" distR="0" wp14:anchorId="6EFDF4F4" wp14:editId="1FAB3226">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3DA77B61" w14:textId="77777777" w:rsidR="00A44B0E" w:rsidRDefault="00A44B0E" w:rsidP="00A34B21">
      <w:pPr>
        <w:suppressAutoHyphens/>
        <w:jc w:val="center"/>
        <w:textAlignment w:val="center"/>
        <w:rPr>
          <w:szCs w:val="24"/>
        </w:rPr>
      </w:pPr>
    </w:p>
    <w:p w14:paraId="5D34FB26" w14:textId="77777777" w:rsidR="00A44B0E" w:rsidRDefault="00A34B21" w:rsidP="00A34B21">
      <w:pPr>
        <w:suppressAutoHyphens/>
        <w:jc w:val="center"/>
        <w:textAlignment w:val="center"/>
        <w:rPr>
          <w:b/>
          <w:sz w:val="28"/>
          <w:szCs w:val="28"/>
        </w:rPr>
      </w:pPr>
      <w:r>
        <w:rPr>
          <w:b/>
          <w:sz w:val="28"/>
          <w:szCs w:val="28"/>
        </w:rPr>
        <w:t xml:space="preserve">LIETUVOS RESPUBLIKOS ŠVIETIMO, MOKSLO IR SPORTO </w:t>
      </w:r>
    </w:p>
    <w:p w14:paraId="5493C283" w14:textId="77777777" w:rsidR="00A44B0E" w:rsidRDefault="00A34B21" w:rsidP="00A34B21">
      <w:pPr>
        <w:suppressAutoHyphens/>
        <w:jc w:val="center"/>
        <w:textAlignment w:val="center"/>
        <w:rPr>
          <w:b/>
          <w:sz w:val="28"/>
          <w:szCs w:val="28"/>
        </w:rPr>
      </w:pPr>
      <w:r>
        <w:rPr>
          <w:b/>
          <w:sz w:val="28"/>
          <w:szCs w:val="28"/>
        </w:rPr>
        <w:t>MINISTRAS</w:t>
      </w:r>
    </w:p>
    <w:p w14:paraId="4399F009" w14:textId="77777777" w:rsidR="00A44B0E" w:rsidRDefault="00A44B0E" w:rsidP="00A34B21">
      <w:pPr>
        <w:suppressAutoHyphens/>
        <w:jc w:val="center"/>
        <w:textAlignment w:val="center"/>
        <w:rPr>
          <w:b/>
          <w:szCs w:val="24"/>
        </w:rPr>
      </w:pPr>
    </w:p>
    <w:p w14:paraId="039A57F3" w14:textId="77777777" w:rsidR="00A44B0E" w:rsidRDefault="00A34B21" w:rsidP="00A34B21">
      <w:pPr>
        <w:suppressAutoHyphens/>
        <w:jc w:val="center"/>
        <w:textAlignment w:val="baseline"/>
        <w:rPr>
          <w:b/>
          <w:bCs/>
          <w:szCs w:val="24"/>
        </w:rPr>
      </w:pPr>
      <w:r>
        <w:rPr>
          <w:b/>
          <w:bCs/>
          <w:szCs w:val="24"/>
        </w:rPr>
        <w:t>ĮSAKYMAS</w:t>
      </w:r>
    </w:p>
    <w:p w14:paraId="532CAE1D" w14:textId="7995FBF0" w:rsidR="00A44B0E" w:rsidRDefault="00A34B21" w:rsidP="00A34B21">
      <w:pPr>
        <w:suppressAutoHyphens/>
        <w:jc w:val="center"/>
        <w:textAlignment w:val="baseline"/>
        <w:rPr>
          <w:szCs w:val="24"/>
        </w:rPr>
      </w:pPr>
      <w:r>
        <w:rPr>
          <w:b/>
          <w:szCs w:val="24"/>
        </w:rPr>
        <w:t>DĖL PRADINIO, PAGRINDINIO IR VIDURINIO UGDYMO PROGRAMŲ DALYKŲ</w:t>
      </w:r>
      <w:r>
        <w:rPr>
          <w:b/>
          <w:bCs/>
          <w:szCs w:val="24"/>
        </w:rPr>
        <w:t xml:space="preserve"> </w:t>
      </w:r>
      <w:r>
        <w:rPr>
          <w:b/>
          <w:szCs w:val="24"/>
        </w:rPr>
        <w:t>KLASIFIKATORIAUS PATVIRTINIMO</w:t>
      </w:r>
    </w:p>
    <w:p w14:paraId="74206826" w14:textId="77777777" w:rsidR="00A44B0E" w:rsidRDefault="00A44B0E" w:rsidP="00A34B21">
      <w:pPr>
        <w:suppressAutoHyphens/>
        <w:jc w:val="center"/>
        <w:textAlignment w:val="center"/>
        <w:rPr>
          <w:szCs w:val="24"/>
        </w:rPr>
      </w:pPr>
    </w:p>
    <w:p w14:paraId="49DD398E" w14:textId="49B5FCDB" w:rsidR="00A34B21" w:rsidRPr="00A34B21" w:rsidRDefault="00A34B21" w:rsidP="00A34B21">
      <w:pPr>
        <w:suppressAutoHyphens/>
        <w:jc w:val="center"/>
        <w:textAlignment w:val="center"/>
        <w:rPr>
          <w:szCs w:val="24"/>
          <w:lang w:eastAsia="lt-LT"/>
        </w:rPr>
      </w:pPr>
      <w:r>
        <w:rPr>
          <w:szCs w:val="24"/>
        </w:rPr>
        <w:t>2022 m.</w:t>
      </w:r>
      <w:r w:rsidR="00D82064">
        <w:rPr>
          <w:szCs w:val="24"/>
        </w:rPr>
        <w:t xml:space="preserve"> </w:t>
      </w:r>
      <w:r>
        <w:rPr>
          <w:szCs w:val="24"/>
        </w:rPr>
        <w:t xml:space="preserve">gruodžio 15 d. Nr. </w:t>
      </w:r>
      <w:r w:rsidRPr="00A34B21">
        <w:rPr>
          <w:szCs w:val="24"/>
          <w:lang w:eastAsia="lt-LT"/>
        </w:rPr>
        <w:t>V-1951</w:t>
      </w:r>
    </w:p>
    <w:p w14:paraId="652222A6" w14:textId="69F3A18B" w:rsidR="00A44B0E" w:rsidRDefault="00A34B21" w:rsidP="00A34B21">
      <w:pPr>
        <w:suppressAutoHyphens/>
        <w:jc w:val="center"/>
        <w:textAlignment w:val="center"/>
        <w:rPr>
          <w:szCs w:val="24"/>
        </w:rPr>
      </w:pPr>
      <w:r>
        <w:rPr>
          <w:szCs w:val="24"/>
        </w:rPr>
        <w:t>Vilnius</w:t>
      </w:r>
    </w:p>
    <w:p w14:paraId="699834BC" w14:textId="77777777" w:rsidR="00A44B0E" w:rsidRDefault="00A44B0E" w:rsidP="00A34B21">
      <w:pPr>
        <w:suppressAutoHyphens/>
        <w:textAlignment w:val="baseline"/>
        <w:rPr>
          <w:szCs w:val="24"/>
        </w:rPr>
      </w:pPr>
    </w:p>
    <w:p w14:paraId="09C98EED" w14:textId="03E8C8E9" w:rsidR="00A34B21" w:rsidRDefault="00A34B21" w:rsidP="00A34B21"/>
    <w:p w14:paraId="6C751D68" w14:textId="1659109E" w:rsidR="00A44B0E" w:rsidRDefault="00A34B21">
      <w:pPr>
        <w:ind w:firstLine="680"/>
        <w:jc w:val="both"/>
        <w:rPr>
          <w:szCs w:val="24"/>
          <w:lang w:eastAsia="lt-LT"/>
        </w:rPr>
      </w:pPr>
      <w:r>
        <w:rPr>
          <w:szCs w:val="24"/>
          <w:lang w:eastAsia="lt-LT"/>
        </w:rPr>
        <w:t xml:space="preserve">Vadovaudamasi </w:t>
      </w:r>
      <w:r>
        <w:rPr>
          <w:szCs w:val="24"/>
          <w:shd w:val="clear" w:color="auto" w:fill="FFFFFF"/>
        </w:rPr>
        <w:t>Lietuvos Respublikos valstybės informacinių išteklių valdymo įstatymo 15 straipsnio 8 dalimi,</w:t>
      </w:r>
      <w:r>
        <w:rPr>
          <w:szCs w:val="24"/>
        </w:rPr>
        <w:t xml:space="preserve"> </w:t>
      </w:r>
      <w:r>
        <w:rPr>
          <w:szCs w:val="24"/>
          <w:lang w:eastAsia="lt-LT"/>
        </w:rPr>
        <w:t>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12 punktu ir atsižvelgdama į Lietuvos Respublikos švietimo, mokslo ir sporto ministro 2022 m. rugpjūčio 24 d. įsakymą Nr. V-1269 „</w:t>
      </w:r>
      <w:r>
        <w:rPr>
          <w:bCs/>
          <w:szCs w:val="24"/>
          <w:lang w:eastAsia="lt-LT"/>
        </w:rPr>
        <w:t>Dėl Priešmokyklinio, pradinio, pagrindinio ir vidurinio ugdymo bendrųjų programų patvirtinimo“</w:t>
      </w:r>
      <w:r>
        <w:rPr>
          <w:szCs w:val="24"/>
          <w:lang w:eastAsia="lt-LT"/>
        </w:rPr>
        <w:t xml:space="preserve">: </w:t>
      </w:r>
    </w:p>
    <w:p w14:paraId="0A8FD3A6" w14:textId="6FD4CDE5" w:rsidR="00A44B0E" w:rsidRDefault="00A34B21">
      <w:pPr>
        <w:ind w:firstLine="680"/>
        <w:jc w:val="both"/>
        <w:rPr>
          <w:szCs w:val="24"/>
          <w:lang w:eastAsia="lt-LT"/>
        </w:rPr>
      </w:pPr>
      <w:r>
        <w:rPr>
          <w:szCs w:val="24"/>
          <w:lang w:eastAsia="lt-LT"/>
        </w:rPr>
        <w:t>1. T v i r t i n u Pradinio, pagrindinio ir vidurinio ugdymo programų dalykų klasifikatorių (pridedama).</w:t>
      </w:r>
    </w:p>
    <w:p w14:paraId="234F2AF4" w14:textId="77777777" w:rsidR="00A44B0E" w:rsidRDefault="00A34B21">
      <w:pPr>
        <w:ind w:firstLine="680"/>
        <w:jc w:val="both"/>
        <w:textAlignment w:val="baseline"/>
        <w:rPr>
          <w:szCs w:val="24"/>
          <w:lang w:eastAsia="lt-LT"/>
        </w:rPr>
      </w:pPr>
      <w:r>
        <w:rPr>
          <w:szCs w:val="24"/>
          <w:lang w:eastAsia="lt-LT"/>
        </w:rPr>
        <w:t>2. N u s t a t a u, kad:</w:t>
      </w:r>
    </w:p>
    <w:p w14:paraId="2F2F9182" w14:textId="123DAD01" w:rsidR="00A44B0E" w:rsidRDefault="00A34B21">
      <w:pPr>
        <w:ind w:firstLine="680"/>
        <w:jc w:val="both"/>
        <w:textAlignment w:val="baseline"/>
        <w:rPr>
          <w:szCs w:val="24"/>
        </w:rPr>
      </w:pPr>
      <w:r>
        <w:rPr>
          <w:szCs w:val="24"/>
        </w:rPr>
        <w:t xml:space="preserve">2.1. šiuo įsakymu patvirtinto Pradinio, pagrindinio ir vidurinio ugdymo programų dalykų klasifikatoriaus (toliau – klasifikatorius) nustatytas lietuvių kalbos pagal kalbos mokėjimo lygius (A1–B2) </w:t>
      </w:r>
      <w:r>
        <w:rPr>
          <w:szCs w:val="24"/>
          <w:shd w:val="clear" w:color="auto" w:fill="FFFFFF"/>
        </w:rPr>
        <w:t xml:space="preserve">dalyko pavadinimas ir jo kodas </w:t>
      </w:r>
      <w:r>
        <w:rPr>
          <w:szCs w:val="24"/>
        </w:rPr>
        <w:t>naudojamas švietimo, mokslo ir sporto srities registruose ir informacinėse sistemose 2022–2023 mokslo metais ir vėlesniais;</w:t>
      </w:r>
    </w:p>
    <w:p w14:paraId="4EEDEAEA" w14:textId="6FE2A5ED" w:rsidR="00A44B0E" w:rsidRDefault="00A34B21">
      <w:pPr>
        <w:ind w:firstLine="680"/>
        <w:jc w:val="both"/>
        <w:textAlignment w:val="baseline"/>
        <w:rPr>
          <w:szCs w:val="24"/>
        </w:rPr>
      </w:pPr>
      <w:r>
        <w:rPr>
          <w:szCs w:val="24"/>
        </w:rPr>
        <w:t>2.2. šiuo įsakymu patvirtinto klasifikatoriaus nustatytas </w:t>
      </w:r>
      <w:r>
        <w:rPr>
          <w:szCs w:val="24"/>
          <w:shd w:val="clear" w:color="auto" w:fill="FFFFFF"/>
        </w:rPr>
        <w:t xml:space="preserve">lenkų tautinės mažumos gimtosios kalbos ir literatūros dalyko pavadinimas ir jo kodas </w:t>
      </w:r>
      <w:r>
        <w:rPr>
          <w:szCs w:val="24"/>
        </w:rPr>
        <w:t xml:space="preserve">naudojamas švietimo, mokslo ir sporto srities registruose ir informacinėse sistemose 2022–2023 mokslo metais  III gimnazijos klasėje, nuo 2023–2024 mokslo metų – III ir IV gimnazijos klasėse; </w:t>
      </w:r>
    </w:p>
    <w:p w14:paraId="1859DFD0" w14:textId="4F0F57D1" w:rsidR="00A44B0E" w:rsidRDefault="00A34B21">
      <w:pPr>
        <w:ind w:firstLine="680"/>
        <w:jc w:val="both"/>
        <w:rPr>
          <w:szCs w:val="24"/>
          <w:lang w:eastAsia="lt-LT"/>
        </w:rPr>
      </w:pPr>
      <w:r>
        <w:rPr>
          <w:szCs w:val="24"/>
          <w:lang w:eastAsia="lt-LT"/>
        </w:rPr>
        <w:t xml:space="preserve">2.3. šiuo įsakymu patvirtinto klasifikatoriaus nustatyti dalykų (išskyrus lietuvių kalbos pagal kalbos mokėjimo lygius (A1–B2) dalyką ir </w:t>
      </w:r>
      <w:r>
        <w:rPr>
          <w:szCs w:val="24"/>
          <w:shd w:val="clear" w:color="auto" w:fill="FFFFFF"/>
          <w:lang w:eastAsia="lt-LT"/>
        </w:rPr>
        <w:t>lenkų tautinės mažumos gimtosios kalbos ir literatūros dalyką)</w:t>
      </w:r>
      <w:r>
        <w:rPr>
          <w:szCs w:val="24"/>
          <w:lang w:eastAsia="lt-LT"/>
        </w:rPr>
        <w:t xml:space="preserve"> pavadinimai ir jų kodai naudojami švietimo, mokslo ir sporto srities registruose ir informacinėse sistemose pradinio, pagrindinio ir vidurinio ugdymo programos 1, 3, 5, 7, 9 (I gimnazijos) ir III gimnazijos klasėse nuo 2023 m. rugsėjo 1 d.;</w:t>
      </w:r>
    </w:p>
    <w:p w14:paraId="2D89C92A" w14:textId="6AA08ADE" w:rsidR="00A44B0E" w:rsidRDefault="00A34B21">
      <w:pPr>
        <w:ind w:firstLine="680"/>
        <w:jc w:val="both"/>
        <w:textAlignment w:val="baseline"/>
        <w:rPr>
          <w:szCs w:val="24"/>
        </w:rPr>
      </w:pPr>
      <w:r>
        <w:rPr>
          <w:szCs w:val="24"/>
          <w:lang w:eastAsia="lt-LT"/>
        </w:rPr>
        <w:t xml:space="preserve">2.4. </w:t>
      </w:r>
      <w:r>
        <w:rPr>
          <w:szCs w:val="24"/>
        </w:rPr>
        <w:t xml:space="preserve">šiuo įsakymu patvirtinto klasifikatoriaus nustatyti dalykų (išskyrus lietuvių kalbos pagal kalbos mokėjimo lygius (A1–B2) dalyką ir </w:t>
      </w:r>
      <w:r>
        <w:rPr>
          <w:color w:val="000000"/>
          <w:szCs w:val="24"/>
          <w:shd w:val="clear" w:color="auto" w:fill="FFFFFF"/>
        </w:rPr>
        <w:t>lenkų tautinės mažumos gimtosios kalbos ir literatūros dalyką</w:t>
      </w:r>
      <w:r>
        <w:rPr>
          <w:szCs w:val="24"/>
        </w:rPr>
        <w:t>) pavadinimai ir jų kodai naudojami švietimo, mokslo ir sporto srities registruose ir informacinėse sistemose pradinio, pagrindinio ir vidurinio ugdymo programos 1–10 ir I–IV gimnazijos klasėse</w:t>
      </w:r>
      <w:r>
        <w:rPr>
          <w:szCs w:val="24"/>
          <w:lang w:eastAsia="lt-LT"/>
        </w:rPr>
        <w:t xml:space="preserve"> nuo 2024 m. rugsėjo 1 d.</w:t>
      </w:r>
    </w:p>
    <w:p w14:paraId="2828838D" w14:textId="17E0FE55" w:rsidR="00A44B0E" w:rsidRDefault="00A34B21" w:rsidP="00A34B21">
      <w:pPr>
        <w:ind w:firstLine="680"/>
        <w:jc w:val="both"/>
        <w:textAlignment w:val="baseline"/>
        <w:rPr>
          <w:szCs w:val="24"/>
        </w:rPr>
      </w:pPr>
      <w:r>
        <w:rPr>
          <w:szCs w:val="24"/>
        </w:rPr>
        <w:t>3. P r i p a ž į s t u netekusiais galios:</w:t>
      </w:r>
    </w:p>
    <w:p w14:paraId="096621C1" w14:textId="687CD1A5" w:rsidR="00A44B0E" w:rsidRDefault="00A34B21" w:rsidP="00A34B21">
      <w:pPr>
        <w:ind w:firstLine="680"/>
        <w:jc w:val="both"/>
        <w:rPr>
          <w:szCs w:val="24"/>
          <w:lang w:eastAsia="lt-LT"/>
        </w:rPr>
      </w:pPr>
      <w:r>
        <w:rPr>
          <w:szCs w:val="24"/>
        </w:rPr>
        <w:t>3.1. Lietuvos Respublikos švietimo, mokslo ir sporto ministro 2010 m. birželio 7 d. įsakymą Nr. V-829</w:t>
      </w:r>
      <w:r>
        <w:rPr>
          <w:szCs w:val="24"/>
          <w:shd w:val="clear" w:color="auto" w:fill="FFFFFF"/>
        </w:rPr>
        <w:t xml:space="preserve"> „Dėl </w:t>
      </w:r>
      <w:r>
        <w:rPr>
          <w:szCs w:val="24"/>
        </w:rPr>
        <w:t>Pradinio ugdymo programos dalykų klasifikatoriaus</w:t>
      </w:r>
      <w:r>
        <w:rPr>
          <w:szCs w:val="24"/>
          <w:shd w:val="clear" w:color="auto" w:fill="FFFFFF"/>
        </w:rPr>
        <w:t xml:space="preserve"> patvirtinimo“ su visais pakeitimais ir </w:t>
      </w:r>
      <w:proofErr w:type="spellStart"/>
      <w:r>
        <w:rPr>
          <w:szCs w:val="24"/>
          <w:shd w:val="clear" w:color="auto" w:fill="FFFFFF"/>
        </w:rPr>
        <w:t>papildymais</w:t>
      </w:r>
      <w:proofErr w:type="spellEnd"/>
      <w:r>
        <w:rPr>
          <w:szCs w:val="24"/>
          <w:shd w:val="clear" w:color="auto" w:fill="FFFFFF"/>
        </w:rPr>
        <w:t>;</w:t>
      </w:r>
    </w:p>
    <w:p w14:paraId="4282087A" w14:textId="40F6D6A6" w:rsidR="00A44B0E" w:rsidRDefault="00A34B21" w:rsidP="00A34B21">
      <w:pPr>
        <w:ind w:firstLine="680"/>
        <w:jc w:val="both"/>
        <w:rPr>
          <w:szCs w:val="24"/>
          <w:lang w:eastAsia="lt-LT"/>
        </w:rPr>
      </w:pPr>
      <w:r>
        <w:rPr>
          <w:szCs w:val="24"/>
        </w:rPr>
        <w:lastRenderedPageBreak/>
        <w:t xml:space="preserve">3.2. Lietuvos Respublikos švietimo ir mokslo ministro </w:t>
      </w:r>
      <w:r>
        <w:rPr>
          <w:szCs w:val="24"/>
          <w:lang w:eastAsia="lt-LT"/>
        </w:rPr>
        <w:t>2010 m. gegužės 14 d. įsakymą Nr. V-712</w:t>
      </w:r>
      <w:r>
        <w:rPr>
          <w:szCs w:val="24"/>
          <w:shd w:val="clear" w:color="auto" w:fill="FFFFFF"/>
        </w:rPr>
        <w:t xml:space="preserve"> „Dėl </w:t>
      </w:r>
      <w:r>
        <w:rPr>
          <w:szCs w:val="24"/>
        </w:rPr>
        <w:t>Pagrindinio ugdymo programos dalykų klasifikatoriaus</w:t>
      </w:r>
      <w:r>
        <w:rPr>
          <w:szCs w:val="24"/>
          <w:shd w:val="clear" w:color="auto" w:fill="FFFFFF"/>
        </w:rPr>
        <w:t xml:space="preserve"> patvirtinimo“ su visais pakeitimais ir </w:t>
      </w:r>
      <w:proofErr w:type="spellStart"/>
      <w:r>
        <w:rPr>
          <w:szCs w:val="24"/>
          <w:shd w:val="clear" w:color="auto" w:fill="FFFFFF"/>
        </w:rPr>
        <w:t>papildymais</w:t>
      </w:r>
      <w:proofErr w:type="spellEnd"/>
      <w:r>
        <w:rPr>
          <w:szCs w:val="24"/>
          <w:shd w:val="clear" w:color="auto" w:fill="FFFFFF"/>
        </w:rPr>
        <w:t>;</w:t>
      </w:r>
    </w:p>
    <w:p w14:paraId="64019DBC" w14:textId="7709EDD0" w:rsidR="00A44B0E" w:rsidRDefault="00A34B21" w:rsidP="00A34B21">
      <w:pPr>
        <w:ind w:firstLine="680"/>
        <w:jc w:val="both"/>
        <w:rPr>
          <w:szCs w:val="24"/>
          <w:lang w:eastAsia="lt-LT"/>
        </w:rPr>
      </w:pPr>
      <w:r>
        <w:rPr>
          <w:szCs w:val="24"/>
        </w:rPr>
        <w:t>3.3. Lietuvos Respublikos švietimo, mokslo ir sporto ministro 2010 m. gegužės 20 d. Nr. įsakymą V-742</w:t>
      </w:r>
      <w:r>
        <w:rPr>
          <w:szCs w:val="24"/>
          <w:shd w:val="clear" w:color="auto" w:fill="FFFFFF"/>
        </w:rPr>
        <w:t xml:space="preserve"> „Dėl </w:t>
      </w:r>
      <w:r>
        <w:rPr>
          <w:szCs w:val="24"/>
        </w:rPr>
        <w:t>Vidurinio ugdymo programos dalykų klasifikatoriaus</w:t>
      </w:r>
      <w:r>
        <w:rPr>
          <w:szCs w:val="24"/>
          <w:shd w:val="clear" w:color="auto" w:fill="FFFFFF"/>
        </w:rPr>
        <w:t xml:space="preserve"> patvirtinimo“ su visais pakeitimais ir </w:t>
      </w:r>
      <w:proofErr w:type="spellStart"/>
      <w:r>
        <w:rPr>
          <w:szCs w:val="24"/>
          <w:shd w:val="clear" w:color="auto" w:fill="FFFFFF"/>
        </w:rPr>
        <w:t>papildymais</w:t>
      </w:r>
      <w:proofErr w:type="spellEnd"/>
      <w:r>
        <w:rPr>
          <w:szCs w:val="24"/>
          <w:shd w:val="clear" w:color="auto" w:fill="FFFFFF"/>
        </w:rPr>
        <w:t>.</w:t>
      </w:r>
    </w:p>
    <w:p w14:paraId="2DC1DC5D" w14:textId="098C28BC" w:rsidR="00A44B0E" w:rsidRDefault="00A34B21" w:rsidP="00A34B21">
      <w:pPr>
        <w:ind w:firstLine="680"/>
        <w:jc w:val="both"/>
        <w:rPr>
          <w:szCs w:val="24"/>
        </w:rPr>
      </w:pPr>
      <w:r>
        <w:rPr>
          <w:szCs w:val="24"/>
        </w:rPr>
        <w:t>4. Šio įsakymo 3 punktas įsigalioja 2024 m. rugsėjo 1 d.</w:t>
      </w:r>
    </w:p>
    <w:p w14:paraId="571557C0" w14:textId="6CA31892" w:rsidR="00A34B21" w:rsidRDefault="00A34B21" w:rsidP="00A34B21">
      <w:pPr>
        <w:tabs>
          <w:tab w:val="left" w:pos="7797"/>
        </w:tabs>
        <w:overflowPunct w:val="0"/>
        <w:textAlignment w:val="baseline"/>
      </w:pPr>
    </w:p>
    <w:p w14:paraId="297C7E80" w14:textId="77777777" w:rsidR="00A34B21" w:rsidRDefault="00A34B21" w:rsidP="00A34B21">
      <w:pPr>
        <w:tabs>
          <w:tab w:val="left" w:pos="7797"/>
        </w:tabs>
        <w:overflowPunct w:val="0"/>
        <w:textAlignment w:val="baseline"/>
      </w:pPr>
    </w:p>
    <w:p w14:paraId="5A71D516" w14:textId="77777777" w:rsidR="00A34B21" w:rsidRDefault="00A34B21" w:rsidP="00A34B21">
      <w:pPr>
        <w:tabs>
          <w:tab w:val="left" w:pos="7797"/>
        </w:tabs>
        <w:overflowPunct w:val="0"/>
        <w:textAlignment w:val="baseline"/>
      </w:pPr>
    </w:p>
    <w:p w14:paraId="32E08107" w14:textId="01093CE5" w:rsidR="00A44B0E" w:rsidRDefault="00A34B21" w:rsidP="00A34B21">
      <w:pPr>
        <w:tabs>
          <w:tab w:val="left" w:pos="7797"/>
        </w:tabs>
        <w:overflowPunct w:val="0"/>
        <w:textAlignment w:val="baseline"/>
        <w:rPr>
          <w:szCs w:val="24"/>
        </w:rPr>
      </w:pPr>
      <w:r>
        <w:rPr>
          <w:szCs w:val="24"/>
        </w:rPr>
        <w:t>Švietimo, mokslo ir sporto ministrė</w:t>
      </w:r>
      <w:r>
        <w:rPr>
          <w:szCs w:val="24"/>
        </w:rPr>
        <w:tab/>
        <w:t xml:space="preserve">Jurgita </w:t>
      </w:r>
      <w:proofErr w:type="spellStart"/>
      <w:r>
        <w:rPr>
          <w:szCs w:val="24"/>
        </w:rPr>
        <w:t>Šiugždinienė</w:t>
      </w:r>
      <w:proofErr w:type="spellEnd"/>
    </w:p>
    <w:p w14:paraId="05D9E33C" w14:textId="5C24ACD3" w:rsidR="00A44B0E" w:rsidRDefault="00A44B0E">
      <w:pPr>
        <w:overflowPunct w:val="0"/>
        <w:jc w:val="both"/>
        <w:textAlignment w:val="baseline"/>
        <w:rPr>
          <w:szCs w:val="24"/>
        </w:rPr>
      </w:pPr>
    </w:p>
    <w:p w14:paraId="69C2C567" w14:textId="0B0D848C" w:rsidR="00A44B0E" w:rsidRDefault="00A44B0E">
      <w:pPr>
        <w:ind w:firstLine="3402"/>
        <w:rPr>
          <w:szCs w:val="24"/>
        </w:rPr>
        <w:sectPr w:rsidR="00A44B0E" w:rsidSect="00A34B21">
          <w:headerReference w:type="even" r:id="rId11"/>
          <w:headerReference w:type="default" r:id="rId12"/>
          <w:footerReference w:type="even" r:id="rId13"/>
          <w:footerReference w:type="default" r:id="rId14"/>
          <w:headerReference w:type="first" r:id="rId15"/>
          <w:footerReference w:type="first" r:id="rId16"/>
          <w:pgSz w:w="12240" w:h="15840" w:code="1"/>
          <w:pgMar w:top="1134" w:right="851" w:bottom="567" w:left="1418" w:header="709" w:footer="709" w:gutter="0"/>
          <w:pgNumType w:start="1"/>
          <w:cols w:space="720"/>
          <w:titlePg/>
          <w:docGrid w:linePitch="360"/>
        </w:sectPr>
      </w:pPr>
    </w:p>
    <w:p w14:paraId="701BF4C7" w14:textId="7582F7B9" w:rsidR="00A44B0E" w:rsidRDefault="00A34B21" w:rsidP="00A34B21">
      <w:pPr>
        <w:ind w:firstLine="3969"/>
        <w:rPr>
          <w:szCs w:val="24"/>
        </w:rPr>
      </w:pPr>
      <w:r>
        <w:rPr>
          <w:szCs w:val="24"/>
        </w:rPr>
        <w:lastRenderedPageBreak/>
        <w:t xml:space="preserve">PATVIRTINTA </w:t>
      </w:r>
    </w:p>
    <w:p w14:paraId="7B8A79DD" w14:textId="77777777" w:rsidR="00A44B0E" w:rsidRDefault="00A34B21" w:rsidP="00A34B21">
      <w:pPr>
        <w:ind w:firstLine="3969"/>
        <w:rPr>
          <w:szCs w:val="24"/>
        </w:rPr>
      </w:pPr>
      <w:r>
        <w:rPr>
          <w:szCs w:val="24"/>
        </w:rPr>
        <w:t xml:space="preserve">Lietuvos Respublikos švietimo, mokslo ir sporto ministro </w:t>
      </w:r>
    </w:p>
    <w:p w14:paraId="69651777" w14:textId="6EBC990C" w:rsidR="00A34B21" w:rsidRPr="00A34B21" w:rsidRDefault="00A34B21" w:rsidP="00A34B21">
      <w:pPr>
        <w:widowControl w:val="0"/>
        <w:suppressAutoHyphens/>
        <w:ind w:firstLine="3969"/>
        <w:textAlignment w:val="baseline"/>
        <w:rPr>
          <w:szCs w:val="24"/>
          <w:lang w:eastAsia="lt-LT"/>
        </w:rPr>
      </w:pPr>
      <w:r>
        <w:rPr>
          <w:szCs w:val="24"/>
        </w:rPr>
        <w:t xml:space="preserve">2022 m. gruodžio 15 d. įsakymu Nr. </w:t>
      </w:r>
      <w:r w:rsidRPr="00A34B21">
        <w:rPr>
          <w:szCs w:val="24"/>
          <w:lang w:eastAsia="lt-LT"/>
        </w:rPr>
        <w:t>V-1951</w:t>
      </w:r>
    </w:p>
    <w:p w14:paraId="0A7211FE" w14:textId="122734B9" w:rsidR="00A44B0E" w:rsidRDefault="00A44B0E">
      <w:pPr>
        <w:widowControl w:val="0"/>
        <w:suppressAutoHyphens/>
        <w:ind w:firstLine="3686"/>
        <w:textAlignment w:val="baseline"/>
        <w:rPr>
          <w:b/>
          <w:szCs w:val="24"/>
        </w:rPr>
      </w:pPr>
    </w:p>
    <w:p w14:paraId="5528F6BE" w14:textId="77777777" w:rsidR="00A44B0E" w:rsidRDefault="00A44B0E">
      <w:pPr>
        <w:ind w:firstLine="3686"/>
        <w:rPr>
          <w:szCs w:val="24"/>
        </w:rPr>
      </w:pPr>
    </w:p>
    <w:p w14:paraId="4EE7CCF2" w14:textId="1D8BDA92" w:rsidR="00A44B0E" w:rsidRDefault="00A34B21">
      <w:pPr>
        <w:widowControl w:val="0"/>
        <w:suppressAutoHyphens/>
        <w:jc w:val="center"/>
        <w:textAlignment w:val="baseline"/>
        <w:rPr>
          <w:b/>
          <w:bCs/>
          <w:caps/>
          <w:szCs w:val="24"/>
        </w:rPr>
      </w:pPr>
      <w:r>
        <w:rPr>
          <w:b/>
          <w:szCs w:val="24"/>
        </w:rPr>
        <w:t>PRADINIO, PAGRINDINIO IR VIDURINIO UGDYMO PROGRAMŲ DALYKŲ</w:t>
      </w:r>
      <w:r>
        <w:rPr>
          <w:b/>
          <w:bCs/>
          <w:szCs w:val="24"/>
        </w:rPr>
        <w:t xml:space="preserve"> </w:t>
      </w:r>
      <w:r>
        <w:rPr>
          <w:b/>
          <w:bCs/>
          <w:caps/>
          <w:szCs w:val="24"/>
        </w:rPr>
        <w:t>KLASIFIKATORIUS</w:t>
      </w:r>
    </w:p>
    <w:p w14:paraId="2DAE49DD" w14:textId="77777777" w:rsidR="00A44B0E" w:rsidRDefault="00A44B0E">
      <w:pPr>
        <w:widowControl w:val="0"/>
        <w:suppressAutoHyphens/>
        <w:jc w:val="both"/>
        <w:textAlignment w:val="baseline"/>
        <w:rPr>
          <w:szCs w:val="24"/>
        </w:rPr>
      </w:pPr>
    </w:p>
    <w:tbl>
      <w:tblPr>
        <w:tblW w:w="10428" w:type="dxa"/>
        <w:tblInd w:w="57" w:type="dxa"/>
        <w:tblLayout w:type="fixed"/>
        <w:tblCellMar>
          <w:left w:w="10" w:type="dxa"/>
          <w:right w:w="10" w:type="dxa"/>
        </w:tblCellMar>
        <w:tblLook w:val="04A0" w:firstRow="1" w:lastRow="0" w:firstColumn="1" w:lastColumn="0" w:noHBand="0" w:noVBand="1"/>
      </w:tblPr>
      <w:tblGrid>
        <w:gridCol w:w="4474"/>
        <w:gridCol w:w="5954"/>
      </w:tblGrid>
      <w:tr w:rsidR="00A44B0E" w14:paraId="42DD7FF7" w14:textId="77777777">
        <w:trPr>
          <w:trHeight w:val="57"/>
        </w:trPr>
        <w:tc>
          <w:tcPr>
            <w:tcW w:w="447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125476FC" w14:textId="77777777" w:rsidR="00A44B0E" w:rsidRDefault="00A34B21">
            <w:pPr>
              <w:widowControl w:val="0"/>
              <w:suppressAutoHyphens/>
              <w:textAlignment w:val="baseline"/>
              <w:rPr>
                <w:szCs w:val="24"/>
              </w:rPr>
            </w:pPr>
            <w:r>
              <w:rPr>
                <w:szCs w:val="24"/>
              </w:rPr>
              <w:t>Klasifikatoriaus pavadinimas lietuvių kalba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4D6550E7" w14:textId="77BA9ADC" w:rsidR="00A44B0E" w:rsidRDefault="00A34B21">
            <w:pPr>
              <w:widowControl w:val="0"/>
              <w:suppressAutoHyphens/>
              <w:jc w:val="both"/>
              <w:textAlignment w:val="baseline"/>
              <w:rPr>
                <w:szCs w:val="24"/>
              </w:rPr>
            </w:pPr>
            <w:r>
              <w:rPr>
                <w:szCs w:val="24"/>
              </w:rPr>
              <w:t>Pradinio, pagrindinio ir vidurinio ugdymo programos dalykai</w:t>
            </w:r>
          </w:p>
        </w:tc>
      </w:tr>
      <w:tr w:rsidR="00A44B0E" w14:paraId="5C75DD4D" w14:textId="77777777">
        <w:trPr>
          <w:trHeight w:val="57"/>
        </w:trPr>
        <w:tc>
          <w:tcPr>
            <w:tcW w:w="447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4682FC99" w14:textId="77777777" w:rsidR="00A44B0E" w:rsidRDefault="00A34B21">
            <w:pPr>
              <w:widowControl w:val="0"/>
              <w:suppressAutoHyphens/>
              <w:textAlignment w:val="baseline"/>
              <w:rPr>
                <w:szCs w:val="24"/>
              </w:rPr>
            </w:pPr>
            <w:r>
              <w:rPr>
                <w:szCs w:val="24"/>
              </w:rPr>
              <w:t>Klasifikatoriaus pavadinimas anglų kalba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2A215991" w14:textId="4D2C5884" w:rsidR="00A44B0E" w:rsidRDefault="00A34B21">
            <w:pPr>
              <w:widowControl w:val="0"/>
              <w:suppressAutoHyphens/>
              <w:jc w:val="both"/>
              <w:textAlignment w:val="baseline"/>
              <w:rPr>
                <w:szCs w:val="24"/>
                <w:lang w:val="en-IE"/>
              </w:rPr>
            </w:pPr>
            <w:r>
              <w:rPr>
                <w:szCs w:val="24"/>
                <w:lang w:val="en-IE"/>
              </w:rPr>
              <w:t>Subjects of primary, basic and secondary education curriculum</w:t>
            </w:r>
          </w:p>
        </w:tc>
      </w:tr>
      <w:tr w:rsidR="00A44B0E" w14:paraId="511EDA20" w14:textId="77777777">
        <w:trPr>
          <w:trHeight w:val="57"/>
        </w:trPr>
        <w:tc>
          <w:tcPr>
            <w:tcW w:w="447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30B7B3B5" w14:textId="4CCDD046" w:rsidR="00A44B0E" w:rsidRDefault="00A34B21">
            <w:pPr>
              <w:widowControl w:val="0"/>
              <w:suppressAutoHyphens/>
              <w:textAlignment w:val="baseline"/>
              <w:rPr>
                <w:szCs w:val="24"/>
              </w:rPr>
            </w:pPr>
            <w:r>
              <w:rPr>
                <w:szCs w:val="24"/>
              </w:rPr>
              <w:t>Klasifikatoriaus pavadinimo lietuvių kalba abėcėlinė santrumpa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1275ED57" w14:textId="68DE7600" w:rsidR="00A44B0E" w:rsidRDefault="00A34B21">
            <w:pPr>
              <w:widowControl w:val="0"/>
              <w:suppressAutoHyphens/>
              <w:jc w:val="both"/>
              <w:textAlignment w:val="baseline"/>
              <w:rPr>
                <w:szCs w:val="24"/>
              </w:rPr>
            </w:pPr>
            <w:r>
              <w:rPr>
                <w:szCs w:val="24"/>
              </w:rPr>
              <w:t>KL_MOKDAL_PPV</w:t>
            </w:r>
          </w:p>
        </w:tc>
      </w:tr>
      <w:tr w:rsidR="00A44B0E" w14:paraId="194D769B" w14:textId="77777777">
        <w:trPr>
          <w:trHeight w:val="57"/>
        </w:trPr>
        <w:tc>
          <w:tcPr>
            <w:tcW w:w="447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4256B1FA" w14:textId="6A9A0E45" w:rsidR="00A44B0E" w:rsidRDefault="00A34B21">
            <w:pPr>
              <w:widowControl w:val="0"/>
              <w:suppressAutoHyphens/>
              <w:ind w:firstLine="62"/>
              <w:textAlignment w:val="baseline"/>
              <w:rPr>
                <w:szCs w:val="24"/>
              </w:rPr>
            </w:pPr>
            <w:r>
              <w:rPr>
                <w:bCs/>
                <w:szCs w:val="24"/>
              </w:rPr>
              <w:t>Klasifikatorių kuriančios institucijos, įstaigos pavadinimas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12F698B8" w14:textId="7286DBFE" w:rsidR="00A44B0E" w:rsidRDefault="00A34B21">
            <w:pPr>
              <w:widowControl w:val="0"/>
              <w:suppressAutoHyphens/>
              <w:jc w:val="both"/>
              <w:textAlignment w:val="baseline"/>
              <w:rPr>
                <w:szCs w:val="24"/>
              </w:rPr>
            </w:pPr>
            <w:r>
              <w:rPr>
                <w:szCs w:val="24"/>
              </w:rPr>
              <w:t>Nacionalinė švietimo agentūra</w:t>
            </w:r>
          </w:p>
        </w:tc>
      </w:tr>
      <w:tr w:rsidR="00A44B0E" w14:paraId="7FB167BB" w14:textId="77777777">
        <w:trPr>
          <w:trHeight w:val="57"/>
        </w:trPr>
        <w:tc>
          <w:tcPr>
            <w:tcW w:w="447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3A619F8B" w14:textId="4DE4211B" w:rsidR="00A44B0E" w:rsidRDefault="00A34B21">
            <w:pPr>
              <w:widowControl w:val="0"/>
              <w:suppressAutoHyphens/>
              <w:textAlignment w:val="baseline"/>
              <w:rPr>
                <w:szCs w:val="24"/>
              </w:rPr>
            </w:pPr>
            <w:r>
              <w:rPr>
                <w:szCs w:val="24"/>
              </w:rPr>
              <w:t>Klasifikatoriaus paskirtis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4E326DF6" w14:textId="385F2F3A" w:rsidR="00A44B0E" w:rsidRDefault="00A34B21">
            <w:pPr>
              <w:widowControl w:val="0"/>
              <w:suppressAutoHyphens/>
              <w:jc w:val="both"/>
              <w:textAlignment w:val="baseline"/>
              <w:rPr>
                <w:szCs w:val="24"/>
              </w:rPr>
            </w:pPr>
            <w:r>
              <w:rPr>
                <w:szCs w:val="24"/>
                <w:shd w:val="clear" w:color="auto" w:fill="FFFFFF"/>
              </w:rPr>
              <w:t>Priskirti dalykus</w:t>
            </w:r>
            <w:r>
              <w:rPr>
                <w:szCs w:val="24"/>
              </w:rPr>
              <w:t xml:space="preserve"> pradinio, pagrindinio ir (ar) vidurinio ugdymo programoms</w:t>
            </w:r>
          </w:p>
        </w:tc>
      </w:tr>
    </w:tbl>
    <w:p w14:paraId="4BCBCEC8" w14:textId="77777777" w:rsidR="00A44B0E" w:rsidRDefault="00A44B0E">
      <w:pPr>
        <w:rPr>
          <w:szCs w:val="24"/>
        </w:rPr>
      </w:pPr>
    </w:p>
    <w:tbl>
      <w:tblPr>
        <w:tblW w:w="10490" w:type="dxa"/>
        <w:tblInd w:w="-5" w:type="dxa"/>
        <w:tblLayout w:type="fixed"/>
        <w:tblCellMar>
          <w:left w:w="10" w:type="dxa"/>
          <w:right w:w="10" w:type="dxa"/>
        </w:tblCellMar>
        <w:tblLook w:val="04A0" w:firstRow="1" w:lastRow="0" w:firstColumn="1" w:lastColumn="0" w:noHBand="0" w:noVBand="1"/>
      </w:tblPr>
      <w:tblGrid>
        <w:gridCol w:w="567"/>
        <w:gridCol w:w="851"/>
        <w:gridCol w:w="2693"/>
        <w:gridCol w:w="2268"/>
        <w:gridCol w:w="4111"/>
      </w:tblGrid>
      <w:tr w:rsidR="00A44B0E" w14:paraId="0AC0FD41" w14:textId="77777777">
        <w:trPr>
          <w:cantSplit/>
          <w:trHeight w:val="20"/>
          <w:tblHeader/>
        </w:trPr>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EF4C6A2" w14:textId="77777777" w:rsidR="00A44B0E" w:rsidRDefault="00A34B21">
            <w:pPr>
              <w:widowControl w:val="0"/>
              <w:suppressAutoHyphens/>
              <w:textAlignment w:val="baseline"/>
              <w:rPr>
                <w:szCs w:val="24"/>
              </w:rPr>
            </w:pPr>
            <w:r>
              <w:rPr>
                <w:szCs w:val="24"/>
              </w:rPr>
              <w:t>Eil. Nr.</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F75338F" w14:textId="69CADE16" w:rsidR="00A44B0E" w:rsidRDefault="00A34B21">
            <w:pPr>
              <w:widowControl w:val="0"/>
              <w:suppressAutoHyphens/>
              <w:textAlignment w:val="baseline"/>
              <w:rPr>
                <w:szCs w:val="24"/>
              </w:rPr>
            </w:pPr>
            <w:r>
              <w:rPr>
                <w:szCs w:val="24"/>
              </w:rPr>
              <w:t>Dalyko kodas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E47B9F6" w14:textId="0AA0B177" w:rsidR="00A44B0E" w:rsidRDefault="00A34B21">
            <w:pPr>
              <w:widowControl w:val="0"/>
              <w:suppressAutoHyphens/>
              <w:textAlignment w:val="baseline"/>
              <w:rPr>
                <w:szCs w:val="24"/>
              </w:rPr>
            </w:pPr>
            <w:r>
              <w:rPr>
                <w:szCs w:val="24"/>
              </w:rPr>
              <w:t>Dalyko pavadinimas lietuvių kalba</w:t>
            </w:r>
          </w:p>
        </w:tc>
        <w:tc>
          <w:tcPr>
            <w:tcW w:w="2268" w:type="dxa"/>
            <w:tcBorders>
              <w:top w:val="single" w:sz="4" w:space="0" w:color="auto"/>
              <w:left w:val="single" w:sz="4" w:space="0" w:color="auto"/>
              <w:bottom w:val="single" w:sz="4" w:space="0" w:color="auto"/>
              <w:right w:val="single" w:sz="4" w:space="0" w:color="auto"/>
            </w:tcBorders>
          </w:tcPr>
          <w:p w14:paraId="70B5D101" w14:textId="10BC4583" w:rsidR="00A44B0E" w:rsidRDefault="00A34B21">
            <w:pPr>
              <w:widowControl w:val="0"/>
              <w:suppressAutoHyphens/>
              <w:textAlignment w:val="baseline"/>
              <w:rPr>
                <w:szCs w:val="24"/>
                <w:lang w:val="en-IE"/>
              </w:rPr>
            </w:pPr>
            <w:r>
              <w:rPr>
                <w:szCs w:val="24"/>
              </w:rPr>
              <w:t>Dalyko pavadinimas anglų kalba</w:t>
            </w:r>
            <w:r>
              <w:rPr>
                <w:szCs w:val="24"/>
                <w:lang w:val="en-IE"/>
              </w:rPr>
              <w:t xml:space="preserve"> (School subjects in English)</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A200DE0" w14:textId="77777777" w:rsidR="00A44B0E" w:rsidRDefault="00A34B21">
            <w:pPr>
              <w:widowControl w:val="0"/>
              <w:suppressAutoHyphens/>
              <w:textAlignment w:val="baseline"/>
              <w:rPr>
                <w:szCs w:val="24"/>
              </w:rPr>
            </w:pPr>
            <w:r>
              <w:rPr>
                <w:szCs w:val="24"/>
              </w:rPr>
              <w:t>Aprašymas</w:t>
            </w:r>
          </w:p>
        </w:tc>
      </w:tr>
      <w:tr w:rsidR="00A44B0E" w14:paraId="4888F173" w14:textId="77777777">
        <w:tblPrEx>
          <w:tblCellMar>
            <w:left w:w="108" w:type="dxa"/>
            <w:right w:w="108" w:type="dxa"/>
          </w:tblCellMar>
        </w:tblPrEx>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8C066E7" w14:textId="062105F4" w:rsidR="00A44B0E" w:rsidRDefault="00A34B21">
            <w:pPr>
              <w:rPr>
                <w:szCs w:val="24"/>
              </w:rPr>
            </w:pPr>
            <w:r>
              <w:rPr>
                <w:szCs w:val="24"/>
              </w:rPr>
              <w:t>1.</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8387FE9" w14:textId="77777777" w:rsidR="00A44B0E" w:rsidRDefault="00A34B21">
            <w:pPr>
              <w:rPr>
                <w:szCs w:val="24"/>
              </w:rPr>
            </w:pPr>
            <w:r>
              <w:rPr>
                <w:szCs w:val="24"/>
              </w:rPr>
              <w:t>03001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A8FFF3D" w14:textId="77777777" w:rsidR="00A44B0E" w:rsidRDefault="00A34B21">
            <w:pPr>
              <w:rPr>
                <w:szCs w:val="24"/>
              </w:rPr>
            </w:pPr>
            <w:r>
              <w:rPr>
                <w:szCs w:val="24"/>
              </w:rPr>
              <w:t>Dorinis ugdymas (etika)</w:t>
            </w:r>
          </w:p>
        </w:tc>
        <w:tc>
          <w:tcPr>
            <w:tcW w:w="2268" w:type="dxa"/>
            <w:tcBorders>
              <w:top w:val="single" w:sz="4" w:space="0" w:color="auto"/>
              <w:left w:val="single" w:sz="4" w:space="0" w:color="auto"/>
              <w:bottom w:val="single" w:sz="4" w:space="0" w:color="auto"/>
              <w:right w:val="single" w:sz="4" w:space="0" w:color="auto"/>
            </w:tcBorders>
          </w:tcPr>
          <w:p w14:paraId="713F88B8" w14:textId="14A6F2CB" w:rsidR="00A44B0E" w:rsidRDefault="00A34B21">
            <w:pPr>
              <w:rPr>
                <w:szCs w:val="24"/>
                <w:shd w:val="clear" w:color="auto" w:fill="FFFFFF"/>
                <w:lang w:val="en-IE"/>
              </w:rPr>
            </w:pPr>
            <w:r>
              <w:rPr>
                <w:szCs w:val="24"/>
                <w:shd w:val="clear" w:color="auto" w:fill="FFFFFF"/>
                <w:lang w:val="en-IE"/>
              </w:rPr>
              <w:t>Ethics studies</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5569A24" w14:textId="77777777" w:rsidR="00A44B0E" w:rsidRDefault="00A34B21">
            <w:pPr>
              <w:rPr>
                <w:szCs w:val="24"/>
                <w:shd w:val="clear" w:color="auto" w:fill="FFFFFF"/>
              </w:rPr>
            </w:pPr>
            <w:r>
              <w:rPr>
                <w:szCs w:val="24"/>
                <w:shd w:val="clear" w:color="auto" w:fill="FFFFFF"/>
              </w:rPr>
              <w:t>Pradinio, pagrindinio ir vidurinio ugdymo programos dalykas. Pasirenkama dorinio ugdymo dalis</w:t>
            </w:r>
          </w:p>
          <w:p w14:paraId="2D6CF893" w14:textId="782CAF27" w:rsidR="00CD35B5" w:rsidRDefault="00CD35B5">
            <w:pPr>
              <w:rPr>
                <w:szCs w:val="24"/>
              </w:rPr>
            </w:pPr>
            <w:r>
              <w:rPr>
                <w:szCs w:val="24"/>
                <w:shd w:val="clear" w:color="auto" w:fill="FFFFFF"/>
              </w:rPr>
              <w:t>(ŠMSM 2022-12-16 įsakymas Nr. V-1951)</w:t>
            </w:r>
          </w:p>
        </w:tc>
      </w:tr>
      <w:tr w:rsidR="00A44B0E" w14:paraId="707DAF3C" w14:textId="77777777">
        <w:tblPrEx>
          <w:tblCellMar>
            <w:left w:w="108" w:type="dxa"/>
            <w:right w:w="108" w:type="dxa"/>
          </w:tblCellMar>
        </w:tblPrEx>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8A39EA5" w14:textId="7A79051A" w:rsidR="00A44B0E" w:rsidRDefault="00A34B21">
            <w:pPr>
              <w:rPr>
                <w:szCs w:val="24"/>
              </w:rPr>
            </w:pPr>
            <w:r>
              <w:rPr>
                <w:szCs w:val="24"/>
              </w:rPr>
              <w:t>2.</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809FFED" w14:textId="77777777" w:rsidR="00A44B0E" w:rsidRDefault="00A34B21">
            <w:pPr>
              <w:rPr>
                <w:szCs w:val="24"/>
              </w:rPr>
            </w:pPr>
            <w:r>
              <w:rPr>
                <w:szCs w:val="24"/>
              </w:rPr>
              <w:t>03002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2ABF4B9" w14:textId="77777777" w:rsidR="00A44B0E" w:rsidRDefault="00A34B21">
            <w:pPr>
              <w:rPr>
                <w:szCs w:val="24"/>
              </w:rPr>
            </w:pPr>
            <w:r>
              <w:rPr>
                <w:szCs w:val="24"/>
              </w:rPr>
              <w:t xml:space="preserve">Dorinis ugdymas (tikyba)  </w:t>
            </w:r>
          </w:p>
        </w:tc>
        <w:tc>
          <w:tcPr>
            <w:tcW w:w="2268" w:type="dxa"/>
            <w:tcBorders>
              <w:top w:val="single" w:sz="4" w:space="0" w:color="auto"/>
              <w:left w:val="single" w:sz="4" w:space="0" w:color="auto"/>
              <w:bottom w:val="single" w:sz="4" w:space="0" w:color="auto"/>
              <w:right w:val="single" w:sz="4" w:space="0" w:color="auto"/>
            </w:tcBorders>
          </w:tcPr>
          <w:p w14:paraId="59D83DF0" w14:textId="1D87CEEF" w:rsidR="00A44B0E" w:rsidRDefault="00A34B21">
            <w:pPr>
              <w:rPr>
                <w:szCs w:val="24"/>
                <w:shd w:val="clear" w:color="auto" w:fill="FFFFFF"/>
                <w:lang w:val="en-IE"/>
              </w:rPr>
            </w:pPr>
            <w:r>
              <w:rPr>
                <w:szCs w:val="24"/>
                <w:shd w:val="clear" w:color="auto" w:fill="FFFFFF"/>
                <w:lang w:val="en-IE"/>
              </w:rPr>
              <w:t>Religious education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7CD0D22" w14:textId="610103B4" w:rsidR="00A44B0E" w:rsidRDefault="00A34B21">
            <w:pPr>
              <w:rPr>
                <w:szCs w:val="24"/>
              </w:rPr>
            </w:pPr>
            <w:r>
              <w:rPr>
                <w:szCs w:val="24"/>
                <w:shd w:val="clear" w:color="auto" w:fill="FFFFFF"/>
              </w:rPr>
              <w:t xml:space="preserve">Pradinio, pagrindinio ir vidurinio ugdymo programos dalykas. Pasirenkama dorinio ugdymo dalis: </w:t>
            </w:r>
            <w:r>
              <w:rPr>
                <w:szCs w:val="24"/>
              </w:rPr>
              <w:t>katalikų, ortodoksų (stačiatikių), evangelikų liuteronų, evangelikų reformatų, karaimų, judėjų, musulmonų sunitų tikyba</w:t>
            </w:r>
          </w:p>
        </w:tc>
      </w:tr>
      <w:tr w:rsidR="00A44B0E" w14:paraId="6ED388FD" w14:textId="77777777">
        <w:tblPrEx>
          <w:tblCellMar>
            <w:left w:w="108" w:type="dxa"/>
            <w:right w:w="108" w:type="dxa"/>
          </w:tblCellMar>
        </w:tblPrEx>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C263F53" w14:textId="5367763C" w:rsidR="00A44B0E" w:rsidRDefault="00A34B21">
            <w:pPr>
              <w:rPr>
                <w:szCs w:val="24"/>
              </w:rPr>
            </w:pPr>
            <w:r>
              <w:rPr>
                <w:szCs w:val="24"/>
              </w:rPr>
              <w:t>3.</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582545" w14:textId="77777777" w:rsidR="00A44B0E" w:rsidRDefault="00A34B21">
            <w:pPr>
              <w:rPr>
                <w:szCs w:val="24"/>
              </w:rPr>
            </w:pPr>
            <w:r>
              <w:rPr>
                <w:szCs w:val="24"/>
              </w:rPr>
              <w:t>04001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A9ACB44" w14:textId="77777777" w:rsidR="00A44B0E" w:rsidRDefault="00A34B21">
            <w:pPr>
              <w:rPr>
                <w:szCs w:val="24"/>
              </w:rPr>
            </w:pPr>
            <w:r>
              <w:rPr>
                <w:szCs w:val="24"/>
              </w:rPr>
              <w:t>Lietuvių kalba ir literatūra</w:t>
            </w:r>
          </w:p>
        </w:tc>
        <w:tc>
          <w:tcPr>
            <w:tcW w:w="2268" w:type="dxa"/>
            <w:tcBorders>
              <w:top w:val="single" w:sz="4" w:space="0" w:color="auto"/>
              <w:left w:val="single" w:sz="4" w:space="0" w:color="auto"/>
              <w:bottom w:val="single" w:sz="4" w:space="0" w:color="auto"/>
              <w:right w:val="single" w:sz="4" w:space="0" w:color="auto"/>
            </w:tcBorders>
          </w:tcPr>
          <w:p w14:paraId="5F74CBA3" w14:textId="77777777" w:rsidR="00A44B0E" w:rsidRDefault="00A34B21">
            <w:pPr>
              <w:rPr>
                <w:szCs w:val="24"/>
                <w:shd w:val="clear" w:color="auto" w:fill="FFFFFF"/>
                <w:lang w:val="en-IE"/>
              </w:rPr>
            </w:pPr>
            <w:r>
              <w:rPr>
                <w:szCs w:val="24"/>
                <w:shd w:val="clear" w:color="auto" w:fill="FFFFFF"/>
                <w:lang w:val="en-IE"/>
              </w:rPr>
              <w:t>Lithuanian language and literature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6BAFEF3" w14:textId="794DA829" w:rsidR="00A44B0E" w:rsidRDefault="00A34B21">
            <w:pPr>
              <w:rPr>
                <w:szCs w:val="24"/>
              </w:rPr>
            </w:pPr>
            <w:r>
              <w:rPr>
                <w:szCs w:val="24"/>
                <w:shd w:val="clear" w:color="auto" w:fill="FFFFFF"/>
              </w:rPr>
              <w:t xml:space="preserve">Pradinio, pagrindinio ir vidurinio ugdymo programos dalykas </w:t>
            </w:r>
          </w:p>
        </w:tc>
      </w:tr>
      <w:tr w:rsidR="00A44B0E" w14:paraId="5E170A98" w14:textId="77777777">
        <w:tblPrEx>
          <w:tblCellMar>
            <w:left w:w="108" w:type="dxa"/>
            <w:right w:w="108" w:type="dxa"/>
          </w:tblCellMar>
        </w:tblPrEx>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94FFE6D" w14:textId="2E4797EE" w:rsidR="00A44B0E" w:rsidRDefault="00A34B21">
            <w:pPr>
              <w:rPr>
                <w:szCs w:val="24"/>
              </w:rPr>
            </w:pPr>
            <w:r>
              <w:rPr>
                <w:szCs w:val="24"/>
              </w:rPr>
              <w:t>4.</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CE06ED7" w14:textId="77777777" w:rsidR="00A44B0E" w:rsidRDefault="00A34B21">
            <w:pPr>
              <w:rPr>
                <w:szCs w:val="24"/>
              </w:rPr>
            </w:pPr>
            <w:r>
              <w:rPr>
                <w:szCs w:val="24"/>
              </w:rPr>
              <w:t>04201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90926BD" w14:textId="77777777" w:rsidR="00A44B0E" w:rsidRDefault="00A34B21">
            <w:pPr>
              <w:rPr>
                <w:szCs w:val="24"/>
              </w:rPr>
            </w:pPr>
            <w:r>
              <w:rPr>
                <w:szCs w:val="24"/>
              </w:rPr>
              <w:t>Lietuvių gestų kalba</w:t>
            </w:r>
          </w:p>
        </w:tc>
        <w:tc>
          <w:tcPr>
            <w:tcW w:w="2268" w:type="dxa"/>
            <w:tcBorders>
              <w:top w:val="single" w:sz="4" w:space="0" w:color="auto"/>
              <w:left w:val="single" w:sz="4" w:space="0" w:color="auto"/>
              <w:bottom w:val="single" w:sz="4" w:space="0" w:color="auto"/>
              <w:right w:val="single" w:sz="4" w:space="0" w:color="auto"/>
            </w:tcBorders>
          </w:tcPr>
          <w:p w14:paraId="7F200B94" w14:textId="77777777" w:rsidR="00A44B0E" w:rsidRDefault="00A34B21">
            <w:pPr>
              <w:rPr>
                <w:szCs w:val="24"/>
                <w:shd w:val="clear" w:color="auto" w:fill="FFFFFF"/>
                <w:lang w:val="en-IE"/>
              </w:rPr>
            </w:pPr>
            <w:r>
              <w:rPr>
                <w:szCs w:val="24"/>
                <w:shd w:val="clear" w:color="auto" w:fill="FFFFFF"/>
                <w:lang w:val="en-IE"/>
              </w:rPr>
              <w:t>Lithuanian sign language</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6934B0" w14:textId="2906E419" w:rsidR="00A44B0E" w:rsidRDefault="00A34B21">
            <w:pPr>
              <w:widowControl w:val="0"/>
              <w:suppressAutoHyphens/>
              <w:textAlignment w:val="baseline"/>
              <w:rPr>
                <w:szCs w:val="24"/>
              </w:rPr>
            </w:pPr>
            <w:r>
              <w:rPr>
                <w:szCs w:val="24"/>
                <w:shd w:val="clear" w:color="auto" w:fill="FFFFFF"/>
              </w:rPr>
              <w:t>Pradinio, pagrindinio ir vidurinio ugdymo programos dalykas</w:t>
            </w:r>
            <w:r w:rsidR="008E6DA4">
              <w:rPr>
                <w:szCs w:val="24"/>
                <w:shd w:val="clear" w:color="auto" w:fill="FFFFFF"/>
              </w:rPr>
              <w:t xml:space="preserve"> </w:t>
            </w:r>
            <w:r w:rsidR="008E6DA4">
              <w:rPr>
                <w:szCs w:val="24"/>
                <w:shd w:val="clear" w:color="auto" w:fill="FFFFFF"/>
              </w:rPr>
              <w:t>(ŠMSM 2022-12-16 įsakymas Nr. V-1951)</w:t>
            </w:r>
          </w:p>
        </w:tc>
      </w:tr>
      <w:tr w:rsidR="00A44B0E" w14:paraId="66D91B6A" w14:textId="77777777">
        <w:tblPrEx>
          <w:tblCellMar>
            <w:left w:w="108" w:type="dxa"/>
            <w:right w:w="108" w:type="dxa"/>
          </w:tblCellMar>
        </w:tblPrEx>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4FE4E13" w14:textId="3ABCFF62" w:rsidR="00A44B0E" w:rsidRDefault="00A34B21">
            <w:pPr>
              <w:rPr>
                <w:szCs w:val="24"/>
              </w:rPr>
            </w:pPr>
            <w:r>
              <w:rPr>
                <w:szCs w:val="24"/>
              </w:rPr>
              <w:t>5.</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B05F51D" w14:textId="77777777" w:rsidR="00A44B0E" w:rsidRDefault="00A34B21">
            <w:pPr>
              <w:rPr>
                <w:szCs w:val="24"/>
              </w:rPr>
            </w:pPr>
            <w:r>
              <w:rPr>
                <w:szCs w:val="24"/>
              </w:rPr>
              <w:t>04204</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E991494" w14:textId="45E89D19" w:rsidR="00A44B0E" w:rsidRDefault="00A34B21">
            <w:pPr>
              <w:rPr>
                <w:szCs w:val="24"/>
              </w:rPr>
            </w:pPr>
            <w:r>
              <w:rPr>
                <w:szCs w:val="24"/>
              </w:rPr>
              <w:t>Lietuvių kalba pagal kalbos mokėjimo lygius (A1–B2)</w:t>
            </w:r>
          </w:p>
        </w:tc>
        <w:tc>
          <w:tcPr>
            <w:tcW w:w="2268" w:type="dxa"/>
            <w:tcBorders>
              <w:top w:val="single" w:sz="4" w:space="0" w:color="auto"/>
              <w:left w:val="single" w:sz="4" w:space="0" w:color="auto"/>
              <w:bottom w:val="single" w:sz="4" w:space="0" w:color="auto"/>
              <w:right w:val="single" w:sz="4" w:space="0" w:color="auto"/>
            </w:tcBorders>
          </w:tcPr>
          <w:p w14:paraId="61B750B3" w14:textId="07DF9A95" w:rsidR="00A44B0E" w:rsidRDefault="00A34B21">
            <w:pPr>
              <w:rPr>
                <w:szCs w:val="24"/>
                <w:lang w:val="en-IE"/>
              </w:rPr>
            </w:pPr>
            <w:r>
              <w:rPr>
                <w:szCs w:val="24"/>
                <w:lang w:val="en-IE"/>
              </w:rPr>
              <w:t>Lithuanian language corresponding proficiency levels (A1–B2)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E97924" w14:textId="701D462F" w:rsidR="00A44B0E" w:rsidRDefault="00A34B21">
            <w:pPr>
              <w:overflowPunct w:val="0"/>
              <w:textAlignment w:val="baseline"/>
              <w:rPr>
                <w:szCs w:val="24"/>
              </w:rPr>
            </w:pPr>
            <w:r>
              <w:rPr>
                <w:szCs w:val="24"/>
              </w:rPr>
              <w:t xml:space="preserve">Dalykas mokiniams, ugdomiems išlyginamosiose klasėse, grupėse ar individualiai grįžusiems ir atvykusiems iš užsienio ir siekiantiems įgyti pakankamų lietuvių kalbos gebėjimų ir kompetencijų, būtinų mokymuisi Lietuvos bendrojo ugdymo mokyklose pagal visų dalykų bendrąsias programas pradiniame, pagrindiniame ir viduriniame ugdyme bei socialinei ir </w:t>
            </w:r>
            <w:r>
              <w:rPr>
                <w:szCs w:val="24"/>
              </w:rPr>
              <w:lastRenderedPageBreak/>
              <w:t xml:space="preserve">kultūrinei integracijai </w:t>
            </w:r>
            <w:r w:rsidR="008E6DA4">
              <w:rPr>
                <w:szCs w:val="24"/>
              </w:rPr>
              <w:t xml:space="preserve"> </w:t>
            </w:r>
            <w:r w:rsidR="008E6DA4">
              <w:rPr>
                <w:szCs w:val="24"/>
                <w:shd w:val="clear" w:color="auto" w:fill="FFFFFF"/>
              </w:rPr>
              <w:t>(ŠMSM 2022-12-16 įsakymas Nr. V-1951)</w:t>
            </w:r>
          </w:p>
        </w:tc>
      </w:tr>
      <w:tr w:rsidR="00A44B0E" w14:paraId="0843F2B4" w14:textId="77777777">
        <w:tblPrEx>
          <w:tblCellMar>
            <w:left w:w="108" w:type="dxa"/>
            <w:right w:w="108" w:type="dxa"/>
          </w:tblCellMar>
        </w:tblPrEx>
        <w:trPr>
          <w:trHeight w:val="542"/>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1FD9A55" w14:textId="67729D5F" w:rsidR="00A44B0E" w:rsidRDefault="00A34B21">
            <w:pPr>
              <w:rPr>
                <w:szCs w:val="24"/>
              </w:rPr>
            </w:pPr>
            <w:r>
              <w:rPr>
                <w:szCs w:val="24"/>
              </w:rPr>
              <w:lastRenderedPageBreak/>
              <w:t>6.</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9168D23" w14:textId="77777777" w:rsidR="00A44B0E" w:rsidRDefault="00A34B21">
            <w:pPr>
              <w:rPr>
                <w:szCs w:val="24"/>
              </w:rPr>
            </w:pPr>
            <w:r>
              <w:rPr>
                <w:szCs w:val="24"/>
              </w:rPr>
              <w:t>04106</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13164E3" w14:textId="77777777" w:rsidR="00A44B0E" w:rsidRDefault="00A34B21">
            <w:pPr>
              <w:rPr>
                <w:szCs w:val="24"/>
              </w:rPr>
            </w:pPr>
            <w:r>
              <w:rPr>
                <w:szCs w:val="24"/>
              </w:rPr>
              <w:t>Lenkų tautinės mažumos gimtoji kalba ir literatūra</w:t>
            </w:r>
          </w:p>
        </w:tc>
        <w:tc>
          <w:tcPr>
            <w:tcW w:w="2268" w:type="dxa"/>
            <w:tcBorders>
              <w:top w:val="single" w:sz="4" w:space="0" w:color="auto"/>
              <w:left w:val="single" w:sz="4" w:space="0" w:color="auto"/>
              <w:bottom w:val="single" w:sz="4" w:space="0" w:color="auto"/>
              <w:right w:val="single" w:sz="4" w:space="0" w:color="auto"/>
            </w:tcBorders>
          </w:tcPr>
          <w:p w14:paraId="7EF824E3" w14:textId="113B8AFD" w:rsidR="00A44B0E" w:rsidRDefault="00A34B21">
            <w:pPr>
              <w:rPr>
                <w:szCs w:val="24"/>
                <w:shd w:val="clear" w:color="auto" w:fill="FFFFFF"/>
                <w:lang w:val="en-IE"/>
              </w:rPr>
            </w:pPr>
            <w:r>
              <w:rPr>
                <w:szCs w:val="24"/>
                <w:shd w:val="clear" w:color="auto" w:fill="FFFFFF"/>
                <w:lang w:val="en-IE"/>
              </w:rPr>
              <w:t>Polish minority language and literature</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6CD97C3" w14:textId="3373EFDF" w:rsidR="00A44B0E" w:rsidRDefault="00A34B21">
            <w:pPr>
              <w:rPr>
                <w:szCs w:val="24"/>
              </w:rPr>
            </w:pPr>
            <w:r>
              <w:rPr>
                <w:szCs w:val="24"/>
                <w:shd w:val="clear" w:color="auto" w:fill="FFFFFF"/>
              </w:rPr>
              <w:t>Pradinio, pagrindinio ir vidurinio ugdymo programos dalykas mokykloje, kurioje įteisintas tautinės mažumos kalbos mokymas ir mokymas tautinės mažumos kalba</w:t>
            </w:r>
            <w:r w:rsidR="008E6DA4">
              <w:rPr>
                <w:szCs w:val="24"/>
                <w:shd w:val="clear" w:color="auto" w:fill="FFFFFF"/>
              </w:rPr>
              <w:t xml:space="preserve"> </w:t>
            </w:r>
            <w:r w:rsidR="008E6DA4">
              <w:rPr>
                <w:szCs w:val="24"/>
                <w:shd w:val="clear" w:color="auto" w:fill="FFFFFF"/>
              </w:rPr>
              <w:t>(ŠMSM 2022-12-16 įsakymas Nr. V-1951)</w:t>
            </w:r>
          </w:p>
        </w:tc>
      </w:tr>
      <w:tr w:rsidR="00A44B0E" w14:paraId="3482744F" w14:textId="77777777">
        <w:tblPrEx>
          <w:tblCellMar>
            <w:left w:w="108" w:type="dxa"/>
            <w:right w:w="108" w:type="dxa"/>
          </w:tblCellMar>
        </w:tblPrEx>
        <w:trPr>
          <w:trHeight w:val="792"/>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1C29538" w14:textId="0020C689" w:rsidR="00A44B0E" w:rsidRDefault="00A34B21">
            <w:pPr>
              <w:rPr>
                <w:szCs w:val="24"/>
              </w:rPr>
            </w:pPr>
            <w:r>
              <w:rPr>
                <w:szCs w:val="24"/>
              </w:rPr>
              <w:t>7.</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0E3572B" w14:textId="77777777" w:rsidR="00A44B0E" w:rsidRDefault="00A34B21">
            <w:pPr>
              <w:rPr>
                <w:szCs w:val="24"/>
              </w:rPr>
            </w:pPr>
            <w:r>
              <w:rPr>
                <w:szCs w:val="24"/>
              </w:rPr>
              <w:t>04107</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C93CD95" w14:textId="77777777" w:rsidR="00A44B0E" w:rsidRDefault="00A34B21">
            <w:pPr>
              <w:rPr>
                <w:szCs w:val="24"/>
              </w:rPr>
            </w:pPr>
            <w:r>
              <w:rPr>
                <w:szCs w:val="24"/>
              </w:rPr>
              <w:t>Baltarusių tautinės mažumos gimtoji kalba ir literatūra</w:t>
            </w:r>
          </w:p>
        </w:tc>
        <w:tc>
          <w:tcPr>
            <w:tcW w:w="2268" w:type="dxa"/>
            <w:tcBorders>
              <w:top w:val="single" w:sz="4" w:space="0" w:color="auto"/>
              <w:left w:val="single" w:sz="4" w:space="0" w:color="auto"/>
              <w:bottom w:val="single" w:sz="4" w:space="0" w:color="auto"/>
              <w:right w:val="single" w:sz="4" w:space="0" w:color="auto"/>
            </w:tcBorders>
          </w:tcPr>
          <w:p w14:paraId="4D42B97A" w14:textId="70F986ED" w:rsidR="00A44B0E" w:rsidRDefault="00A34B21">
            <w:pPr>
              <w:rPr>
                <w:szCs w:val="24"/>
                <w:shd w:val="clear" w:color="auto" w:fill="FFFFFF"/>
                <w:lang w:val="en-IE"/>
              </w:rPr>
            </w:pPr>
            <w:r>
              <w:rPr>
                <w:szCs w:val="24"/>
                <w:shd w:val="clear" w:color="auto" w:fill="FFFFFF"/>
                <w:lang w:val="en-IE"/>
              </w:rPr>
              <w:t>Belorussian minority language and literature</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56CA855" w14:textId="3285C81A" w:rsidR="00A44B0E" w:rsidRPr="008E6DA4" w:rsidRDefault="00A34B21">
            <w:pPr>
              <w:rPr>
                <w:b/>
                <w:szCs w:val="24"/>
              </w:rPr>
            </w:pPr>
            <w:r>
              <w:rPr>
                <w:szCs w:val="24"/>
                <w:shd w:val="clear" w:color="auto" w:fill="FFFFFF"/>
              </w:rPr>
              <w:t>Pradinio, pagrindinio ir vidurinio ugdymo programos dalykas mokykloje, kurioje įteisintas tautinės mažumos kalbos mokymas ir mokymas tautinės mažumos kalba</w:t>
            </w:r>
            <w:r w:rsidR="008E6DA4">
              <w:rPr>
                <w:szCs w:val="24"/>
                <w:shd w:val="clear" w:color="auto" w:fill="FFFFFF"/>
              </w:rPr>
              <w:t xml:space="preserve"> </w:t>
            </w:r>
            <w:r w:rsidR="008E6DA4">
              <w:rPr>
                <w:szCs w:val="24"/>
                <w:shd w:val="clear" w:color="auto" w:fill="FFFFFF"/>
              </w:rPr>
              <w:t>(ŠMSM 2022-12-16 įsakymas Nr. V-1951)</w:t>
            </w:r>
          </w:p>
        </w:tc>
      </w:tr>
      <w:tr w:rsidR="00A44B0E" w14:paraId="56F9A819" w14:textId="77777777">
        <w:tblPrEx>
          <w:tblCellMar>
            <w:left w:w="108" w:type="dxa"/>
            <w:right w:w="108" w:type="dxa"/>
          </w:tblCellMar>
        </w:tblPrEx>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BB4D3B8" w14:textId="0E31B863" w:rsidR="00A44B0E" w:rsidRDefault="00A34B21">
            <w:pPr>
              <w:rPr>
                <w:szCs w:val="24"/>
              </w:rPr>
            </w:pPr>
            <w:r>
              <w:rPr>
                <w:szCs w:val="24"/>
              </w:rPr>
              <w:t>8.</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32AE53A" w14:textId="44379456" w:rsidR="00A44B0E" w:rsidRDefault="00A34B21">
            <w:pPr>
              <w:rPr>
                <w:szCs w:val="24"/>
              </w:rPr>
            </w:pPr>
            <w:r>
              <w:rPr>
                <w:szCs w:val="24"/>
              </w:rPr>
              <w:t>04108</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FA8C26E" w14:textId="77777777" w:rsidR="00A44B0E" w:rsidRDefault="00A34B21">
            <w:pPr>
              <w:rPr>
                <w:szCs w:val="24"/>
              </w:rPr>
            </w:pPr>
            <w:r>
              <w:rPr>
                <w:szCs w:val="24"/>
              </w:rPr>
              <w:t>Rusų tautinės mažumos gimtoji kalba ir literatūra</w:t>
            </w:r>
          </w:p>
        </w:tc>
        <w:tc>
          <w:tcPr>
            <w:tcW w:w="2268" w:type="dxa"/>
            <w:tcBorders>
              <w:top w:val="single" w:sz="4" w:space="0" w:color="auto"/>
              <w:left w:val="single" w:sz="4" w:space="0" w:color="auto"/>
              <w:bottom w:val="single" w:sz="4" w:space="0" w:color="auto"/>
              <w:right w:val="single" w:sz="4" w:space="0" w:color="auto"/>
            </w:tcBorders>
          </w:tcPr>
          <w:p w14:paraId="5837C010" w14:textId="2FBA1B26" w:rsidR="00A44B0E" w:rsidRDefault="00A34B21">
            <w:pPr>
              <w:rPr>
                <w:szCs w:val="24"/>
                <w:shd w:val="clear" w:color="auto" w:fill="FFFFFF"/>
                <w:lang w:val="en-IE"/>
              </w:rPr>
            </w:pPr>
            <w:r>
              <w:rPr>
                <w:szCs w:val="24"/>
                <w:shd w:val="clear" w:color="auto" w:fill="FFFFFF"/>
                <w:lang w:val="en-IE"/>
              </w:rPr>
              <w:t>Russian minority language and literature</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34130CA" w14:textId="4E72DC49" w:rsidR="00A44B0E" w:rsidRDefault="00A34B21">
            <w:pPr>
              <w:rPr>
                <w:szCs w:val="24"/>
              </w:rPr>
            </w:pPr>
            <w:r>
              <w:rPr>
                <w:szCs w:val="24"/>
                <w:shd w:val="clear" w:color="auto" w:fill="FFFFFF"/>
              </w:rPr>
              <w:t>Pradinio, pagrindinio ir vidurinio ugdymo programos dalykas mokykloje, kurioje įteisintas tautinės mažumos kalbos mokymas ir mokymas tautinės mažumos kalba</w:t>
            </w:r>
            <w:r w:rsidR="008E6DA4">
              <w:rPr>
                <w:szCs w:val="24"/>
                <w:shd w:val="clear" w:color="auto" w:fill="FFFFFF"/>
              </w:rPr>
              <w:t xml:space="preserve"> </w:t>
            </w:r>
            <w:r w:rsidR="008E6DA4">
              <w:rPr>
                <w:szCs w:val="24"/>
                <w:shd w:val="clear" w:color="auto" w:fill="FFFFFF"/>
              </w:rPr>
              <w:t>(ŠMSM 2022-12-16 įsakymas Nr. V-1951)</w:t>
            </w:r>
          </w:p>
        </w:tc>
      </w:tr>
      <w:tr w:rsidR="00A44B0E" w14:paraId="03B91051" w14:textId="77777777">
        <w:tblPrEx>
          <w:tblCellMar>
            <w:left w:w="108" w:type="dxa"/>
            <w:right w:w="108" w:type="dxa"/>
          </w:tblCellMar>
        </w:tblPrEx>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2B2A471" w14:textId="1D89C614" w:rsidR="00A44B0E" w:rsidRDefault="00A34B21">
            <w:pPr>
              <w:rPr>
                <w:szCs w:val="24"/>
              </w:rPr>
            </w:pPr>
            <w:r>
              <w:rPr>
                <w:szCs w:val="24"/>
              </w:rPr>
              <w:t>9.</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5B6954" w14:textId="234271A6" w:rsidR="00A44B0E" w:rsidRDefault="00A34B21">
            <w:pPr>
              <w:rPr>
                <w:szCs w:val="24"/>
              </w:rPr>
            </w:pPr>
            <w:r>
              <w:rPr>
                <w:szCs w:val="24"/>
              </w:rPr>
              <w:t>04109</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FE49307" w14:textId="77777777" w:rsidR="00A44B0E" w:rsidRDefault="00A34B21">
            <w:pPr>
              <w:rPr>
                <w:szCs w:val="24"/>
              </w:rPr>
            </w:pPr>
            <w:r>
              <w:rPr>
                <w:szCs w:val="24"/>
              </w:rPr>
              <w:t>Vokiečių tautinės mažumos gimtoji kalba ir literatūra</w:t>
            </w:r>
          </w:p>
        </w:tc>
        <w:tc>
          <w:tcPr>
            <w:tcW w:w="2268" w:type="dxa"/>
            <w:tcBorders>
              <w:top w:val="single" w:sz="4" w:space="0" w:color="auto"/>
              <w:left w:val="single" w:sz="4" w:space="0" w:color="auto"/>
              <w:bottom w:val="single" w:sz="4" w:space="0" w:color="auto"/>
              <w:right w:val="single" w:sz="4" w:space="0" w:color="auto"/>
            </w:tcBorders>
          </w:tcPr>
          <w:p w14:paraId="7EE979BC" w14:textId="11B04DC2" w:rsidR="00A44B0E" w:rsidRDefault="00A34B21">
            <w:pPr>
              <w:rPr>
                <w:szCs w:val="24"/>
                <w:shd w:val="clear" w:color="auto" w:fill="FFFFFF"/>
                <w:lang w:val="en-IE"/>
              </w:rPr>
            </w:pPr>
            <w:r>
              <w:rPr>
                <w:szCs w:val="24"/>
                <w:shd w:val="clear" w:color="auto" w:fill="FFFFFF"/>
                <w:lang w:val="en-IE"/>
              </w:rPr>
              <w:t>German minority language and literature</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2196809" w14:textId="0A608D45" w:rsidR="00A44B0E" w:rsidRDefault="00A34B21">
            <w:pPr>
              <w:rPr>
                <w:szCs w:val="24"/>
              </w:rPr>
            </w:pPr>
            <w:r>
              <w:rPr>
                <w:szCs w:val="24"/>
                <w:shd w:val="clear" w:color="auto" w:fill="FFFFFF"/>
              </w:rPr>
              <w:t>Pradinio, pagrindinio ir vidurinio ugdymo programos dalykas mokykloje, kurioje įteisintas tautinės mažumos kalbos mokymas ir mokymas tautinės mažumos kalba</w:t>
            </w:r>
            <w:r w:rsidR="008E6DA4">
              <w:rPr>
                <w:szCs w:val="24"/>
                <w:shd w:val="clear" w:color="auto" w:fill="FFFFFF"/>
              </w:rPr>
              <w:t xml:space="preserve"> </w:t>
            </w:r>
            <w:r w:rsidR="008E6DA4">
              <w:rPr>
                <w:szCs w:val="24"/>
                <w:shd w:val="clear" w:color="auto" w:fill="FFFFFF"/>
              </w:rPr>
              <w:t>(ŠMSM 2022-12-16 įsakymas Nr. V-1951)</w:t>
            </w:r>
          </w:p>
        </w:tc>
      </w:tr>
      <w:tr w:rsidR="00A44B0E" w14:paraId="2A66B9C5" w14:textId="77777777">
        <w:tblPrEx>
          <w:tblCellMar>
            <w:left w:w="108" w:type="dxa"/>
            <w:right w:w="108" w:type="dxa"/>
          </w:tblCellMar>
        </w:tblPrEx>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DB3AE3E" w14:textId="011D52E1" w:rsidR="00A44B0E" w:rsidRDefault="00A34B21">
            <w:pPr>
              <w:rPr>
                <w:szCs w:val="24"/>
              </w:rPr>
            </w:pPr>
            <w:r>
              <w:rPr>
                <w:szCs w:val="24"/>
              </w:rPr>
              <w:t>10.</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13070EB" w14:textId="77777777" w:rsidR="00A44B0E" w:rsidRDefault="00A34B21">
            <w:pPr>
              <w:rPr>
                <w:szCs w:val="24"/>
              </w:rPr>
            </w:pPr>
            <w:r>
              <w:rPr>
                <w:szCs w:val="24"/>
              </w:rPr>
              <w:t>04401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A68AC87" w14:textId="5EA54C06" w:rsidR="00A44B0E" w:rsidRDefault="00A34B21">
            <w:pPr>
              <w:rPr>
                <w:szCs w:val="24"/>
              </w:rPr>
            </w:pPr>
            <w:r>
              <w:rPr>
                <w:szCs w:val="24"/>
              </w:rPr>
              <w:t>Užsienio kalba (pirmoji, anglų)</w:t>
            </w:r>
          </w:p>
        </w:tc>
        <w:tc>
          <w:tcPr>
            <w:tcW w:w="2268" w:type="dxa"/>
            <w:tcBorders>
              <w:top w:val="single" w:sz="4" w:space="0" w:color="auto"/>
              <w:left w:val="single" w:sz="4" w:space="0" w:color="auto"/>
              <w:bottom w:val="single" w:sz="4" w:space="0" w:color="auto"/>
              <w:right w:val="single" w:sz="4" w:space="0" w:color="auto"/>
            </w:tcBorders>
          </w:tcPr>
          <w:p w14:paraId="7CAFA9FB" w14:textId="1513186E" w:rsidR="00A44B0E" w:rsidRDefault="00A34B21">
            <w:pPr>
              <w:rPr>
                <w:szCs w:val="24"/>
                <w:shd w:val="clear" w:color="auto" w:fill="FFFFFF"/>
                <w:lang w:val="en-IE"/>
              </w:rPr>
            </w:pPr>
            <w:r>
              <w:rPr>
                <w:szCs w:val="24"/>
                <w:shd w:val="clear" w:color="auto" w:fill="FFFFFF"/>
                <w:lang w:val="en-IE"/>
              </w:rPr>
              <w:t>First foreign language (English)</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A18F472" w14:textId="60FF1178" w:rsidR="00A44B0E" w:rsidRDefault="00A34B21">
            <w:pPr>
              <w:rPr>
                <w:szCs w:val="24"/>
              </w:rPr>
            </w:pPr>
            <w:r>
              <w:rPr>
                <w:szCs w:val="24"/>
                <w:shd w:val="clear" w:color="auto" w:fill="FFFFFF"/>
              </w:rPr>
              <w:t>Pradinio ir pagrindinio ugdymo programos dalykas</w:t>
            </w:r>
            <w:r w:rsidR="008E6DA4">
              <w:rPr>
                <w:szCs w:val="24"/>
                <w:shd w:val="clear" w:color="auto" w:fill="FFFFFF"/>
              </w:rPr>
              <w:t xml:space="preserve"> </w:t>
            </w:r>
            <w:r w:rsidR="008E6DA4">
              <w:rPr>
                <w:szCs w:val="24"/>
                <w:shd w:val="clear" w:color="auto" w:fill="FFFFFF"/>
              </w:rPr>
              <w:t>(ŠMSM 2022-12-16 įsakymas Nr. V-1951)</w:t>
            </w:r>
          </w:p>
        </w:tc>
      </w:tr>
      <w:tr w:rsidR="00A44B0E" w14:paraId="5C514BF7" w14:textId="77777777">
        <w:tblPrEx>
          <w:tblCellMar>
            <w:left w:w="108" w:type="dxa"/>
            <w:right w:w="108" w:type="dxa"/>
          </w:tblCellMar>
        </w:tblPrEx>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1F173E3" w14:textId="0FCE5EB3" w:rsidR="00A44B0E" w:rsidRDefault="00A34B21">
            <w:pPr>
              <w:rPr>
                <w:szCs w:val="24"/>
              </w:rPr>
            </w:pPr>
            <w:r>
              <w:rPr>
                <w:szCs w:val="24"/>
              </w:rPr>
              <w:t>11.</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6F7A394" w14:textId="77777777" w:rsidR="00A44B0E" w:rsidRDefault="00A34B21">
            <w:pPr>
              <w:rPr>
                <w:szCs w:val="24"/>
              </w:rPr>
            </w:pPr>
            <w:r>
              <w:rPr>
                <w:szCs w:val="24"/>
              </w:rPr>
              <w:t>04402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54B55FB" w14:textId="491666FE" w:rsidR="00A44B0E" w:rsidRDefault="00A34B21">
            <w:pPr>
              <w:rPr>
                <w:szCs w:val="24"/>
              </w:rPr>
            </w:pPr>
            <w:r>
              <w:rPr>
                <w:szCs w:val="24"/>
              </w:rPr>
              <w:t>Užsienio kalba (pirmoji, prancūzų)</w:t>
            </w:r>
          </w:p>
        </w:tc>
        <w:tc>
          <w:tcPr>
            <w:tcW w:w="2268" w:type="dxa"/>
            <w:tcBorders>
              <w:top w:val="single" w:sz="4" w:space="0" w:color="auto"/>
              <w:left w:val="single" w:sz="4" w:space="0" w:color="auto"/>
              <w:bottom w:val="single" w:sz="4" w:space="0" w:color="auto"/>
              <w:right w:val="single" w:sz="4" w:space="0" w:color="auto"/>
            </w:tcBorders>
          </w:tcPr>
          <w:p w14:paraId="762E69A1" w14:textId="52915840" w:rsidR="00A44B0E" w:rsidRDefault="00A34B21">
            <w:pPr>
              <w:rPr>
                <w:szCs w:val="24"/>
                <w:shd w:val="clear" w:color="auto" w:fill="FFFFFF"/>
                <w:lang w:val="en-IE"/>
              </w:rPr>
            </w:pPr>
            <w:r>
              <w:rPr>
                <w:szCs w:val="24"/>
                <w:shd w:val="clear" w:color="auto" w:fill="FFFFFF"/>
                <w:lang w:val="en-IE"/>
              </w:rPr>
              <w:t>First foreign language (French)</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D973175" w14:textId="143E5BB9" w:rsidR="00A44B0E" w:rsidRDefault="00A34B21">
            <w:pPr>
              <w:rPr>
                <w:szCs w:val="24"/>
              </w:rPr>
            </w:pPr>
            <w:r>
              <w:rPr>
                <w:szCs w:val="24"/>
                <w:shd w:val="clear" w:color="auto" w:fill="FFFFFF"/>
              </w:rPr>
              <w:t>Pradinio ir pagrindinio ugdymo programos dalykas</w:t>
            </w:r>
            <w:r w:rsidR="008E6DA4">
              <w:rPr>
                <w:szCs w:val="24"/>
                <w:shd w:val="clear" w:color="auto" w:fill="FFFFFF"/>
              </w:rPr>
              <w:t xml:space="preserve"> </w:t>
            </w:r>
            <w:r w:rsidR="008E6DA4">
              <w:rPr>
                <w:szCs w:val="24"/>
                <w:shd w:val="clear" w:color="auto" w:fill="FFFFFF"/>
              </w:rPr>
              <w:t>(ŠMSM 2022-12-16 įsakymas Nr. V-1951)</w:t>
            </w:r>
          </w:p>
        </w:tc>
      </w:tr>
      <w:tr w:rsidR="00A44B0E" w14:paraId="504D25BF" w14:textId="77777777">
        <w:tblPrEx>
          <w:tblCellMar>
            <w:left w:w="108" w:type="dxa"/>
            <w:right w:w="108" w:type="dxa"/>
          </w:tblCellMar>
        </w:tblPrEx>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5DC2350" w14:textId="0B82A442" w:rsidR="00A44B0E" w:rsidRDefault="00A34B21">
            <w:pPr>
              <w:rPr>
                <w:szCs w:val="24"/>
              </w:rPr>
            </w:pPr>
            <w:r>
              <w:rPr>
                <w:szCs w:val="24"/>
              </w:rPr>
              <w:t>12.</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9439312" w14:textId="77777777" w:rsidR="00A44B0E" w:rsidRDefault="00A34B21">
            <w:pPr>
              <w:rPr>
                <w:szCs w:val="24"/>
              </w:rPr>
            </w:pPr>
            <w:r>
              <w:rPr>
                <w:szCs w:val="24"/>
              </w:rPr>
              <w:t>04403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06DFFAB" w14:textId="0652288F" w:rsidR="00A44B0E" w:rsidRDefault="00A34B21">
            <w:pPr>
              <w:rPr>
                <w:szCs w:val="24"/>
              </w:rPr>
            </w:pPr>
            <w:r>
              <w:rPr>
                <w:szCs w:val="24"/>
              </w:rPr>
              <w:t>Užsienio kalba (pirmoji, vokiečių)</w:t>
            </w:r>
          </w:p>
        </w:tc>
        <w:tc>
          <w:tcPr>
            <w:tcW w:w="2268" w:type="dxa"/>
            <w:tcBorders>
              <w:top w:val="single" w:sz="4" w:space="0" w:color="auto"/>
              <w:left w:val="single" w:sz="4" w:space="0" w:color="auto"/>
              <w:bottom w:val="single" w:sz="4" w:space="0" w:color="auto"/>
              <w:right w:val="single" w:sz="4" w:space="0" w:color="auto"/>
            </w:tcBorders>
          </w:tcPr>
          <w:p w14:paraId="66F60CB3" w14:textId="584A6FA2" w:rsidR="00A44B0E" w:rsidRDefault="00A34B21">
            <w:pPr>
              <w:rPr>
                <w:szCs w:val="24"/>
                <w:shd w:val="clear" w:color="auto" w:fill="FFFFFF"/>
                <w:lang w:val="en-IE"/>
              </w:rPr>
            </w:pPr>
            <w:r>
              <w:rPr>
                <w:szCs w:val="24"/>
                <w:shd w:val="clear" w:color="auto" w:fill="FFFFFF"/>
                <w:lang w:val="en-IE"/>
              </w:rPr>
              <w:t>First foreign language (German)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852171B" w14:textId="3833D98B" w:rsidR="00A44B0E" w:rsidRDefault="00A34B21">
            <w:pPr>
              <w:rPr>
                <w:szCs w:val="24"/>
              </w:rPr>
            </w:pPr>
            <w:r>
              <w:rPr>
                <w:szCs w:val="24"/>
                <w:shd w:val="clear" w:color="auto" w:fill="FFFFFF"/>
              </w:rPr>
              <w:t>Pradinio ir pagrindinio ugdymo programos dalykas</w:t>
            </w:r>
            <w:r w:rsidR="008E6DA4">
              <w:rPr>
                <w:szCs w:val="24"/>
                <w:shd w:val="clear" w:color="auto" w:fill="FFFFFF"/>
              </w:rPr>
              <w:t xml:space="preserve"> </w:t>
            </w:r>
            <w:r w:rsidR="008E6DA4">
              <w:rPr>
                <w:szCs w:val="24"/>
                <w:shd w:val="clear" w:color="auto" w:fill="FFFFFF"/>
              </w:rPr>
              <w:t>(ŠMSM 2022-12-16 įsakymas Nr. V-1951)</w:t>
            </w:r>
          </w:p>
        </w:tc>
      </w:tr>
      <w:tr w:rsidR="00A44B0E" w14:paraId="2ED78B5D" w14:textId="77777777">
        <w:tblPrEx>
          <w:tblCellMar>
            <w:left w:w="108" w:type="dxa"/>
            <w:right w:w="108" w:type="dxa"/>
          </w:tblCellMar>
        </w:tblPrEx>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68FD16F" w14:textId="531C431A" w:rsidR="00A44B0E" w:rsidRDefault="00A34B21">
            <w:pPr>
              <w:rPr>
                <w:szCs w:val="24"/>
              </w:rPr>
            </w:pPr>
            <w:r>
              <w:rPr>
                <w:szCs w:val="24"/>
              </w:rPr>
              <w:t>13.</w:t>
            </w:r>
            <w:r>
              <w:rPr>
                <w:szCs w:val="24"/>
              </w:rPr>
              <w:tab/>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628542" w14:textId="3A135928" w:rsidR="00A44B0E" w:rsidRDefault="00A34B21">
            <w:pPr>
              <w:rPr>
                <w:szCs w:val="24"/>
              </w:rPr>
            </w:pPr>
            <w:r>
              <w:rPr>
                <w:szCs w:val="24"/>
              </w:rPr>
              <w:t>04404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9F316E" w14:textId="77777777" w:rsidR="00A44B0E" w:rsidRDefault="00A34B21">
            <w:pPr>
              <w:rPr>
                <w:szCs w:val="24"/>
              </w:rPr>
            </w:pPr>
            <w:r>
              <w:rPr>
                <w:szCs w:val="24"/>
              </w:rPr>
              <w:t>Užsienio kalba (antroji, rusų)</w:t>
            </w:r>
          </w:p>
        </w:tc>
        <w:tc>
          <w:tcPr>
            <w:tcW w:w="2268" w:type="dxa"/>
            <w:tcBorders>
              <w:top w:val="single" w:sz="4" w:space="0" w:color="auto"/>
              <w:left w:val="single" w:sz="4" w:space="0" w:color="auto"/>
              <w:bottom w:val="single" w:sz="4" w:space="0" w:color="auto"/>
              <w:right w:val="single" w:sz="4" w:space="0" w:color="auto"/>
            </w:tcBorders>
          </w:tcPr>
          <w:p w14:paraId="32383DDA" w14:textId="3AA97172" w:rsidR="00A44B0E" w:rsidRDefault="00A34B21">
            <w:pPr>
              <w:rPr>
                <w:szCs w:val="24"/>
                <w:shd w:val="clear" w:color="auto" w:fill="FFFFFF"/>
                <w:lang w:val="en-IE"/>
              </w:rPr>
            </w:pPr>
            <w:r>
              <w:rPr>
                <w:szCs w:val="24"/>
                <w:shd w:val="clear" w:color="auto" w:fill="FFFFFF"/>
                <w:lang w:val="en-IE"/>
              </w:rPr>
              <w:t>Second foreign language (Russian)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6C801F9" w14:textId="23D861BD" w:rsidR="00A44B0E" w:rsidRDefault="00A34B21">
            <w:pPr>
              <w:rPr>
                <w:szCs w:val="24"/>
                <w:shd w:val="clear" w:color="auto" w:fill="FFFFFF"/>
              </w:rPr>
            </w:pPr>
            <w:r>
              <w:rPr>
                <w:szCs w:val="24"/>
                <w:shd w:val="clear" w:color="auto" w:fill="FFFFFF"/>
              </w:rPr>
              <w:t>Pagrindinio ugdymo programos dalykas</w:t>
            </w:r>
            <w:r w:rsidR="008E6DA4">
              <w:rPr>
                <w:szCs w:val="24"/>
                <w:shd w:val="clear" w:color="auto" w:fill="FFFFFF"/>
              </w:rPr>
              <w:t xml:space="preserve"> </w:t>
            </w:r>
            <w:r w:rsidR="008E6DA4">
              <w:rPr>
                <w:szCs w:val="24"/>
                <w:shd w:val="clear" w:color="auto" w:fill="FFFFFF"/>
              </w:rPr>
              <w:t>(ŠMSM 2022-12-16 įsakymas Nr. V-1951)</w:t>
            </w:r>
          </w:p>
          <w:p w14:paraId="32A99576" w14:textId="26957C1B" w:rsidR="00A44B0E" w:rsidRDefault="00A44B0E">
            <w:pPr>
              <w:rPr>
                <w:szCs w:val="24"/>
                <w:shd w:val="clear" w:color="auto" w:fill="FFFFFF"/>
              </w:rPr>
            </w:pPr>
          </w:p>
        </w:tc>
      </w:tr>
      <w:tr w:rsidR="00A44B0E" w14:paraId="1AF848B6" w14:textId="77777777">
        <w:tblPrEx>
          <w:tblCellMar>
            <w:left w:w="108" w:type="dxa"/>
            <w:right w:w="108" w:type="dxa"/>
          </w:tblCellMar>
        </w:tblPrEx>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896B77E" w14:textId="1E5AC639" w:rsidR="00A44B0E" w:rsidRDefault="00A34B21">
            <w:pPr>
              <w:rPr>
                <w:szCs w:val="24"/>
              </w:rPr>
            </w:pPr>
            <w:r>
              <w:rPr>
                <w:szCs w:val="24"/>
              </w:rPr>
              <w:t>14.</w:t>
            </w:r>
            <w:r>
              <w:rPr>
                <w:szCs w:val="24"/>
              </w:rPr>
              <w:tab/>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00EECF" w14:textId="77777777" w:rsidR="00A44B0E" w:rsidRDefault="00A34B21">
            <w:pPr>
              <w:rPr>
                <w:szCs w:val="24"/>
              </w:rPr>
            </w:pPr>
            <w:r>
              <w:rPr>
                <w:szCs w:val="24"/>
              </w:rPr>
              <w:t>04405</w:t>
            </w:r>
          </w:p>
          <w:p w14:paraId="090A3591" w14:textId="77777777" w:rsidR="00A44B0E" w:rsidRDefault="00A44B0E">
            <w:pPr>
              <w:rPr>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B5B884" w14:textId="23E1A042" w:rsidR="00A44B0E" w:rsidRDefault="00A34B21">
            <w:pPr>
              <w:rPr>
                <w:szCs w:val="24"/>
              </w:rPr>
            </w:pPr>
            <w:r>
              <w:rPr>
                <w:szCs w:val="24"/>
              </w:rPr>
              <w:t>Užsienio kalba (antroji, anglų)</w:t>
            </w:r>
          </w:p>
        </w:tc>
        <w:tc>
          <w:tcPr>
            <w:tcW w:w="2268" w:type="dxa"/>
            <w:tcBorders>
              <w:top w:val="single" w:sz="4" w:space="0" w:color="auto"/>
              <w:left w:val="single" w:sz="4" w:space="0" w:color="auto"/>
              <w:bottom w:val="single" w:sz="4" w:space="0" w:color="auto"/>
              <w:right w:val="single" w:sz="4" w:space="0" w:color="auto"/>
            </w:tcBorders>
          </w:tcPr>
          <w:p w14:paraId="41748CAD" w14:textId="1171E2DB" w:rsidR="00A44B0E" w:rsidRDefault="00A34B21">
            <w:pPr>
              <w:rPr>
                <w:szCs w:val="24"/>
                <w:shd w:val="clear" w:color="auto" w:fill="FFFFFF"/>
                <w:lang w:val="en-IE"/>
              </w:rPr>
            </w:pPr>
            <w:r>
              <w:rPr>
                <w:szCs w:val="24"/>
                <w:shd w:val="clear" w:color="auto" w:fill="FFFFFF"/>
                <w:lang w:val="en-IE"/>
              </w:rPr>
              <w:t>Second foreign language (English)</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E67F343" w14:textId="07AD4DC9" w:rsidR="00A44B0E" w:rsidRDefault="00A34B21">
            <w:pPr>
              <w:rPr>
                <w:szCs w:val="24"/>
                <w:shd w:val="clear" w:color="auto" w:fill="FFFFFF"/>
              </w:rPr>
            </w:pPr>
            <w:r>
              <w:rPr>
                <w:szCs w:val="24"/>
                <w:shd w:val="clear" w:color="auto" w:fill="FFFFFF"/>
              </w:rPr>
              <w:t>Pagrindinio ugdymo programos dalykas</w:t>
            </w:r>
            <w:r w:rsidR="008E6DA4">
              <w:rPr>
                <w:szCs w:val="24"/>
                <w:shd w:val="clear" w:color="auto" w:fill="FFFFFF"/>
              </w:rPr>
              <w:t xml:space="preserve"> </w:t>
            </w:r>
            <w:r w:rsidR="008E6DA4">
              <w:rPr>
                <w:szCs w:val="24"/>
                <w:shd w:val="clear" w:color="auto" w:fill="FFFFFF"/>
              </w:rPr>
              <w:t>(ŠMSM 2022-12-16 įsakymas Nr. V-1951)</w:t>
            </w:r>
          </w:p>
          <w:p w14:paraId="2F4591D4" w14:textId="4FC6EAE7" w:rsidR="00A44B0E" w:rsidRDefault="00A44B0E">
            <w:pPr>
              <w:rPr>
                <w:szCs w:val="24"/>
                <w:shd w:val="clear" w:color="auto" w:fill="FFFFFF"/>
              </w:rPr>
            </w:pPr>
          </w:p>
        </w:tc>
      </w:tr>
      <w:tr w:rsidR="00A44B0E" w14:paraId="60B56CA6" w14:textId="77777777">
        <w:tblPrEx>
          <w:tblCellMar>
            <w:left w:w="108" w:type="dxa"/>
            <w:right w:w="108" w:type="dxa"/>
          </w:tblCellMar>
        </w:tblPrEx>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630AA9F" w14:textId="7A0D8150" w:rsidR="00A44B0E" w:rsidRDefault="00A34B21">
            <w:pPr>
              <w:rPr>
                <w:szCs w:val="24"/>
              </w:rPr>
            </w:pPr>
            <w:r>
              <w:rPr>
                <w:szCs w:val="24"/>
              </w:rPr>
              <w:t>15.</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0E5D2B" w14:textId="7A027A3F" w:rsidR="00A44B0E" w:rsidRDefault="00A34B21">
            <w:pPr>
              <w:rPr>
                <w:szCs w:val="24"/>
              </w:rPr>
            </w:pPr>
            <w:r>
              <w:rPr>
                <w:szCs w:val="24"/>
              </w:rPr>
              <w:t>04406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19186E" w14:textId="6AB99547" w:rsidR="00A44B0E" w:rsidRDefault="00A34B21">
            <w:pPr>
              <w:rPr>
                <w:szCs w:val="24"/>
              </w:rPr>
            </w:pPr>
            <w:r>
              <w:rPr>
                <w:szCs w:val="24"/>
              </w:rPr>
              <w:t>Užsienio kalba (antroji, prancūzų)</w:t>
            </w:r>
          </w:p>
        </w:tc>
        <w:tc>
          <w:tcPr>
            <w:tcW w:w="2268" w:type="dxa"/>
            <w:tcBorders>
              <w:top w:val="single" w:sz="4" w:space="0" w:color="auto"/>
              <w:left w:val="single" w:sz="4" w:space="0" w:color="auto"/>
              <w:bottom w:val="single" w:sz="4" w:space="0" w:color="auto"/>
              <w:right w:val="single" w:sz="4" w:space="0" w:color="auto"/>
            </w:tcBorders>
          </w:tcPr>
          <w:p w14:paraId="4BCB1DAF" w14:textId="5918A720" w:rsidR="00A44B0E" w:rsidRDefault="00A34B21">
            <w:pPr>
              <w:rPr>
                <w:szCs w:val="24"/>
                <w:shd w:val="clear" w:color="auto" w:fill="FFFFFF"/>
                <w:lang w:val="en-IE"/>
              </w:rPr>
            </w:pPr>
            <w:r>
              <w:rPr>
                <w:szCs w:val="24"/>
                <w:shd w:val="clear" w:color="auto" w:fill="FFFFFF"/>
                <w:lang w:val="en-IE"/>
              </w:rPr>
              <w:t>Second foreign language (French)</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E350EA" w14:textId="6F85545A" w:rsidR="00A44B0E" w:rsidRDefault="00A34B21">
            <w:pPr>
              <w:rPr>
                <w:szCs w:val="24"/>
                <w:shd w:val="clear" w:color="auto" w:fill="FFFFFF"/>
              </w:rPr>
            </w:pPr>
            <w:r>
              <w:rPr>
                <w:szCs w:val="24"/>
                <w:shd w:val="clear" w:color="auto" w:fill="FFFFFF"/>
              </w:rPr>
              <w:t>Pagrindinio ugdymo programos dalykas</w:t>
            </w:r>
            <w:r w:rsidR="008E6DA4">
              <w:rPr>
                <w:szCs w:val="24"/>
                <w:shd w:val="clear" w:color="auto" w:fill="FFFFFF"/>
              </w:rPr>
              <w:t xml:space="preserve"> </w:t>
            </w:r>
            <w:r w:rsidR="008E6DA4">
              <w:rPr>
                <w:szCs w:val="24"/>
                <w:shd w:val="clear" w:color="auto" w:fill="FFFFFF"/>
              </w:rPr>
              <w:t>(ŠMSM 2022-12-16 įsakymas Nr. V-1951)</w:t>
            </w:r>
          </w:p>
          <w:p w14:paraId="4A3EA7BA" w14:textId="1D2E8A9E" w:rsidR="00A44B0E" w:rsidRDefault="00A44B0E">
            <w:pPr>
              <w:rPr>
                <w:szCs w:val="24"/>
                <w:shd w:val="clear" w:color="auto" w:fill="FFFFFF"/>
              </w:rPr>
            </w:pPr>
          </w:p>
        </w:tc>
      </w:tr>
      <w:tr w:rsidR="00A44B0E" w14:paraId="3870A378" w14:textId="77777777">
        <w:tblPrEx>
          <w:tblCellMar>
            <w:left w:w="108" w:type="dxa"/>
            <w:right w:w="108" w:type="dxa"/>
          </w:tblCellMar>
        </w:tblPrEx>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E824225" w14:textId="5D41BAE0" w:rsidR="00A44B0E" w:rsidRDefault="00A34B21">
            <w:pPr>
              <w:rPr>
                <w:szCs w:val="24"/>
              </w:rPr>
            </w:pPr>
            <w:r>
              <w:rPr>
                <w:szCs w:val="24"/>
              </w:rPr>
              <w:lastRenderedPageBreak/>
              <w:t>16.</w:t>
            </w:r>
            <w:r>
              <w:rPr>
                <w:szCs w:val="24"/>
              </w:rPr>
              <w:tab/>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308127" w14:textId="62D0E1FF" w:rsidR="00A44B0E" w:rsidRDefault="00A34B21">
            <w:pPr>
              <w:rPr>
                <w:szCs w:val="24"/>
              </w:rPr>
            </w:pPr>
            <w:r>
              <w:rPr>
                <w:szCs w:val="24"/>
              </w:rPr>
              <w:t>04407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D76472" w14:textId="3C0434AD" w:rsidR="00A44B0E" w:rsidRDefault="00A34B21">
            <w:pPr>
              <w:rPr>
                <w:szCs w:val="24"/>
              </w:rPr>
            </w:pPr>
            <w:r>
              <w:rPr>
                <w:szCs w:val="24"/>
              </w:rPr>
              <w:t>Užsienio kalba (antroji, vokiečių)</w:t>
            </w:r>
          </w:p>
        </w:tc>
        <w:tc>
          <w:tcPr>
            <w:tcW w:w="2268" w:type="dxa"/>
            <w:tcBorders>
              <w:top w:val="single" w:sz="4" w:space="0" w:color="auto"/>
              <w:left w:val="single" w:sz="4" w:space="0" w:color="auto"/>
              <w:bottom w:val="single" w:sz="4" w:space="0" w:color="auto"/>
              <w:right w:val="single" w:sz="4" w:space="0" w:color="auto"/>
            </w:tcBorders>
          </w:tcPr>
          <w:p w14:paraId="2B355ADB" w14:textId="21D05FFA" w:rsidR="00A44B0E" w:rsidRDefault="00A34B21">
            <w:pPr>
              <w:rPr>
                <w:szCs w:val="24"/>
                <w:shd w:val="clear" w:color="auto" w:fill="FFFFFF"/>
                <w:lang w:val="en-IE"/>
              </w:rPr>
            </w:pPr>
            <w:r>
              <w:rPr>
                <w:szCs w:val="24"/>
                <w:shd w:val="clear" w:color="auto" w:fill="FFFFFF"/>
                <w:lang w:val="en-IE"/>
              </w:rPr>
              <w:t>Second foreign language (German)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2F538AD" w14:textId="63E66958" w:rsidR="00A44B0E" w:rsidRDefault="00A34B21">
            <w:pPr>
              <w:rPr>
                <w:szCs w:val="24"/>
                <w:shd w:val="clear" w:color="auto" w:fill="FFFFFF"/>
              </w:rPr>
            </w:pPr>
            <w:r>
              <w:rPr>
                <w:szCs w:val="24"/>
                <w:shd w:val="clear" w:color="auto" w:fill="FFFFFF"/>
              </w:rPr>
              <w:t>Pagrindinio ugdymo programos dalykas</w:t>
            </w:r>
            <w:r w:rsidR="008E6DA4">
              <w:rPr>
                <w:szCs w:val="24"/>
                <w:shd w:val="clear" w:color="auto" w:fill="FFFFFF"/>
              </w:rPr>
              <w:t xml:space="preserve"> </w:t>
            </w:r>
            <w:r w:rsidR="008E6DA4">
              <w:rPr>
                <w:szCs w:val="24"/>
                <w:shd w:val="clear" w:color="auto" w:fill="FFFFFF"/>
              </w:rPr>
              <w:t>(ŠMSM 2022-12-16 įsakymas Nr. V-1951)</w:t>
            </w:r>
          </w:p>
          <w:p w14:paraId="38EB5D8C" w14:textId="1D889C0D" w:rsidR="00A44B0E" w:rsidRDefault="00A44B0E">
            <w:pPr>
              <w:rPr>
                <w:szCs w:val="24"/>
                <w:shd w:val="clear" w:color="auto" w:fill="FFFFFF"/>
              </w:rPr>
            </w:pPr>
          </w:p>
        </w:tc>
      </w:tr>
      <w:tr w:rsidR="00A44B0E" w14:paraId="7DC140B1" w14:textId="77777777">
        <w:tblPrEx>
          <w:tblCellMar>
            <w:left w:w="108" w:type="dxa"/>
            <w:right w:w="108" w:type="dxa"/>
          </w:tblCellMar>
        </w:tblPrEx>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4E58529" w14:textId="61093F37" w:rsidR="00A44B0E" w:rsidRDefault="00A34B21">
            <w:pPr>
              <w:rPr>
                <w:szCs w:val="24"/>
              </w:rPr>
            </w:pPr>
            <w:r>
              <w:rPr>
                <w:szCs w:val="24"/>
              </w:rPr>
              <w:t>17.</w:t>
            </w:r>
            <w:r>
              <w:rPr>
                <w:szCs w:val="24"/>
              </w:rPr>
              <w:tab/>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432714E" w14:textId="235C9E9A" w:rsidR="00A44B0E" w:rsidRDefault="00A34B21">
            <w:pPr>
              <w:rPr>
                <w:szCs w:val="24"/>
              </w:rPr>
            </w:pPr>
            <w:r>
              <w:rPr>
                <w:szCs w:val="24"/>
              </w:rPr>
              <w:t>04505</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E31771B" w14:textId="328496AB" w:rsidR="00A44B0E" w:rsidRDefault="00A34B21">
            <w:pPr>
              <w:rPr>
                <w:szCs w:val="24"/>
              </w:rPr>
            </w:pPr>
            <w:r>
              <w:rPr>
                <w:szCs w:val="24"/>
              </w:rPr>
              <w:t>Užsienio kalba (antroji, ...)</w:t>
            </w:r>
          </w:p>
        </w:tc>
        <w:tc>
          <w:tcPr>
            <w:tcW w:w="2268" w:type="dxa"/>
            <w:tcBorders>
              <w:top w:val="single" w:sz="4" w:space="0" w:color="auto"/>
              <w:left w:val="single" w:sz="4" w:space="0" w:color="auto"/>
              <w:bottom w:val="single" w:sz="4" w:space="0" w:color="auto"/>
              <w:right w:val="single" w:sz="4" w:space="0" w:color="auto"/>
            </w:tcBorders>
          </w:tcPr>
          <w:p w14:paraId="0AB32260" w14:textId="51FEBC22" w:rsidR="00A44B0E" w:rsidRDefault="00A34B21">
            <w:pPr>
              <w:rPr>
                <w:szCs w:val="24"/>
                <w:shd w:val="clear" w:color="auto" w:fill="FFFFFF"/>
                <w:lang w:val="en-IE"/>
              </w:rPr>
            </w:pPr>
            <w:r>
              <w:rPr>
                <w:szCs w:val="24"/>
                <w:shd w:val="clear" w:color="auto" w:fill="FFFFFF"/>
                <w:lang w:val="en-IE"/>
              </w:rPr>
              <w:t>Second foreign language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DFDDD8E" w14:textId="1F9CBE79" w:rsidR="00A44B0E" w:rsidRDefault="00A34B21">
            <w:pPr>
              <w:rPr>
                <w:szCs w:val="24"/>
                <w:shd w:val="clear" w:color="auto" w:fill="FFFFFF"/>
              </w:rPr>
            </w:pPr>
            <w:r>
              <w:rPr>
                <w:szCs w:val="24"/>
                <w:shd w:val="clear" w:color="auto" w:fill="FFFFFF"/>
              </w:rPr>
              <w:t>Pagrindinio ugdymo programos dalykas</w:t>
            </w:r>
            <w:r w:rsidR="008E6DA4">
              <w:rPr>
                <w:szCs w:val="24"/>
                <w:shd w:val="clear" w:color="auto" w:fill="FFFFFF"/>
              </w:rPr>
              <w:t xml:space="preserve"> </w:t>
            </w:r>
            <w:r w:rsidR="008E6DA4">
              <w:rPr>
                <w:szCs w:val="24"/>
                <w:shd w:val="clear" w:color="auto" w:fill="FFFFFF"/>
              </w:rPr>
              <w:t>(ŠMSM 2022-12-16 įsakymas Nr. V-1951)</w:t>
            </w:r>
          </w:p>
          <w:p w14:paraId="153A6F01" w14:textId="4F516EF1" w:rsidR="00A44B0E" w:rsidRDefault="00A44B0E">
            <w:pPr>
              <w:rPr>
                <w:szCs w:val="24"/>
                <w:shd w:val="clear" w:color="auto" w:fill="FFFFFF"/>
              </w:rPr>
            </w:pPr>
          </w:p>
        </w:tc>
      </w:tr>
      <w:tr w:rsidR="00A44B0E" w14:paraId="34C435AF" w14:textId="77777777">
        <w:tblPrEx>
          <w:tblCellMar>
            <w:left w:w="108" w:type="dxa"/>
            <w:right w:w="108" w:type="dxa"/>
          </w:tblCellMar>
        </w:tblPrEx>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6E873F0" w14:textId="590503DA" w:rsidR="00A44B0E" w:rsidRDefault="00A34B21">
            <w:pPr>
              <w:rPr>
                <w:szCs w:val="24"/>
              </w:rPr>
            </w:pPr>
            <w:r>
              <w:rPr>
                <w:szCs w:val="24"/>
              </w:rPr>
              <w:t>18.</w:t>
            </w:r>
            <w:r>
              <w:rPr>
                <w:szCs w:val="24"/>
              </w:rPr>
              <w:tab/>
            </w:r>
          </w:p>
        </w:tc>
        <w:tc>
          <w:tcPr>
            <w:tcW w:w="851" w:type="dxa"/>
            <w:tcBorders>
              <w:top w:val="nil"/>
              <w:left w:val="nil"/>
              <w:bottom w:val="single" w:sz="4" w:space="0" w:color="auto"/>
              <w:right w:val="single" w:sz="4" w:space="0" w:color="auto"/>
            </w:tcBorders>
            <w:shd w:val="clear" w:color="auto" w:fill="auto"/>
          </w:tcPr>
          <w:p w14:paraId="2EB49F98" w14:textId="70ECA6BB" w:rsidR="00A44B0E" w:rsidRDefault="00A34B21">
            <w:pPr>
              <w:rPr>
                <w:szCs w:val="24"/>
              </w:rPr>
            </w:pPr>
            <w:r>
              <w:rPr>
                <w:szCs w:val="24"/>
              </w:rPr>
              <w:t>04415</w:t>
            </w:r>
          </w:p>
        </w:tc>
        <w:tc>
          <w:tcPr>
            <w:tcW w:w="2693" w:type="dxa"/>
            <w:tcBorders>
              <w:top w:val="single" w:sz="4" w:space="0" w:color="auto"/>
              <w:left w:val="nil"/>
              <w:bottom w:val="single" w:sz="4" w:space="0" w:color="auto"/>
              <w:right w:val="single" w:sz="4" w:space="0" w:color="auto"/>
            </w:tcBorders>
            <w:shd w:val="clear" w:color="auto" w:fill="auto"/>
          </w:tcPr>
          <w:p w14:paraId="625B6927" w14:textId="03768C7A" w:rsidR="00A44B0E" w:rsidRDefault="00A34B21">
            <w:pPr>
              <w:rPr>
                <w:szCs w:val="24"/>
              </w:rPr>
            </w:pPr>
            <w:r>
              <w:rPr>
                <w:szCs w:val="24"/>
              </w:rPr>
              <w:t>Užsienio kalba (anglų)</w:t>
            </w:r>
          </w:p>
        </w:tc>
        <w:tc>
          <w:tcPr>
            <w:tcW w:w="2268" w:type="dxa"/>
            <w:tcBorders>
              <w:top w:val="single" w:sz="4" w:space="0" w:color="auto"/>
              <w:left w:val="single" w:sz="4" w:space="0" w:color="auto"/>
              <w:bottom w:val="single" w:sz="4" w:space="0" w:color="auto"/>
              <w:right w:val="single" w:sz="4" w:space="0" w:color="auto"/>
            </w:tcBorders>
          </w:tcPr>
          <w:p w14:paraId="67DDDC53" w14:textId="348434AD" w:rsidR="00A44B0E" w:rsidRDefault="00A34B21">
            <w:pPr>
              <w:rPr>
                <w:szCs w:val="24"/>
                <w:shd w:val="clear" w:color="auto" w:fill="FFFFFF"/>
                <w:lang w:val="en-IE"/>
              </w:rPr>
            </w:pPr>
            <w:r>
              <w:rPr>
                <w:szCs w:val="24"/>
                <w:shd w:val="clear" w:color="auto" w:fill="FFFFFF"/>
                <w:lang w:val="en-IE"/>
              </w:rPr>
              <w:t>Modern foreign language (English)</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6CAAFAD" w14:textId="790F22CF" w:rsidR="00A44B0E" w:rsidRDefault="00A34B21">
            <w:pPr>
              <w:rPr>
                <w:szCs w:val="24"/>
                <w:shd w:val="clear" w:color="auto" w:fill="FFFFFF"/>
              </w:rPr>
            </w:pPr>
            <w:r>
              <w:rPr>
                <w:szCs w:val="24"/>
                <w:shd w:val="clear" w:color="auto" w:fill="FFFFFF"/>
              </w:rPr>
              <w:t>Vidurinio ugdymo programos dalykas</w:t>
            </w:r>
            <w:r w:rsidR="008E6DA4">
              <w:rPr>
                <w:szCs w:val="24"/>
                <w:shd w:val="clear" w:color="auto" w:fill="FFFFFF"/>
              </w:rPr>
              <w:t xml:space="preserve"> </w:t>
            </w:r>
            <w:r w:rsidR="008E6DA4">
              <w:rPr>
                <w:szCs w:val="24"/>
                <w:shd w:val="clear" w:color="auto" w:fill="FFFFFF"/>
              </w:rPr>
              <w:t>(ŠMSM 2022-12-16 įsakymas Nr. V-1951)</w:t>
            </w:r>
          </w:p>
          <w:p w14:paraId="455A5037" w14:textId="77777777" w:rsidR="00A44B0E" w:rsidRDefault="00A44B0E">
            <w:pPr>
              <w:rPr>
                <w:szCs w:val="24"/>
                <w:shd w:val="clear" w:color="auto" w:fill="FFFFFF"/>
              </w:rPr>
            </w:pPr>
          </w:p>
        </w:tc>
      </w:tr>
      <w:tr w:rsidR="00A44B0E" w14:paraId="6EA690A9" w14:textId="77777777">
        <w:tblPrEx>
          <w:tblCellMar>
            <w:left w:w="108" w:type="dxa"/>
            <w:right w:w="108" w:type="dxa"/>
          </w:tblCellMar>
        </w:tblPrEx>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DBC374D" w14:textId="30DCDC8C" w:rsidR="00A44B0E" w:rsidRDefault="00A34B21">
            <w:pPr>
              <w:rPr>
                <w:szCs w:val="24"/>
              </w:rPr>
            </w:pPr>
            <w:r>
              <w:rPr>
                <w:szCs w:val="24"/>
              </w:rPr>
              <w:t>19.</w:t>
            </w:r>
            <w:r>
              <w:rPr>
                <w:szCs w:val="24"/>
              </w:rPr>
              <w:tab/>
            </w:r>
          </w:p>
        </w:tc>
        <w:tc>
          <w:tcPr>
            <w:tcW w:w="851" w:type="dxa"/>
            <w:tcBorders>
              <w:top w:val="nil"/>
              <w:left w:val="nil"/>
              <w:bottom w:val="single" w:sz="4" w:space="0" w:color="auto"/>
              <w:right w:val="single" w:sz="4" w:space="0" w:color="auto"/>
            </w:tcBorders>
            <w:shd w:val="clear" w:color="auto" w:fill="auto"/>
          </w:tcPr>
          <w:p w14:paraId="08A22E1D" w14:textId="263D06E8" w:rsidR="00A44B0E" w:rsidRDefault="00A34B21">
            <w:pPr>
              <w:rPr>
                <w:szCs w:val="24"/>
              </w:rPr>
            </w:pPr>
            <w:r>
              <w:rPr>
                <w:szCs w:val="24"/>
              </w:rPr>
              <w:t>04416</w:t>
            </w:r>
          </w:p>
        </w:tc>
        <w:tc>
          <w:tcPr>
            <w:tcW w:w="2693" w:type="dxa"/>
            <w:tcBorders>
              <w:top w:val="single" w:sz="4" w:space="0" w:color="auto"/>
              <w:left w:val="nil"/>
              <w:bottom w:val="single" w:sz="4" w:space="0" w:color="auto"/>
              <w:right w:val="single" w:sz="4" w:space="0" w:color="auto"/>
            </w:tcBorders>
            <w:shd w:val="clear" w:color="auto" w:fill="auto"/>
          </w:tcPr>
          <w:p w14:paraId="50CFB74C" w14:textId="1EAEE992" w:rsidR="00A44B0E" w:rsidRDefault="00A34B21">
            <w:pPr>
              <w:rPr>
                <w:szCs w:val="24"/>
              </w:rPr>
            </w:pPr>
            <w:r>
              <w:rPr>
                <w:szCs w:val="24"/>
              </w:rPr>
              <w:t xml:space="preserve">Užsienio kalba (prancūzų)  </w:t>
            </w:r>
          </w:p>
        </w:tc>
        <w:tc>
          <w:tcPr>
            <w:tcW w:w="2268" w:type="dxa"/>
            <w:tcBorders>
              <w:top w:val="single" w:sz="4" w:space="0" w:color="auto"/>
              <w:left w:val="single" w:sz="4" w:space="0" w:color="auto"/>
              <w:bottom w:val="single" w:sz="4" w:space="0" w:color="auto"/>
              <w:right w:val="single" w:sz="4" w:space="0" w:color="auto"/>
            </w:tcBorders>
          </w:tcPr>
          <w:p w14:paraId="4BB7B141" w14:textId="4EE59FE5" w:rsidR="00A44B0E" w:rsidRDefault="00A34B21">
            <w:pPr>
              <w:rPr>
                <w:szCs w:val="24"/>
                <w:shd w:val="clear" w:color="auto" w:fill="FFFFFF"/>
                <w:lang w:val="en-IE"/>
              </w:rPr>
            </w:pPr>
            <w:r>
              <w:rPr>
                <w:szCs w:val="24"/>
                <w:shd w:val="clear" w:color="auto" w:fill="FFFFFF"/>
                <w:lang w:val="en-IE"/>
              </w:rPr>
              <w:t>Modern foreign language (French)</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17F1DD" w14:textId="7D08D7EC" w:rsidR="00A44B0E" w:rsidRDefault="00A34B21">
            <w:pPr>
              <w:rPr>
                <w:szCs w:val="24"/>
                <w:shd w:val="clear" w:color="auto" w:fill="FFFFFF"/>
              </w:rPr>
            </w:pPr>
            <w:r>
              <w:rPr>
                <w:szCs w:val="24"/>
                <w:shd w:val="clear" w:color="auto" w:fill="FFFFFF"/>
              </w:rPr>
              <w:t>Vidurinio ugdymo programos dalykas</w:t>
            </w:r>
            <w:r w:rsidR="008E6DA4">
              <w:rPr>
                <w:szCs w:val="24"/>
                <w:shd w:val="clear" w:color="auto" w:fill="FFFFFF"/>
              </w:rPr>
              <w:t xml:space="preserve"> </w:t>
            </w:r>
            <w:r w:rsidR="008E6DA4">
              <w:rPr>
                <w:szCs w:val="24"/>
                <w:shd w:val="clear" w:color="auto" w:fill="FFFFFF"/>
              </w:rPr>
              <w:t>(ŠMSM 2022-12-16 įsakymas Nr. V-1951)</w:t>
            </w:r>
          </w:p>
        </w:tc>
      </w:tr>
      <w:tr w:rsidR="00A44B0E" w14:paraId="366BFCBE" w14:textId="77777777">
        <w:tblPrEx>
          <w:tblCellMar>
            <w:left w:w="108" w:type="dxa"/>
            <w:right w:w="108" w:type="dxa"/>
          </w:tblCellMar>
        </w:tblPrEx>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A09BCE2" w14:textId="57B39A61" w:rsidR="00A44B0E" w:rsidRDefault="00A34B21">
            <w:pPr>
              <w:rPr>
                <w:szCs w:val="24"/>
              </w:rPr>
            </w:pPr>
            <w:r>
              <w:rPr>
                <w:szCs w:val="24"/>
              </w:rPr>
              <w:t>20.</w:t>
            </w:r>
            <w:r>
              <w:rPr>
                <w:szCs w:val="24"/>
              </w:rPr>
              <w:tab/>
            </w:r>
          </w:p>
        </w:tc>
        <w:tc>
          <w:tcPr>
            <w:tcW w:w="851" w:type="dxa"/>
            <w:tcBorders>
              <w:top w:val="nil"/>
              <w:left w:val="nil"/>
              <w:bottom w:val="single" w:sz="4" w:space="0" w:color="auto"/>
              <w:right w:val="single" w:sz="4" w:space="0" w:color="auto"/>
            </w:tcBorders>
            <w:shd w:val="clear" w:color="auto" w:fill="auto"/>
          </w:tcPr>
          <w:p w14:paraId="029FEE37" w14:textId="023EE332" w:rsidR="00A44B0E" w:rsidRDefault="00A34B21">
            <w:pPr>
              <w:rPr>
                <w:szCs w:val="24"/>
              </w:rPr>
            </w:pPr>
            <w:r>
              <w:rPr>
                <w:szCs w:val="24"/>
              </w:rPr>
              <w:t>04417</w:t>
            </w:r>
          </w:p>
        </w:tc>
        <w:tc>
          <w:tcPr>
            <w:tcW w:w="2693" w:type="dxa"/>
            <w:tcBorders>
              <w:top w:val="single" w:sz="4" w:space="0" w:color="auto"/>
              <w:left w:val="nil"/>
              <w:bottom w:val="single" w:sz="4" w:space="0" w:color="auto"/>
              <w:right w:val="single" w:sz="4" w:space="0" w:color="auto"/>
            </w:tcBorders>
            <w:shd w:val="clear" w:color="auto" w:fill="auto"/>
          </w:tcPr>
          <w:p w14:paraId="4C826BBA" w14:textId="3315FC20" w:rsidR="00A44B0E" w:rsidRDefault="00A34B21">
            <w:pPr>
              <w:rPr>
                <w:szCs w:val="24"/>
              </w:rPr>
            </w:pPr>
            <w:r>
              <w:rPr>
                <w:szCs w:val="24"/>
              </w:rPr>
              <w:t xml:space="preserve">Užsienio kalba (vokiečių) </w:t>
            </w:r>
          </w:p>
        </w:tc>
        <w:tc>
          <w:tcPr>
            <w:tcW w:w="2268" w:type="dxa"/>
            <w:tcBorders>
              <w:top w:val="single" w:sz="4" w:space="0" w:color="auto"/>
              <w:left w:val="single" w:sz="4" w:space="0" w:color="auto"/>
              <w:bottom w:val="single" w:sz="4" w:space="0" w:color="auto"/>
              <w:right w:val="single" w:sz="4" w:space="0" w:color="auto"/>
            </w:tcBorders>
          </w:tcPr>
          <w:p w14:paraId="426B9DCF" w14:textId="5A34063B" w:rsidR="00A44B0E" w:rsidRDefault="00A34B21">
            <w:pPr>
              <w:rPr>
                <w:szCs w:val="24"/>
                <w:shd w:val="clear" w:color="auto" w:fill="FFFFFF"/>
                <w:lang w:val="en-IE"/>
              </w:rPr>
            </w:pPr>
            <w:r>
              <w:rPr>
                <w:szCs w:val="24"/>
                <w:shd w:val="clear" w:color="auto" w:fill="FFFFFF"/>
                <w:lang w:val="en-IE"/>
              </w:rPr>
              <w:t>Modern foreign language (German)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591D382" w14:textId="69B08B2E" w:rsidR="00A44B0E" w:rsidRDefault="00A34B21">
            <w:pPr>
              <w:rPr>
                <w:szCs w:val="24"/>
                <w:shd w:val="clear" w:color="auto" w:fill="FFFFFF"/>
              </w:rPr>
            </w:pPr>
            <w:r>
              <w:rPr>
                <w:szCs w:val="24"/>
                <w:shd w:val="clear" w:color="auto" w:fill="FFFFFF"/>
              </w:rPr>
              <w:t>Vidurinio ugdymo programos dalykas</w:t>
            </w:r>
            <w:r w:rsidR="008E6DA4">
              <w:rPr>
                <w:szCs w:val="24"/>
                <w:shd w:val="clear" w:color="auto" w:fill="FFFFFF"/>
              </w:rPr>
              <w:t xml:space="preserve"> </w:t>
            </w:r>
            <w:r w:rsidR="008E6DA4">
              <w:rPr>
                <w:szCs w:val="24"/>
                <w:shd w:val="clear" w:color="auto" w:fill="FFFFFF"/>
              </w:rPr>
              <w:t>(ŠMSM 2022-12-16 įsakymas Nr. V-1951)</w:t>
            </w:r>
          </w:p>
        </w:tc>
      </w:tr>
      <w:tr w:rsidR="00A44B0E" w14:paraId="0A9D40B1" w14:textId="77777777">
        <w:tblPrEx>
          <w:tblCellMar>
            <w:left w:w="108" w:type="dxa"/>
            <w:right w:w="108" w:type="dxa"/>
          </w:tblCellMar>
        </w:tblPrEx>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65B0988" w14:textId="6BD32154" w:rsidR="00A44B0E" w:rsidRDefault="00A34B21">
            <w:pPr>
              <w:rPr>
                <w:szCs w:val="24"/>
              </w:rPr>
            </w:pPr>
            <w:r>
              <w:rPr>
                <w:szCs w:val="24"/>
              </w:rPr>
              <w:t>21.</w:t>
            </w:r>
            <w:r>
              <w:rPr>
                <w:szCs w:val="24"/>
              </w:rPr>
              <w:tab/>
            </w:r>
          </w:p>
        </w:tc>
        <w:tc>
          <w:tcPr>
            <w:tcW w:w="851" w:type="dxa"/>
            <w:tcBorders>
              <w:top w:val="nil"/>
              <w:left w:val="nil"/>
              <w:bottom w:val="single" w:sz="4" w:space="0" w:color="auto"/>
              <w:right w:val="single" w:sz="4" w:space="0" w:color="auto"/>
            </w:tcBorders>
            <w:shd w:val="clear" w:color="auto" w:fill="auto"/>
          </w:tcPr>
          <w:p w14:paraId="4D89A688" w14:textId="586F0077" w:rsidR="00A44B0E" w:rsidRDefault="00A34B21">
            <w:pPr>
              <w:rPr>
                <w:szCs w:val="24"/>
              </w:rPr>
            </w:pPr>
            <w:r>
              <w:rPr>
                <w:szCs w:val="24"/>
              </w:rPr>
              <w:t>04418</w:t>
            </w:r>
          </w:p>
        </w:tc>
        <w:tc>
          <w:tcPr>
            <w:tcW w:w="2693" w:type="dxa"/>
            <w:tcBorders>
              <w:top w:val="single" w:sz="4" w:space="0" w:color="auto"/>
              <w:left w:val="nil"/>
              <w:bottom w:val="single" w:sz="4" w:space="0" w:color="auto"/>
              <w:right w:val="single" w:sz="4" w:space="0" w:color="auto"/>
            </w:tcBorders>
            <w:shd w:val="clear" w:color="auto" w:fill="auto"/>
          </w:tcPr>
          <w:p w14:paraId="34C6A079" w14:textId="44EF3E75" w:rsidR="00A44B0E" w:rsidRDefault="00A34B21">
            <w:pPr>
              <w:rPr>
                <w:szCs w:val="24"/>
              </w:rPr>
            </w:pPr>
            <w:r>
              <w:rPr>
                <w:szCs w:val="24"/>
              </w:rPr>
              <w:t>Užsienio kalba (rusų)</w:t>
            </w:r>
          </w:p>
        </w:tc>
        <w:tc>
          <w:tcPr>
            <w:tcW w:w="2268" w:type="dxa"/>
            <w:tcBorders>
              <w:top w:val="single" w:sz="4" w:space="0" w:color="auto"/>
              <w:left w:val="single" w:sz="4" w:space="0" w:color="auto"/>
              <w:bottom w:val="single" w:sz="4" w:space="0" w:color="auto"/>
              <w:right w:val="single" w:sz="4" w:space="0" w:color="auto"/>
            </w:tcBorders>
          </w:tcPr>
          <w:p w14:paraId="43071F78" w14:textId="18DFF0CF" w:rsidR="00A44B0E" w:rsidRDefault="00A34B21">
            <w:pPr>
              <w:rPr>
                <w:szCs w:val="24"/>
                <w:shd w:val="clear" w:color="auto" w:fill="FFFFFF"/>
                <w:lang w:val="en-IE"/>
              </w:rPr>
            </w:pPr>
            <w:r>
              <w:rPr>
                <w:szCs w:val="24"/>
                <w:shd w:val="clear" w:color="auto" w:fill="FFFFFF"/>
                <w:lang w:val="en-IE"/>
              </w:rPr>
              <w:t>Modern foreign language (Russian)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34F0C73" w14:textId="43019A06" w:rsidR="00A44B0E" w:rsidRDefault="00A34B21">
            <w:pPr>
              <w:rPr>
                <w:szCs w:val="24"/>
                <w:shd w:val="clear" w:color="auto" w:fill="FFFFFF"/>
              </w:rPr>
            </w:pPr>
            <w:r>
              <w:rPr>
                <w:szCs w:val="24"/>
                <w:shd w:val="clear" w:color="auto" w:fill="FFFFFF"/>
              </w:rPr>
              <w:t>Vidurinio ugdymo programos dalykas</w:t>
            </w:r>
            <w:r w:rsidR="008E6DA4">
              <w:rPr>
                <w:szCs w:val="24"/>
                <w:shd w:val="clear" w:color="auto" w:fill="FFFFFF"/>
              </w:rPr>
              <w:t xml:space="preserve"> </w:t>
            </w:r>
            <w:r w:rsidR="008E6DA4">
              <w:rPr>
                <w:szCs w:val="24"/>
                <w:shd w:val="clear" w:color="auto" w:fill="FFFFFF"/>
              </w:rPr>
              <w:t>(ŠMSM 2022-12-16 įsakymas Nr. V-1951)</w:t>
            </w:r>
          </w:p>
        </w:tc>
      </w:tr>
      <w:tr w:rsidR="00A44B0E" w14:paraId="1EEF6C04" w14:textId="77777777">
        <w:tblPrEx>
          <w:tblCellMar>
            <w:left w:w="108" w:type="dxa"/>
            <w:right w:w="108" w:type="dxa"/>
          </w:tblCellMar>
        </w:tblPrEx>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DEFAB03" w14:textId="3192DE9B" w:rsidR="00A44B0E" w:rsidRDefault="00A34B21">
            <w:pPr>
              <w:rPr>
                <w:szCs w:val="24"/>
              </w:rPr>
            </w:pPr>
            <w:r>
              <w:rPr>
                <w:szCs w:val="24"/>
              </w:rPr>
              <w:t>22.</w:t>
            </w:r>
            <w:r>
              <w:rPr>
                <w:szCs w:val="24"/>
              </w:rPr>
              <w:tab/>
            </w:r>
          </w:p>
        </w:tc>
        <w:tc>
          <w:tcPr>
            <w:tcW w:w="851" w:type="dxa"/>
            <w:tcBorders>
              <w:top w:val="nil"/>
              <w:left w:val="nil"/>
              <w:bottom w:val="single" w:sz="4" w:space="0" w:color="auto"/>
              <w:right w:val="single" w:sz="4" w:space="0" w:color="auto"/>
            </w:tcBorders>
            <w:shd w:val="clear" w:color="auto" w:fill="auto"/>
          </w:tcPr>
          <w:p w14:paraId="6E807B96" w14:textId="03147B76" w:rsidR="00A44B0E" w:rsidRDefault="00A34B21">
            <w:pPr>
              <w:rPr>
                <w:szCs w:val="24"/>
              </w:rPr>
            </w:pPr>
            <w:r>
              <w:rPr>
                <w:szCs w:val="24"/>
              </w:rPr>
              <w:t>04501</w:t>
            </w:r>
          </w:p>
        </w:tc>
        <w:tc>
          <w:tcPr>
            <w:tcW w:w="2693" w:type="dxa"/>
            <w:tcBorders>
              <w:top w:val="single" w:sz="4" w:space="0" w:color="auto"/>
              <w:left w:val="nil"/>
              <w:bottom w:val="single" w:sz="4" w:space="0" w:color="auto"/>
              <w:right w:val="single" w:sz="4" w:space="0" w:color="auto"/>
            </w:tcBorders>
            <w:shd w:val="clear" w:color="auto" w:fill="auto"/>
          </w:tcPr>
          <w:p w14:paraId="5212201A" w14:textId="3B1D5C0A" w:rsidR="00A44B0E" w:rsidRDefault="00A34B21">
            <w:pPr>
              <w:rPr>
                <w:szCs w:val="24"/>
              </w:rPr>
            </w:pPr>
            <w:r>
              <w:rPr>
                <w:szCs w:val="24"/>
              </w:rPr>
              <w:t>Užsienio kalba (...)</w:t>
            </w:r>
          </w:p>
        </w:tc>
        <w:tc>
          <w:tcPr>
            <w:tcW w:w="2268" w:type="dxa"/>
            <w:tcBorders>
              <w:top w:val="single" w:sz="4" w:space="0" w:color="auto"/>
              <w:left w:val="single" w:sz="4" w:space="0" w:color="auto"/>
              <w:bottom w:val="single" w:sz="4" w:space="0" w:color="auto"/>
              <w:right w:val="single" w:sz="4" w:space="0" w:color="auto"/>
            </w:tcBorders>
          </w:tcPr>
          <w:p w14:paraId="1C6673F8" w14:textId="6225F3D6" w:rsidR="00A44B0E" w:rsidRDefault="00A34B21">
            <w:pPr>
              <w:rPr>
                <w:szCs w:val="24"/>
                <w:shd w:val="clear" w:color="auto" w:fill="FFFFFF"/>
                <w:lang w:val="en-IE"/>
              </w:rPr>
            </w:pPr>
            <w:r>
              <w:rPr>
                <w:szCs w:val="24"/>
                <w:shd w:val="clear" w:color="auto" w:fill="FFFFFF"/>
                <w:lang w:val="en-IE"/>
              </w:rPr>
              <w:t>Modern foreign language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17BA180" w14:textId="0404C885" w:rsidR="00A44B0E" w:rsidRDefault="00A34B21">
            <w:pPr>
              <w:rPr>
                <w:szCs w:val="24"/>
                <w:shd w:val="clear" w:color="auto" w:fill="FFFFFF"/>
              </w:rPr>
            </w:pPr>
            <w:r>
              <w:rPr>
                <w:szCs w:val="24"/>
                <w:shd w:val="clear" w:color="auto" w:fill="FFFFFF"/>
              </w:rPr>
              <w:t>Vidurinio ugdymo programos dalykas</w:t>
            </w:r>
            <w:r w:rsidR="008E6DA4">
              <w:rPr>
                <w:szCs w:val="24"/>
                <w:shd w:val="clear" w:color="auto" w:fill="FFFFFF"/>
              </w:rPr>
              <w:t xml:space="preserve"> </w:t>
            </w:r>
            <w:r w:rsidR="008E6DA4">
              <w:rPr>
                <w:szCs w:val="24"/>
                <w:shd w:val="clear" w:color="auto" w:fill="FFFFFF"/>
              </w:rPr>
              <w:t>(ŠMSM 2022-12-16 įsakymas Nr. V-1951)</w:t>
            </w:r>
          </w:p>
        </w:tc>
      </w:tr>
      <w:tr w:rsidR="00A44B0E" w14:paraId="065EC459" w14:textId="77777777">
        <w:tblPrEx>
          <w:tblCellMar>
            <w:left w:w="108" w:type="dxa"/>
            <w:right w:w="108" w:type="dxa"/>
          </w:tblCellMar>
        </w:tblPrEx>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28A0F16" w14:textId="58C2B44D" w:rsidR="00A44B0E" w:rsidRDefault="00A34B21">
            <w:pPr>
              <w:rPr>
                <w:szCs w:val="24"/>
              </w:rPr>
            </w:pPr>
            <w:r>
              <w:rPr>
                <w:szCs w:val="24"/>
              </w:rPr>
              <w:t>23.</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71A86A" w14:textId="12E82916" w:rsidR="00A44B0E" w:rsidRDefault="00A34B21">
            <w:pPr>
              <w:rPr>
                <w:szCs w:val="24"/>
              </w:rPr>
            </w:pPr>
            <w:r>
              <w:rPr>
                <w:szCs w:val="24"/>
              </w:rPr>
              <w:t>06001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56DA26" w14:textId="0CA899C9" w:rsidR="00A44B0E" w:rsidRDefault="00A34B21">
            <w:pPr>
              <w:rPr>
                <w:szCs w:val="24"/>
              </w:rPr>
            </w:pPr>
            <w:r>
              <w:rPr>
                <w:szCs w:val="24"/>
              </w:rPr>
              <w:t>Matematika</w:t>
            </w:r>
          </w:p>
        </w:tc>
        <w:tc>
          <w:tcPr>
            <w:tcW w:w="2268" w:type="dxa"/>
            <w:tcBorders>
              <w:top w:val="single" w:sz="4" w:space="0" w:color="auto"/>
              <w:left w:val="single" w:sz="4" w:space="0" w:color="auto"/>
              <w:bottom w:val="single" w:sz="4" w:space="0" w:color="auto"/>
              <w:right w:val="single" w:sz="4" w:space="0" w:color="auto"/>
            </w:tcBorders>
          </w:tcPr>
          <w:p w14:paraId="22FBD65F" w14:textId="134A34BD" w:rsidR="00A44B0E" w:rsidRDefault="00A34B21">
            <w:pPr>
              <w:rPr>
                <w:szCs w:val="24"/>
                <w:shd w:val="clear" w:color="auto" w:fill="FFFFFF"/>
                <w:lang w:val="en-IE"/>
              </w:rPr>
            </w:pPr>
            <w:r>
              <w:rPr>
                <w:szCs w:val="24"/>
                <w:shd w:val="clear" w:color="auto" w:fill="FFFFFF"/>
                <w:lang w:val="en-IE"/>
              </w:rPr>
              <w:t>Mathematics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25BC9F0" w14:textId="6639E39E" w:rsidR="00A44B0E" w:rsidRDefault="00A34B21">
            <w:pPr>
              <w:rPr>
                <w:szCs w:val="24"/>
                <w:shd w:val="clear" w:color="auto" w:fill="FFFFFF"/>
              </w:rPr>
            </w:pPr>
            <w:r>
              <w:rPr>
                <w:szCs w:val="24"/>
                <w:shd w:val="clear" w:color="auto" w:fill="FFFFFF"/>
              </w:rPr>
              <w:t>Pradinio, pagrindinio ir vidurinio ugdymo programos dalykas</w:t>
            </w:r>
            <w:r w:rsidR="008E6DA4">
              <w:rPr>
                <w:szCs w:val="24"/>
                <w:shd w:val="clear" w:color="auto" w:fill="FFFFFF"/>
              </w:rPr>
              <w:t xml:space="preserve"> </w:t>
            </w:r>
            <w:r w:rsidR="008E6DA4">
              <w:rPr>
                <w:szCs w:val="24"/>
                <w:shd w:val="clear" w:color="auto" w:fill="FFFFFF"/>
              </w:rPr>
              <w:t>(ŠMSM 2022-12-16 įsakymas Nr. V-1951)</w:t>
            </w:r>
          </w:p>
        </w:tc>
      </w:tr>
      <w:tr w:rsidR="00A44B0E" w14:paraId="79F72116" w14:textId="77777777">
        <w:tblPrEx>
          <w:tblCellMar>
            <w:left w:w="108" w:type="dxa"/>
            <w:right w:w="108" w:type="dxa"/>
          </w:tblCellMar>
        </w:tblPrEx>
        <w:trPr>
          <w:trHeight w:val="96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0EEEE47" w14:textId="686B4150" w:rsidR="00A44B0E" w:rsidRDefault="00A34B21">
            <w:pPr>
              <w:rPr>
                <w:szCs w:val="24"/>
              </w:rPr>
            </w:pPr>
            <w:r>
              <w:rPr>
                <w:szCs w:val="24"/>
              </w:rPr>
              <w:t>24.</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937DC07" w14:textId="77777777" w:rsidR="00A44B0E" w:rsidRDefault="00A34B21">
            <w:pPr>
              <w:rPr>
                <w:szCs w:val="24"/>
              </w:rPr>
            </w:pPr>
            <w:r>
              <w:rPr>
                <w:szCs w:val="24"/>
              </w:rPr>
              <w:t>07104</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F00E844" w14:textId="77777777" w:rsidR="00A44B0E" w:rsidRDefault="00A34B21">
            <w:pPr>
              <w:rPr>
                <w:szCs w:val="24"/>
              </w:rPr>
            </w:pPr>
            <w:r>
              <w:rPr>
                <w:szCs w:val="24"/>
              </w:rPr>
              <w:t>Informatika</w:t>
            </w:r>
          </w:p>
        </w:tc>
        <w:tc>
          <w:tcPr>
            <w:tcW w:w="2268" w:type="dxa"/>
            <w:tcBorders>
              <w:top w:val="single" w:sz="4" w:space="0" w:color="auto"/>
              <w:left w:val="single" w:sz="4" w:space="0" w:color="auto"/>
              <w:bottom w:val="single" w:sz="4" w:space="0" w:color="auto"/>
              <w:right w:val="single" w:sz="4" w:space="0" w:color="auto"/>
            </w:tcBorders>
          </w:tcPr>
          <w:p w14:paraId="00DB30FA" w14:textId="44259DA6" w:rsidR="00A44B0E" w:rsidRDefault="00A34B21">
            <w:pPr>
              <w:rPr>
                <w:szCs w:val="24"/>
                <w:shd w:val="clear" w:color="auto" w:fill="FFFFFF"/>
                <w:lang w:val="en-IE"/>
              </w:rPr>
            </w:pPr>
            <w:r>
              <w:rPr>
                <w:szCs w:val="24"/>
                <w:lang w:val="en-US"/>
              </w:rPr>
              <w:t>Information and communication technology (ICT)</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F74ABFF" w14:textId="70C93E19" w:rsidR="00A44B0E" w:rsidRDefault="00A34B21">
            <w:pPr>
              <w:rPr>
                <w:szCs w:val="24"/>
              </w:rPr>
            </w:pPr>
            <w:r>
              <w:rPr>
                <w:szCs w:val="24"/>
                <w:shd w:val="clear" w:color="auto" w:fill="FFFFFF"/>
              </w:rPr>
              <w:t>Pradinio, pagrindinio ir vidurinio ugdymo programos dalykas</w:t>
            </w:r>
            <w:r w:rsidR="008E6DA4">
              <w:rPr>
                <w:szCs w:val="24"/>
                <w:shd w:val="clear" w:color="auto" w:fill="FFFFFF"/>
              </w:rPr>
              <w:t xml:space="preserve"> </w:t>
            </w:r>
            <w:r w:rsidR="008E6DA4">
              <w:rPr>
                <w:szCs w:val="24"/>
                <w:shd w:val="clear" w:color="auto" w:fill="FFFFFF"/>
              </w:rPr>
              <w:t>(ŠMSM 2022-12-16 įsakymas Nr. V-1951)</w:t>
            </w:r>
          </w:p>
        </w:tc>
      </w:tr>
      <w:tr w:rsidR="00A44B0E" w14:paraId="2EE88CFE" w14:textId="77777777">
        <w:tblPrEx>
          <w:tblCellMar>
            <w:left w:w="108" w:type="dxa"/>
            <w:right w:w="108" w:type="dxa"/>
          </w:tblCellMar>
        </w:tblPrEx>
        <w:trPr>
          <w:trHeight w:val="599"/>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8BD45D3" w14:textId="5000B8F1" w:rsidR="00A44B0E" w:rsidRDefault="00A34B21">
            <w:pPr>
              <w:rPr>
                <w:szCs w:val="24"/>
              </w:rPr>
            </w:pPr>
            <w:r>
              <w:rPr>
                <w:szCs w:val="24"/>
              </w:rPr>
              <w:t>25.</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02C7ACF" w14:textId="77777777" w:rsidR="00A44B0E" w:rsidRDefault="00A34B21">
            <w:pPr>
              <w:rPr>
                <w:szCs w:val="24"/>
              </w:rPr>
            </w:pPr>
            <w:r>
              <w:rPr>
                <w:szCs w:val="24"/>
              </w:rPr>
              <w:t>08402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57011CB" w14:textId="77777777" w:rsidR="00A44B0E" w:rsidRDefault="00A34B21">
            <w:pPr>
              <w:rPr>
                <w:szCs w:val="24"/>
              </w:rPr>
            </w:pPr>
            <w:r>
              <w:rPr>
                <w:szCs w:val="24"/>
              </w:rPr>
              <w:t>Gamtos mokslai</w:t>
            </w:r>
          </w:p>
        </w:tc>
        <w:tc>
          <w:tcPr>
            <w:tcW w:w="2268" w:type="dxa"/>
            <w:tcBorders>
              <w:top w:val="single" w:sz="4" w:space="0" w:color="auto"/>
              <w:left w:val="single" w:sz="4" w:space="0" w:color="auto"/>
              <w:bottom w:val="single" w:sz="4" w:space="0" w:color="auto"/>
              <w:right w:val="single" w:sz="4" w:space="0" w:color="auto"/>
            </w:tcBorders>
          </w:tcPr>
          <w:p w14:paraId="2767743C" w14:textId="39A3FCB8" w:rsidR="00A44B0E" w:rsidRDefault="00A34B21">
            <w:pPr>
              <w:rPr>
                <w:szCs w:val="24"/>
                <w:shd w:val="clear" w:color="auto" w:fill="FFFFFF"/>
                <w:lang w:val="en-IE"/>
              </w:rPr>
            </w:pPr>
            <w:r>
              <w:rPr>
                <w:szCs w:val="24"/>
                <w:shd w:val="clear" w:color="auto" w:fill="FFFFFF"/>
                <w:lang w:val="en-IE"/>
              </w:rPr>
              <w:t>Natural Sciences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9D5C3F" w14:textId="2F9F6BAD" w:rsidR="00A44B0E" w:rsidRDefault="00A34B21">
            <w:pPr>
              <w:rPr>
                <w:szCs w:val="24"/>
              </w:rPr>
            </w:pPr>
            <w:r>
              <w:rPr>
                <w:szCs w:val="24"/>
                <w:shd w:val="clear" w:color="auto" w:fill="FFFFFF"/>
              </w:rPr>
              <w:t>Pradinio ir pagrindinio ugdymo programos dalykas</w:t>
            </w:r>
            <w:r w:rsidR="008E6DA4">
              <w:rPr>
                <w:szCs w:val="24"/>
                <w:shd w:val="clear" w:color="auto" w:fill="FFFFFF"/>
              </w:rPr>
              <w:t xml:space="preserve"> </w:t>
            </w:r>
            <w:r w:rsidR="008E6DA4">
              <w:rPr>
                <w:szCs w:val="24"/>
                <w:shd w:val="clear" w:color="auto" w:fill="FFFFFF"/>
              </w:rPr>
              <w:t>(ŠMSM 2022-12-16 įsakymas Nr. V-1951)</w:t>
            </w:r>
          </w:p>
        </w:tc>
      </w:tr>
      <w:tr w:rsidR="00A44B0E" w14:paraId="4B3B43B7" w14:textId="77777777">
        <w:tblPrEx>
          <w:tblCellMar>
            <w:left w:w="108" w:type="dxa"/>
            <w:right w:w="108" w:type="dxa"/>
          </w:tblCellMar>
        </w:tblPrEx>
        <w:trPr>
          <w:trHeight w:val="62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920F94E" w14:textId="73CBDB82" w:rsidR="00A44B0E" w:rsidRDefault="00A34B21">
            <w:pPr>
              <w:rPr>
                <w:szCs w:val="24"/>
              </w:rPr>
            </w:pPr>
            <w:r>
              <w:rPr>
                <w:szCs w:val="24"/>
              </w:rPr>
              <w:t>26.</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0917AE" w14:textId="4E6613A7" w:rsidR="00A44B0E" w:rsidRDefault="00A34B21">
            <w:pPr>
              <w:rPr>
                <w:szCs w:val="24"/>
              </w:rPr>
            </w:pPr>
            <w:r>
              <w:rPr>
                <w:szCs w:val="24"/>
              </w:rPr>
              <w:t>08101</w:t>
            </w:r>
          </w:p>
        </w:tc>
        <w:tc>
          <w:tcPr>
            <w:tcW w:w="2693" w:type="dxa"/>
            <w:tcBorders>
              <w:top w:val="single" w:sz="4" w:space="0" w:color="auto"/>
              <w:left w:val="nil"/>
              <w:bottom w:val="single" w:sz="4" w:space="0" w:color="auto"/>
              <w:right w:val="single" w:sz="4" w:space="0" w:color="auto"/>
            </w:tcBorders>
            <w:shd w:val="clear" w:color="auto" w:fill="auto"/>
          </w:tcPr>
          <w:p w14:paraId="54DE28E1" w14:textId="421DD30C" w:rsidR="00A44B0E" w:rsidRDefault="00A34B21">
            <w:pPr>
              <w:rPr>
                <w:szCs w:val="24"/>
              </w:rPr>
            </w:pPr>
            <w:r>
              <w:rPr>
                <w:szCs w:val="24"/>
              </w:rPr>
              <w:t>Biologija</w:t>
            </w:r>
          </w:p>
        </w:tc>
        <w:tc>
          <w:tcPr>
            <w:tcW w:w="2268" w:type="dxa"/>
            <w:tcBorders>
              <w:top w:val="single" w:sz="4" w:space="0" w:color="auto"/>
              <w:left w:val="nil"/>
              <w:bottom w:val="single" w:sz="4" w:space="0" w:color="auto"/>
              <w:right w:val="single" w:sz="4" w:space="0" w:color="auto"/>
            </w:tcBorders>
          </w:tcPr>
          <w:p w14:paraId="69D32231" w14:textId="62029B89" w:rsidR="00A44B0E" w:rsidRDefault="00A34B21">
            <w:pPr>
              <w:rPr>
                <w:szCs w:val="24"/>
                <w:shd w:val="clear" w:color="auto" w:fill="FFFFFF"/>
                <w:lang w:val="en-IE"/>
              </w:rPr>
            </w:pPr>
            <w:r>
              <w:rPr>
                <w:szCs w:val="24"/>
                <w:shd w:val="clear" w:color="auto" w:fill="FFFFFF"/>
                <w:lang w:val="en-IE"/>
              </w:rPr>
              <w:t>Biology</w:t>
            </w:r>
          </w:p>
        </w:tc>
        <w:tc>
          <w:tcPr>
            <w:tcW w:w="4111" w:type="dxa"/>
            <w:tcBorders>
              <w:top w:val="nil"/>
              <w:left w:val="single" w:sz="4" w:space="0" w:color="auto"/>
              <w:bottom w:val="single" w:sz="4" w:space="0" w:color="auto"/>
              <w:right w:val="single" w:sz="4" w:space="0" w:color="auto"/>
            </w:tcBorders>
            <w:shd w:val="clear" w:color="auto" w:fill="auto"/>
          </w:tcPr>
          <w:p w14:paraId="63D3B107" w14:textId="1077CE5D" w:rsidR="00A44B0E" w:rsidRDefault="00A34B21">
            <w:pPr>
              <w:rPr>
                <w:szCs w:val="24"/>
                <w:shd w:val="clear" w:color="auto" w:fill="FFFFFF"/>
              </w:rPr>
            </w:pPr>
            <w:r>
              <w:rPr>
                <w:szCs w:val="24"/>
                <w:shd w:val="clear" w:color="auto" w:fill="FFFFFF"/>
              </w:rPr>
              <w:t>Pagrindinio ir vidurinio ugdymo programos dalykas</w:t>
            </w:r>
            <w:r w:rsidR="008E6DA4">
              <w:rPr>
                <w:szCs w:val="24"/>
                <w:shd w:val="clear" w:color="auto" w:fill="FFFFFF"/>
              </w:rPr>
              <w:t xml:space="preserve"> </w:t>
            </w:r>
            <w:r w:rsidR="008E6DA4">
              <w:rPr>
                <w:szCs w:val="24"/>
                <w:shd w:val="clear" w:color="auto" w:fill="FFFFFF"/>
              </w:rPr>
              <w:t>(ŠMSM 2022-12-16 įsakymas Nr. V-1951)</w:t>
            </w:r>
          </w:p>
        </w:tc>
      </w:tr>
      <w:tr w:rsidR="00A44B0E" w14:paraId="3EFC954B" w14:textId="77777777">
        <w:tblPrEx>
          <w:tblCellMar>
            <w:left w:w="108" w:type="dxa"/>
            <w:right w:w="108" w:type="dxa"/>
          </w:tblCellMar>
        </w:tblPrEx>
        <w:trPr>
          <w:trHeight w:val="6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3461F44" w14:textId="7944F90F" w:rsidR="00A44B0E" w:rsidRDefault="00A34B21">
            <w:pPr>
              <w:rPr>
                <w:szCs w:val="24"/>
              </w:rPr>
            </w:pPr>
            <w:r>
              <w:rPr>
                <w:szCs w:val="24"/>
              </w:rPr>
              <w:t>27.</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2A290D" w14:textId="2B111687" w:rsidR="00A44B0E" w:rsidRDefault="00A34B21">
            <w:pPr>
              <w:rPr>
                <w:szCs w:val="24"/>
              </w:rPr>
            </w:pPr>
            <w:r>
              <w:rPr>
                <w:szCs w:val="24"/>
              </w:rPr>
              <w:t>08201</w:t>
            </w:r>
          </w:p>
        </w:tc>
        <w:tc>
          <w:tcPr>
            <w:tcW w:w="2693" w:type="dxa"/>
            <w:tcBorders>
              <w:top w:val="single" w:sz="4" w:space="0" w:color="auto"/>
              <w:left w:val="nil"/>
              <w:bottom w:val="single" w:sz="4" w:space="0" w:color="auto"/>
              <w:right w:val="single" w:sz="4" w:space="0" w:color="auto"/>
            </w:tcBorders>
            <w:shd w:val="clear" w:color="auto" w:fill="auto"/>
          </w:tcPr>
          <w:p w14:paraId="7075BE26" w14:textId="78D77CB4" w:rsidR="00A44B0E" w:rsidRDefault="00A34B21">
            <w:pPr>
              <w:rPr>
                <w:szCs w:val="24"/>
              </w:rPr>
            </w:pPr>
            <w:r>
              <w:rPr>
                <w:szCs w:val="24"/>
              </w:rPr>
              <w:t>Chemija</w:t>
            </w:r>
          </w:p>
        </w:tc>
        <w:tc>
          <w:tcPr>
            <w:tcW w:w="2268" w:type="dxa"/>
            <w:tcBorders>
              <w:top w:val="single" w:sz="4" w:space="0" w:color="auto"/>
              <w:left w:val="nil"/>
              <w:bottom w:val="single" w:sz="4" w:space="0" w:color="auto"/>
              <w:right w:val="single" w:sz="4" w:space="0" w:color="auto"/>
            </w:tcBorders>
          </w:tcPr>
          <w:p w14:paraId="700C9D41" w14:textId="74133514" w:rsidR="00A44B0E" w:rsidRDefault="00A34B21">
            <w:pPr>
              <w:rPr>
                <w:szCs w:val="24"/>
                <w:shd w:val="clear" w:color="auto" w:fill="FFFFFF"/>
                <w:lang w:val="en-IE"/>
              </w:rPr>
            </w:pPr>
            <w:r>
              <w:rPr>
                <w:szCs w:val="24"/>
                <w:shd w:val="clear" w:color="auto" w:fill="FFFFFF"/>
                <w:lang w:val="en-IE"/>
              </w:rPr>
              <w:t>Chemistry</w:t>
            </w:r>
          </w:p>
        </w:tc>
        <w:tc>
          <w:tcPr>
            <w:tcW w:w="4111" w:type="dxa"/>
            <w:tcBorders>
              <w:top w:val="nil"/>
              <w:left w:val="single" w:sz="4" w:space="0" w:color="auto"/>
              <w:bottom w:val="single" w:sz="4" w:space="0" w:color="auto"/>
              <w:right w:val="single" w:sz="4" w:space="0" w:color="auto"/>
            </w:tcBorders>
            <w:shd w:val="clear" w:color="auto" w:fill="auto"/>
          </w:tcPr>
          <w:p w14:paraId="2EF9C4B8" w14:textId="2B33EEA8" w:rsidR="00A44B0E" w:rsidRDefault="00A34B21">
            <w:pPr>
              <w:rPr>
                <w:szCs w:val="24"/>
                <w:shd w:val="clear" w:color="auto" w:fill="FFFFFF"/>
              </w:rPr>
            </w:pPr>
            <w:r>
              <w:rPr>
                <w:szCs w:val="24"/>
                <w:shd w:val="clear" w:color="auto" w:fill="FFFFFF"/>
              </w:rPr>
              <w:t>Pagrindinio ir vidurinio ugdymo programos dalykas</w:t>
            </w:r>
            <w:r w:rsidR="008E6DA4">
              <w:rPr>
                <w:szCs w:val="24"/>
                <w:shd w:val="clear" w:color="auto" w:fill="FFFFFF"/>
              </w:rPr>
              <w:t xml:space="preserve"> </w:t>
            </w:r>
            <w:r w:rsidR="008E6DA4">
              <w:rPr>
                <w:szCs w:val="24"/>
                <w:shd w:val="clear" w:color="auto" w:fill="FFFFFF"/>
              </w:rPr>
              <w:t>(ŠMSM 2022-12-16 įsakymas Nr. V-1951)</w:t>
            </w:r>
          </w:p>
        </w:tc>
      </w:tr>
      <w:tr w:rsidR="00A44B0E" w14:paraId="3D8E7CB4" w14:textId="77777777">
        <w:tblPrEx>
          <w:tblCellMar>
            <w:left w:w="108" w:type="dxa"/>
            <w:right w:w="108" w:type="dxa"/>
          </w:tblCellMar>
        </w:tblPrEx>
        <w:trPr>
          <w:trHeight w:val="52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694FE55" w14:textId="3A3BB283" w:rsidR="00A44B0E" w:rsidRDefault="00A34B21">
            <w:pPr>
              <w:rPr>
                <w:szCs w:val="24"/>
              </w:rPr>
            </w:pPr>
            <w:r>
              <w:rPr>
                <w:szCs w:val="24"/>
              </w:rPr>
              <w:t>28.</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DDC44" w14:textId="6F6BFAC5" w:rsidR="00A44B0E" w:rsidRDefault="00A34B21">
            <w:pPr>
              <w:rPr>
                <w:szCs w:val="24"/>
              </w:rPr>
            </w:pPr>
            <w:r>
              <w:rPr>
                <w:szCs w:val="24"/>
              </w:rPr>
              <w:t>08301</w:t>
            </w:r>
          </w:p>
        </w:tc>
        <w:tc>
          <w:tcPr>
            <w:tcW w:w="2693" w:type="dxa"/>
            <w:tcBorders>
              <w:top w:val="single" w:sz="4" w:space="0" w:color="auto"/>
              <w:left w:val="nil"/>
              <w:bottom w:val="single" w:sz="4" w:space="0" w:color="auto"/>
              <w:right w:val="single" w:sz="4" w:space="0" w:color="auto"/>
            </w:tcBorders>
            <w:shd w:val="clear" w:color="auto" w:fill="auto"/>
          </w:tcPr>
          <w:p w14:paraId="2C28114B" w14:textId="7DD7F747" w:rsidR="00A44B0E" w:rsidRDefault="00A34B21">
            <w:pPr>
              <w:rPr>
                <w:szCs w:val="24"/>
              </w:rPr>
            </w:pPr>
            <w:r>
              <w:rPr>
                <w:szCs w:val="24"/>
              </w:rPr>
              <w:t>Fizika</w:t>
            </w:r>
          </w:p>
        </w:tc>
        <w:tc>
          <w:tcPr>
            <w:tcW w:w="2268" w:type="dxa"/>
            <w:tcBorders>
              <w:top w:val="single" w:sz="4" w:space="0" w:color="auto"/>
              <w:left w:val="nil"/>
              <w:bottom w:val="single" w:sz="4" w:space="0" w:color="auto"/>
              <w:right w:val="single" w:sz="4" w:space="0" w:color="auto"/>
            </w:tcBorders>
          </w:tcPr>
          <w:p w14:paraId="182C3600" w14:textId="1FE82918" w:rsidR="00A44B0E" w:rsidRDefault="00A34B21">
            <w:pPr>
              <w:rPr>
                <w:szCs w:val="24"/>
                <w:shd w:val="clear" w:color="auto" w:fill="FFFFFF"/>
                <w:lang w:val="en-IE"/>
              </w:rPr>
            </w:pPr>
            <w:r>
              <w:rPr>
                <w:szCs w:val="24"/>
                <w:shd w:val="clear" w:color="auto" w:fill="FFFFFF"/>
                <w:lang w:val="en-IE"/>
              </w:rPr>
              <w:t>Physics</w:t>
            </w:r>
          </w:p>
        </w:tc>
        <w:tc>
          <w:tcPr>
            <w:tcW w:w="4111" w:type="dxa"/>
            <w:tcBorders>
              <w:top w:val="nil"/>
              <w:left w:val="single" w:sz="4" w:space="0" w:color="auto"/>
              <w:bottom w:val="single" w:sz="4" w:space="0" w:color="auto"/>
              <w:right w:val="single" w:sz="4" w:space="0" w:color="auto"/>
            </w:tcBorders>
            <w:shd w:val="clear" w:color="auto" w:fill="auto"/>
          </w:tcPr>
          <w:p w14:paraId="732069F9" w14:textId="53669F92" w:rsidR="00A44B0E" w:rsidRDefault="00A34B21">
            <w:pPr>
              <w:rPr>
                <w:szCs w:val="24"/>
                <w:shd w:val="clear" w:color="auto" w:fill="FFFFFF"/>
              </w:rPr>
            </w:pPr>
            <w:r>
              <w:rPr>
                <w:szCs w:val="24"/>
                <w:shd w:val="clear" w:color="auto" w:fill="FFFFFF"/>
              </w:rPr>
              <w:t>Pagrindinio ir vidurinio ugdymo programos dalykas</w:t>
            </w:r>
            <w:r w:rsidR="008E6DA4">
              <w:rPr>
                <w:szCs w:val="24"/>
                <w:shd w:val="clear" w:color="auto" w:fill="FFFFFF"/>
              </w:rPr>
              <w:t xml:space="preserve"> </w:t>
            </w:r>
            <w:r w:rsidR="008E6DA4">
              <w:rPr>
                <w:szCs w:val="24"/>
                <w:shd w:val="clear" w:color="auto" w:fill="FFFFFF"/>
              </w:rPr>
              <w:t>(ŠMSM 2022-12-16 įsakymas Nr. V-1951)</w:t>
            </w:r>
          </w:p>
        </w:tc>
      </w:tr>
      <w:tr w:rsidR="00A44B0E" w14:paraId="1B30EEE4" w14:textId="77777777">
        <w:tblPrEx>
          <w:tblCellMar>
            <w:left w:w="108" w:type="dxa"/>
            <w:right w:w="108" w:type="dxa"/>
          </w:tblCellMar>
        </w:tblPrEx>
        <w:trPr>
          <w:trHeight w:val="11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F2DFDEE" w14:textId="227CF7E8" w:rsidR="00A44B0E" w:rsidRDefault="00A34B21">
            <w:pPr>
              <w:rPr>
                <w:szCs w:val="24"/>
              </w:rPr>
            </w:pPr>
            <w:r>
              <w:rPr>
                <w:szCs w:val="24"/>
              </w:rPr>
              <w:lastRenderedPageBreak/>
              <w:t>29.</w:t>
            </w:r>
            <w:r>
              <w:rPr>
                <w:szCs w:val="24"/>
              </w:rPr>
              <w:tab/>
            </w:r>
          </w:p>
        </w:tc>
        <w:tc>
          <w:tcPr>
            <w:tcW w:w="851" w:type="dxa"/>
            <w:tcBorders>
              <w:top w:val="nil"/>
              <w:left w:val="nil"/>
              <w:bottom w:val="single" w:sz="4" w:space="0" w:color="auto"/>
              <w:right w:val="single" w:sz="4" w:space="0" w:color="auto"/>
            </w:tcBorders>
            <w:shd w:val="clear" w:color="auto" w:fill="auto"/>
          </w:tcPr>
          <w:p w14:paraId="027385E1" w14:textId="4DDFD55C" w:rsidR="00A44B0E" w:rsidRDefault="00A34B21">
            <w:pPr>
              <w:rPr>
                <w:szCs w:val="24"/>
              </w:rPr>
            </w:pPr>
            <w:r>
              <w:rPr>
                <w:szCs w:val="24"/>
              </w:rPr>
              <w:t>08302</w:t>
            </w:r>
          </w:p>
        </w:tc>
        <w:tc>
          <w:tcPr>
            <w:tcW w:w="2693" w:type="dxa"/>
            <w:tcBorders>
              <w:top w:val="single" w:sz="4" w:space="0" w:color="auto"/>
              <w:left w:val="nil"/>
              <w:bottom w:val="single" w:sz="4" w:space="0" w:color="auto"/>
              <w:right w:val="single" w:sz="4" w:space="0" w:color="auto"/>
            </w:tcBorders>
            <w:shd w:val="clear" w:color="auto" w:fill="auto"/>
          </w:tcPr>
          <w:p w14:paraId="24E3CA3A" w14:textId="1F09065C" w:rsidR="00A44B0E" w:rsidRDefault="00A34B21">
            <w:pPr>
              <w:rPr>
                <w:szCs w:val="24"/>
              </w:rPr>
            </w:pPr>
            <w:r>
              <w:rPr>
                <w:szCs w:val="24"/>
              </w:rPr>
              <w:t>Astronomija</w:t>
            </w:r>
          </w:p>
        </w:tc>
        <w:tc>
          <w:tcPr>
            <w:tcW w:w="2268" w:type="dxa"/>
            <w:tcBorders>
              <w:top w:val="single" w:sz="4" w:space="0" w:color="auto"/>
              <w:left w:val="single" w:sz="4" w:space="0" w:color="auto"/>
              <w:bottom w:val="single" w:sz="4" w:space="0" w:color="auto"/>
              <w:right w:val="single" w:sz="4" w:space="0" w:color="auto"/>
            </w:tcBorders>
          </w:tcPr>
          <w:p w14:paraId="51D1E378" w14:textId="3845CC64" w:rsidR="00A44B0E" w:rsidRDefault="00A34B21">
            <w:pPr>
              <w:rPr>
                <w:szCs w:val="24"/>
                <w:shd w:val="clear" w:color="auto" w:fill="FFFFFF"/>
                <w:lang w:val="en-IE"/>
              </w:rPr>
            </w:pPr>
            <w:r>
              <w:rPr>
                <w:szCs w:val="24"/>
                <w:lang w:val="en-IE"/>
              </w:rPr>
              <w:t>Astronomy</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C105F9C" w14:textId="407B587F" w:rsidR="00A44B0E" w:rsidRDefault="00A34B21">
            <w:pPr>
              <w:rPr>
                <w:szCs w:val="24"/>
                <w:shd w:val="clear" w:color="auto" w:fill="FFFFFF"/>
              </w:rPr>
            </w:pPr>
            <w:r>
              <w:rPr>
                <w:szCs w:val="24"/>
                <w:shd w:val="clear" w:color="auto" w:fill="FFFFFF"/>
              </w:rPr>
              <w:t>Vidurinio ugdymo programos dalykas</w:t>
            </w:r>
            <w:r w:rsidR="008E6DA4">
              <w:rPr>
                <w:szCs w:val="24"/>
                <w:shd w:val="clear" w:color="auto" w:fill="FFFFFF"/>
              </w:rPr>
              <w:t xml:space="preserve"> </w:t>
            </w:r>
            <w:r w:rsidR="008E6DA4">
              <w:rPr>
                <w:szCs w:val="24"/>
                <w:shd w:val="clear" w:color="auto" w:fill="FFFFFF"/>
              </w:rPr>
              <w:t>(ŠMSM 2022-12-16 įsakymas Nr. V-1951)</w:t>
            </w:r>
          </w:p>
        </w:tc>
      </w:tr>
      <w:tr w:rsidR="00A44B0E" w14:paraId="21BAE7E4" w14:textId="77777777">
        <w:tblPrEx>
          <w:tblCellMar>
            <w:left w:w="108" w:type="dxa"/>
            <w:right w:w="108" w:type="dxa"/>
          </w:tblCellMar>
        </w:tblPrEx>
        <w:trPr>
          <w:trHeight w:val="539"/>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7EC2594" w14:textId="7CA2AFB4" w:rsidR="00A44B0E" w:rsidRDefault="00A34B21">
            <w:pPr>
              <w:rPr>
                <w:szCs w:val="24"/>
              </w:rPr>
            </w:pPr>
            <w:r>
              <w:rPr>
                <w:szCs w:val="24"/>
              </w:rPr>
              <w:t>30.</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6A6DD0" w14:textId="33225D4F" w:rsidR="00A44B0E" w:rsidRDefault="00A34B21">
            <w:pPr>
              <w:rPr>
                <w:szCs w:val="24"/>
              </w:rPr>
            </w:pPr>
            <w:r>
              <w:rPr>
                <w:color w:val="000000"/>
                <w:szCs w:val="24"/>
                <w:shd w:val="clear" w:color="auto" w:fill="FFFFFF"/>
                <w:lang w:val="en-US"/>
              </w:rPr>
              <w:t>08404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03B69B" w14:textId="40C55D01" w:rsidR="00A44B0E" w:rsidRDefault="00A34B21">
            <w:pPr>
              <w:rPr>
                <w:szCs w:val="24"/>
              </w:rPr>
            </w:pPr>
            <w:r>
              <w:rPr>
                <w:szCs w:val="24"/>
              </w:rPr>
              <w:t>Technologijos</w:t>
            </w:r>
          </w:p>
        </w:tc>
        <w:tc>
          <w:tcPr>
            <w:tcW w:w="2268" w:type="dxa"/>
            <w:tcBorders>
              <w:top w:val="single" w:sz="4" w:space="0" w:color="auto"/>
              <w:left w:val="single" w:sz="4" w:space="0" w:color="auto"/>
              <w:bottom w:val="single" w:sz="4" w:space="0" w:color="auto"/>
              <w:right w:val="single" w:sz="4" w:space="0" w:color="auto"/>
            </w:tcBorders>
          </w:tcPr>
          <w:p w14:paraId="40811D78" w14:textId="63AD2751" w:rsidR="00A44B0E" w:rsidRDefault="00A34B21">
            <w:pPr>
              <w:rPr>
                <w:szCs w:val="24"/>
                <w:lang w:val="en-IE"/>
              </w:rPr>
            </w:pPr>
            <w:r>
              <w:rPr>
                <w:szCs w:val="24"/>
                <w:shd w:val="clear" w:color="auto" w:fill="FFFFFF"/>
                <w:lang w:val="en-IE"/>
              </w:rPr>
              <w:t>Craft and design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454512D" w14:textId="360CC7BB" w:rsidR="00A44B0E" w:rsidRDefault="00A34B21">
            <w:pPr>
              <w:rPr>
                <w:szCs w:val="24"/>
                <w:shd w:val="clear" w:color="auto" w:fill="FFFFFF"/>
              </w:rPr>
            </w:pPr>
            <w:r>
              <w:rPr>
                <w:szCs w:val="24"/>
                <w:shd w:val="clear" w:color="auto" w:fill="FFFFFF"/>
              </w:rPr>
              <w:t>Pradinio ir pagrindinio ugdymo programos dalykas</w:t>
            </w:r>
            <w:r w:rsidR="008E6DA4">
              <w:rPr>
                <w:szCs w:val="24"/>
                <w:shd w:val="clear" w:color="auto" w:fill="FFFFFF"/>
              </w:rPr>
              <w:t xml:space="preserve"> </w:t>
            </w:r>
            <w:r w:rsidR="008E6DA4">
              <w:rPr>
                <w:szCs w:val="24"/>
                <w:shd w:val="clear" w:color="auto" w:fill="FFFFFF"/>
              </w:rPr>
              <w:t>(ŠMSM 2022-12-16 įsakymas Nr. V-1951)</w:t>
            </w:r>
          </w:p>
        </w:tc>
      </w:tr>
      <w:tr w:rsidR="00A44B0E" w14:paraId="1D205935" w14:textId="77777777">
        <w:tblPrEx>
          <w:tblCellMar>
            <w:left w:w="108" w:type="dxa"/>
            <w:right w:w="108" w:type="dxa"/>
          </w:tblCellMar>
        </w:tblPrEx>
        <w:trPr>
          <w:trHeight w:val="309"/>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E2E31F2" w14:textId="42CA48B6" w:rsidR="00A44B0E" w:rsidRDefault="00A34B21">
            <w:pPr>
              <w:rPr>
                <w:szCs w:val="24"/>
              </w:rPr>
            </w:pPr>
            <w:r>
              <w:rPr>
                <w:szCs w:val="24"/>
              </w:rPr>
              <w:t>31.</w:t>
            </w:r>
            <w:r>
              <w:rPr>
                <w:szCs w:val="24"/>
              </w:rPr>
              <w:tab/>
            </w:r>
          </w:p>
        </w:tc>
        <w:tc>
          <w:tcPr>
            <w:tcW w:w="851" w:type="dxa"/>
            <w:tcBorders>
              <w:top w:val="nil"/>
              <w:left w:val="nil"/>
              <w:bottom w:val="single" w:sz="4" w:space="0" w:color="auto"/>
              <w:right w:val="single" w:sz="4" w:space="0" w:color="auto"/>
            </w:tcBorders>
            <w:shd w:val="clear" w:color="auto" w:fill="auto"/>
          </w:tcPr>
          <w:p w14:paraId="5D3EFE3C" w14:textId="06489768" w:rsidR="00A44B0E" w:rsidRDefault="00A34B21">
            <w:pPr>
              <w:rPr>
                <w:szCs w:val="24"/>
              </w:rPr>
            </w:pPr>
            <w:r>
              <w:rPr>
                <w:szCs w:val="24"/>
              </w:rPr>
              <w:t>08403</w:t>
            </w:r>
          </w:p>
        </w:tc>
        <w:tc>
          <w:tcPr>
            <w:tcW w:w="2693" w:type="dxa"/>
            <w:tcBorders>
              <w:top w:val="single" w:sz="4" w:space="0" w:color="auto"/>
              <w:left w:val="nil"/>
              <w:bottom w:val="single" w:sz="4" w:space="0" w:color="auto"/>
              <w:right w:val="single" w:sz="4" w:space="0" w:color="auto"/>
            </w:tcBorders>
            <w:shd w:val="clear" w:color="auto" w:fill="auto"/>
          </w:tcPr>
          <w:p w14:paraId="54AC1E29" w14:textId="29E521A3" w:rsidR="00A44B0E" w:rsidRDefault="00A34B21">
            <w:pPr>
              <w:rPr>
                <w:szCs w:val="24"/>
              </w:rPr>
            </w:pPr>
            <w:r>
              <w:rPr>
                <w:szCs w:val="24"/>
              </w:rPr>
              <w:t>Inžinerinės technologijos</w:t>
            </w:r>
          </w:p>
        </w:tc>
        <w:tc>
          <w:tcPr>
            <w:tcW w:w="2268" w:type="dxa"/>
            <w:tcBorders>
              <w:top w:val="single" w:sz="4" w:space="0" w:color="auto"/>
              <w:left w:val="single" w:sz="4" w:space="0" w:color="auto"/>
              <w:bottom w:val="single" w:sz="4" w:space="0" w:color="auto"/>
              <w:right w:val="single" w:sz="4" w:space="0" w:color="auto"/>
            </w:tcBorders>
          </w:tcPr>
          <w:p w14:paraId="6A0DE6FB" w14:textId="6508533F" w:rsidR="00A44B0E" w:rsidRDefault="00A34B21">
            <w:pPr>
              <w:rPr>
                <w:szCs w:val="24"/>
                <w:shd w:val="clear" w:color="auto" w:fill="FFFFFF"/>
                <w:lang w:val="en-IE"/>
              </w:rPr>
            </w:pPr>
            <w:r>
              <w:rPr>
                <w:szCs w:val="24"/>
                <w:lang w:val="en-IE"/>
              </w:rPr>
              <w:t xml:space="preserve">Engineering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2630E17" w14:textId="479D4E47" w:rsidR="00A44B0E" w:rsidRDefault="00A34B21">
            <w:pPr>
              <w:rPr>
                <w:szCs w:val="24"/>
                <w:shd w:val="clear" w:color="auto" w:fill="FFFFFF"/>
              </w:rPr>
            </w:pPr>
            <w:r>
              <w:rPr>
                <w:szCs w:val="24"/>
                <w:shd w:val="clear" w:color="auto" w:fill="FFFFFF"/>
              </w:rPr>
              <w:t>Vidurinio ugdymo programos dalykas</w:t>
            </w:r>
          </w:p>
        </w:tc>
      </w:tr>
      <w:tr w:rsidR="00A44B0E" w14:paraId="2F07D0A4" w14:textId="77777777">
        <w:tblPrEx>
          <w:tblCellMar>
            <w:left w:w="108" w:type="dxa"/>
            <w:right w:w="108" w:type="dxa"/>
          </w:tblCellMar>
        </w:tblPrEx>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1B84888" w14:textId="7FCBAF7B" w:rsidR="00A44B0E" w:rsidRDefault="00A34B21">
            <w:pPr>
              <w:rPr>
                <w:szCs w:val="24"/>
              </w:rPr>
            </w:pPr>
            <w:r>
              <w:rPr>
                <w:szCs w:val="24"/>
              </w:rPr>
              <w:t>32.</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5C370BB" w14:textId="77777777" w:rsidR="00A44B0E" w:rsidRDefault="00A34B21">
            <w:pPr>
              <w:rPr>
                <w:szCs w:val="24"/>
              </w:rPr>
            </w:pPr>
            <w:r>
              <w:rPr>
                <w:szCs w:val="24"/>
              </w:rPr>
              <w:t>12005</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5C8A25A" w14:textId="77777777" w:rsidR="00A44B0E" w:rsidRDefault="00A34B21">
            <w:pPr>
              <w:rPr>
                <w:szCs w:val="24"/>
              </w:rPr>
            </w:pPr>
            <w:r>
              <w:rPr>
                <w:szCs w:val="24"/>
              </w:rPr>
              <w:t>Visuomeninis ugdymas</w:t>
            </w:r>
          </w:p>
        </w:tc>
        <w:tc>
          <w:tcPr>
            <w:tcW w:w="2268" w:type="dxa"/>
            <w:tcBorders>
              <w:top w:val="single" w:sz="4" w:space="0" w:color="auto"/>
              <w:left w:val="single" w:sz="4" w:space="0" w:color="auto"/>
              <w:bottom w:val="single" w:sz="4" w:space="0" w:color="auto"/>
              <w:right w:val="single" w:sz="4" w:space="0" w:color="auto"/>
            </w:tcBorders>
          </w:tcPr>
          <w:p w14:paraId="2D095088" w14:textId="0B6E976B" w:rsidR="00A44B0E" w:rsidRDefault="00A34B21">
            <w:pPr>
              <w:rPr>
                <w:szCs w:val="24"/>
                <w:shd w:val="clear" w:color="auto" w:fill="FFFFFF"/>
                <w:lang w:val="en-IE"/>
              </w:rPr>
            </w:pPr>
            <w:r>
              <w:rPr>
                <w:szCs w:val="24"/>
                <w:shd w:val="clear" w:color="auto" w:fill="FFFFFF"/>
                <w:lang w:val="en-IE"/>
              </w:rPr>
              <w:t>Social studies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D902C7F" w14:textId="41ABCD15" w:rsidR="00A44B0E" w:rsidRDefault="00A34B21">
            <w:pPr>
              <w:rPr>
                <w:szCs w:val="24"/>
              </w:rPr>
            </w:pPr>
            <w:r>
              <w:rPr>
                <w:szCs w:val="24"/>
                <w:shd w:val="clear" w:color="auto" w:fill="FFFFFF"/>
              </w:rPr>
              <w:t>Pradinio ugdymo programos dalykas</w:t>
            </w:r>
          </w:p>
        </w:tc>
      </w:tr>
      <w:tr w:rsidR="00A44B0E" w14:paraId="792F4C99" w14:textId="77777777">
        <w:tblPrEx>
          <w:tblCellMar>
            <w:left w:w="108" w:type="dxa"/>
            <w:right w:w="108" w:type="dxa"/>
          </w:tblCellMar>
        </w:tblPrEx>
        <w:trPr>
          <w:trHeight w:val="546"/>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9DBE883" w14:textId="1A04401E" w:rsidR="00A44B0E" w:rsidRDefault="00A34B21">
            <w:pPr>
              <w:rPr>
                <w:szCs w:val="24"/>
              </w:rPr>
            </w:pPr>
            <w:r>
              <w:rPr>
                <w:szCs w:val="24"/>
              </w:rPr>
              <w:t>33.</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73C79F" w14:textId="77777777" w:rsidR="00A44B0E" w:rsidRDefault="00A34B21">
            <w:pPr>
              <w:rPr>
                <w:szCs w:val="24"/>
              </w:rPr>
            </w:pPr>
            <w:r>
              <w:rPr>
                <w:szCs w:val="24"/>
              </w:rPr>
              <w:t>12003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8BE1D64" w14:textId="77777777" w:rsidR="00A44B0E" w:rsidRDefault="00A34B21">
            <w:pPr>
              <w:rPr>
                <w:szCs w:val="24"/>
              </w:rPr>
            </w:pPr>
            <w:r>
              <w:rPr>
                <w:szCs w:val="24"/>
              </w:rPr>
              <w:t>Etninė kultūra</w:t>
            </w:r>
          </w:p>
        </w:tc>
        <w:tc>
          <w:tcPr>
            <w:tcW w:w="2268" w:type="dxa"/>
            <w:tcBorders>
              <w:top w:val="single" w:sz="4" w:space="0" w:color="auto"/>
              <w:left w:val="single" w:sz="4" w:space="0" w:color="auto"/>
              <w:bottom w:val="single" w:sz="4" w:space="0" w:color="auto"/>
              <w:right w:val="single" w:sz="4" w:space="0" w:color="auto"/>
            </w:tcBorders>
          </w:tcPr>
          <w:p w14:paraId="407A5E1E" w14:textId="7C0FA095" w:rsidR="00A44B0E" w:rsidRDefault="00A34B21">
            <w:pPr>
              <w:rPr>
                <w:szCs w:val="24"/>
                <w:shd w:val="clear" w:color="auto" w:fill="FFFFFF"/>
                <w:lang w:val="en-IE" w:eastAsia="lt-LT"/>
              </w:rPr>
            </w:pPr>
            <w:r>
              <w:rPr>
                <w:szCs w:val="24"/>
                <w:lang w:val="en-IE" w:eastAsia="lt-LT"/>
              </w:rPr>
              <w:t>Ethnic studies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E673A2B" w14:textId="0A75C890" w:rsidR="00A44B0E" w:rsidRDefault="00A34B21">
            <w:pPr>
              <w:rPr>
                <w:szCs w:val="24"/>
              </w:rPr>
            </w:pPr>
            <w:r>
              <w:rPr>
                <w:szCs w:val="24"/>
                <w:shd w:val="clear" w:color="auto" w:fill="FFFFFF"/>
              </w:rPr>
              <w:t xml:space="preserve">Pradinio, pagrindinio ir vidurinio ugdymo programos dalykas </w:t>
            </w:r>
          </w:p>
        </w:tc>
      </w:tr>
      <w:tr w:rsidR="00A44B0E" w14:paraId="2619D396" w14:textId="77777777">
        <w:tblPrEx>
          <w:tblCellMar>
            <w:left w:w="108" w:type="dxa"/>
            <w:right w:w="108" w:type="dxa"/>
          </w:tblCellMar>
        </w:tblPrEx>
        <w:trPr>
          <w:trHeight w:val="676"/>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DC7589E" w14:textId="3F729DAE" w:rsidR="00A44B0E" w:rsidRDefault="00A34B21">
            <w:pPr>
              <w:rPr>
                <w:szCs w:val="24"/>
              </w:rPr>
            </w:pPr>
            <w:r>
              <w:rPr>
                <w:szCs w:val="24"/>
              </w:rPr>
              <w:t>34.</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9FA706" w14:textId="2695BC72" w:rsidR="00A44B0E" w:rsidRDefault="00A34B21">
            <w:pPr>
              <w:rPr>
                <w:szCs w:val="24"/>
              </w:rPr>
            </w:pPr>
            <w:r>
              <w:rPr>
                <w:szCs w:val="24"/>
              </w:rPr>
              <w:t>05101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D7744E" w14:textId="5E1D0DBA" w:rsidR="00A44B0E" w:rsidRDefault="00A34B21">
            <w:pPr>
              <w:rPr>
                <w:szCs w:val="24"/>
              </w:rPr>
            </w:pPr>
            <w:r>
              <w:rPr>
                <w:szCs w:val="24"/>
              </w:rPr>
              <w:t>Istorija</w:t>
            </w:r>
          </w:p>
        </w:tc>
        <w:tc>
          <w:tcPr>
            <w:tcW w:w="2268" w:type="dxa"/>
            <w:tcBorders>
              <w:top w:val="single" w:sz="4" w:space="0" w:color="auto"/>
              <w:left w:val="single" w:sz="4" w:space="0" w:color="auto"/>
              <w:bottom w:val="single" w:sz="4" w:space="0" w:color="auto"/>
              <w:right w:val="single" w:sz="4" w:space="0" w:color="auto"/>
            </w:tcBorders>
          </w:tcPr>
          <w:p w14:paraId="2A95E074" w14:textId="1FE6BEFE" w:rsidR="00A44B0E" w:rsidRDefault="00A34B21">
            <w:pPr>
              <w:rPr>
                <w:szCs w:val="24"/>
                <w:shd w:val="clear" w:color="auto" w:fill="FFFFFF"/>
                <w:lang w:val="en-IE"/>
              </w:rPr>
            </w:pPr>
            <w:r>
              <w:rPr>
                <w:szCs w:val="24"/>
                <w:shd w:val="clear" w:color="auto" w:fill="FFFFFF"/>
                <w:lang w:val="en-IE"/>
              </w:rPr>
              <w:t>History</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2D08F64" w14:textId="1BDCF322" w:rsidR="00A44B0E" w:rsidRDefault="00A34B21">
            <w:pPr>
              <w:rPr>
                <w:szCs w:val="24"/>
                <w:shd w:val="clear" w:color="auto" w:fill="FFFFFF"/>
              </w:rPr>
            </w:pPr>
            <w:r>
              <w:rPr>
                <w:szCs w:val="24"/>
                <w:shd w:val="clear" w:color="auto" w:fill="FFFFFF"/>
              </w:rPr>
              <w:t>Pagrindinio ir vidurinio ugdymo programos dalykas</w:t>
            </w:r>
          </w:p>
        </w:tc>
      </w:tr>
      <w:tr w:rsidR="00A44B0E" w14:paraId="6CB01B13" w14:textId="77777777">
        <w:tblPrEx>
          <w:tblCellMar>
            <w:left w:w="108" w:type="dxa"/>
            <w:right w:w="108" w:type="dxa"/>
          </w:tblCellMar>
        </w:tblPrEx>
        <w:trPr>
          <w:trHeight w:val="534"/>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500D6E9" w14:textId="14CBE564" w:rsidR="00A44B0E" w:rsidRDefault="00A34B21">
            <w:pPr>
              <w:rPr>
                <w:szCs w:val="24"/>
              </w:rPr>
            </w:pPr>
            <w:r>
              <w:rPr>
                <w:szCs w:val="24"/>
              </w:rPr>
              <w:t>35.</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3C418FAC" w14:textId="586FCA2C" w:rsidR="00A44B0E" w:rsidRDefault="00A34B21">
            <w:pPr>
              <w:rPr>
                <w:szCs w:val="24"/>
              </w:rPr>
            </w:pPr>
            <w:r>
              <w:rPr>
                <w:szCs w:val="24"/>
              </w:rPr>
              <w:t>05301</w:t>
            </w:r>
          </w:p>
        </w:tc>
        <w:tc>
          <w:tcPr>
            <w:tcW w:w="2693" w:type="dxa"/>
            <w:tcBorders>
              <w:top w:val="single" w:sz="4" w:space="0" w:color="auto"/>
              <w:left w:val="nil"/>
              <w:bottom w:val="single" w:sz="4" w:space="0" w:color="auto"/>
              <w:right w:val="single" w:sz="4" w:space="0" w:color="auto"/>
            </w:tcBorders>
            <w:shd w:val="clear" w:color="auto" w:fill="auto"/>
          </w:tcPr>
          <w:p w14:paraId="3A318A08" w14:textId="328873BB" w:rsidR="00A44B0E" w:rsidRDefault="00A34B21">
            <w:pPr>
              <w:rPr>
                <w:szCs w:val="24"/>
              </w:rPr>
            </w:pPr>
            <w:r>
              <w:rPr>
                <w:szCs w:val="24"/>
              </w:rPr>
              <w:t>Geografija</w:t>
            </w:r>
          </w:p>
        </w:tc>
        <w:tc>
          <w:tcPr>
            <w:tcW w:w="2268" w:type="dxa"/>
            <w:tcBorders>
              <w:top w:val="single" w:sz="4" w:space="0" w:color="auto"/>
              <w:left w:val="nil"/>
              <w:bottom w:val="single" w:sz="4" w:space="0" w:color="auto"/>
              <w:right w:val="single" w:sz="4" w:space="0" w:color="auto"/>
            </w:tcBorders>
          </w:tcPr>
          <w:p w14:paraId="198938DD" w14:textId="786F3CCC" w:rsidR="00A44B0E" w:rsidRDefault="00A34B21">
            <w:pPr>
              <w:rPr>
                <w:szCs w:val="24"/>
                <w:shd w:val="clear" w:color="auto" w:fill="FFFFFF"/>
                <w:lang w:val="en-IE"/>
              </w:rPr>
            </w:pPr>
            <w:r>
              <w:rPr>
                <w:szCs w:val="24"/>
                <w:shd w:val="clear" w:color="auto" w:fill="FFFFFF"/>
                <w:lang w:val="en-IE"/>
              </w:rPr>
              <w:t>Geography</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057359A" w14:textId="131C34DC" w:rsidR="00A44B0E" w:rsidRDefault="00A34B21">
            <w:pPr>
              <w:rPr>
                <w:szCs w:val="24"/>
                <w:shd w:val="clear" w:color="auto" w:fill="FFFFFF"/>
              </w:rPr>
            </w:pPr>
            <w:r>
              <w:rPr>
                <w:szCs w:val="24"/>
                <w:shd w:val="clear" w:color="auto" w:fill="FFFFFF"/>
              </w:rPr>
              <w:t>Pagrindinio ir vidurinio ugdymo programos dalykas</w:t>
            </w:r>
          </w:p>
        </w:tc>
      </w:tr>
      <w:tr w:rsidR="00A44B0E" w14:paraId="0070A5DA" w14:textId="77777777">
        <w:tblPrEx>
          <w:tblCellMar>
            <w:left w:w="108" w:type="dxa"/>
            <w:right w:w="108" w:type="dxa"/>
          </w:tblCellMar>
        </w:tblPrEx>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2CE13A1" w14:textId="6E7E85C9" w:rsidR="00A44B0E" w:rsidRDefault="00A34B21">
            <w:pPr>
              <w:rPr>
                <w:szCs w:val="24"/>
              </w:rPr>
            </w:pPr>
            <w:r>
              <w:rPr>
                <w:szCs w:val="24"/>
              </w:rPr>
              <w:t>36.</w:t>
            </w:r>
            <w:r>
              <w:rPr>
                <w:szCs w:val="24"/>
              </w:rPr>
              <w:tab/>
            </w:r>
          </w:p>
        </w:tc>
        <w:tc>
          <w:tcPr>
            <w:tcW w:w="851" w:type="dxa"/>
            <w:tcBorders>
              <w:top w:val="nil"/>
              <w:left w:val="nil"/>
              <w:bottom w:val="single" w:sz="4" w:space="0" w:color="auto"/>
              <w:right w:val="single" w:sz="4" w:space="0" w:color="auto"/>
            </w:tcBorders>
            <w:shd w:val="clear" w:color="auto" w:fill="auto"/>
          </w:tcPr>
          <w:p w14:paraId="06D3D26C" w14:textId="39C403A5" w:rsidR="00A44B0E" w:rsidRDefault="00A34B21">
            <w:pPr>
              <w:rPr>
                <w:szCs w:val="24"/>
              </w:rPr>
            </w:pPr>
            <w:r>
              <w:rPr>
                <w:szCs w:val="24"/>
              </w:rPr>
              <w:t>05401</w:t>
            </w:r>
          </w:p>
        </w:tc>
        <w:tc>
          <w:tcPr>
            <w:tcW w:w="2693" w:type="dxa"/>
            <w:tcBorders>
              <w:top w:val="single" w:sz="4" w:space="0" w:color="auto"/>
              <w:left w:val="nil"/>
              <w:bottom w:val="single" w:sz="4" w:space="0" w:color="auto"/>
              <w:right w:val="single" w:sz="4" w:space="0" w:color="auto"/>
            </w:tcBorders>
            <w:shd w:val="clear" w:color="auto" w:fill="auto"/>
          </w:tcPr>
          <w:p w14:paraId="073C1EED" w14:textId="2FCCAE3A" w:rsidR="00A44B0E" w:rsidRDefault="00A34B21">
            <w:pPr>
              <w:rPr>
                <w:szCs w:val="24"/>
              </w:rPr>
            </w:pPr>
            <w:r>
              <w:rPr>
                <w:szCs w:val="24"/>
              </w:rPr>
              <w:t>Teisė</w:t>
            </w:r>
          </w:p>
        </w:tc>
        <w:tc>
          <w:tcPr>
            <w:tcW w:w="2268" w:type="dxa"/>
            <w:tcBorders>
              <w:top w:val="single" w:sz="4" w:space="0" w:color="auto"/>
              <w:left w:val="single" w:sz="4" w:space="0" w:color="auto"/>
              <w:bottom w:val="single" w:sz="4" w:space="0" w:color="auto"/>
              <w:right w:val="single" w:sz="4" w:space="0" w:color="auto"/>
            </w:tcBorders>
          </w:tcPr>
          <w:p w14:paraId="287B2B96" w14:textId="5A44C661" w:rsidR="00A44B0E" w:rsidRDefault="00A34B21">
            <w:pPr>
              <w:rPr>
                <w:szCs w:val="24"/>
                <w:shd w:val="clear" w:color="auto" w:fill="FFFFFF"/>
                <w:lang w:val="en-IE"/>
              </w:rPr>
            </w:pPr>
            <w:r>
              <w:rPr>
                <w:szCs w:val="24"/>
                <w:lang w:val="en-IE"/>
              </w:rPr>
              <w:t>Law</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843E9E5" w14:textId="5BC840C8" w:rsidR="00A44B0E" w:rsidRDefault="00A34B21">
            <w:pPr>
              <w:rPr>
                <w:szCs w:val="24"/>
                <w:shd w:val="clear" w:color="auto" w:fill="FFFFFF"/>
              </w:rPr>
            </w:pPr>
            <w:r>
              <w:rPr>
                <w:szCs w:val="24"/>
                <w:shd w:val="clear" w:color="auto" w:fill="FFFFFF"/>
              </w:rPr>
              <w:t>Vidurinio ugdymo programos dalykas</w:t>
            </w:r>
          </w:p>
        </w:tc>
      </w:tr>
      <w:tr w:rsidR="00A44B0E" w14:paraId="25AFEA73" w14:textId="77777777">
        <w:tblPrEx>
          <w:tblCellMar>
            <w:left w:w="108" w:type="dxa"/>
            <w:right w:w="108" w:type="dxa"/>
          </w:tblCellMar>
        </w:tblPrEx>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7973D0A" w14:textId="5844FE3B" w:rsidR="00A44B0E" w:rsidRDefault="00A34B21">
            <w:pPr>
              <w:rPr>
                <w:szCs w:val="24"/>
              </w:rPr>
            </w:pPr>
            <w:r>
              <w:rPr>
                <w:szCs w:val="24"/>
              </w:rPr>
              <w:t>37.</w:t>
            </w:r>
            <w:r>
              <w:rPr>
                <w:szCs w:val="24"/>
              </w:rPr>
              <w:tab/>
            </w:r>
          </w:p>
        </w:tc>
        <w:tc>
          <w:tcPr>
            <w:tcW w:w="851" w:type="dxa"/>
            <w:tcBorders>
              <w:top w:val="nil"/>
              <w:left w:val="nil"/>
              <w:bottom w:val="single" w:sz="4" w:space="0" w:color="auto"/>
              <w:right w:val="single" w:sz="4" w:space="0" w:color="auto"/>
            </w:tcBorders>
            <w:shd w:val="clear" w:color="auto" w:fill="auto"/>
          </w:tcPr>
          <w:p w14:paraId="500D622D" w14:textId="7EFDFAAD" w:rsidR="00A44B0E" w:rsidRDefault="00A34B21">
            <w:pPr>
              <w:rPr>
                <w:szCs w:val="24"/>
              </w:rPr>
            </w:pPr>
            <w:r>
              <w:rPr>
                <w:szCs w:val="24"/>
              </w:rPr>
              <w:t>05402</w:t>
            </w:r>
          </w:p>
        </w:tc>
        <w:tc>
          <w:tcPr>
            <w:tcW w:w="2693" w:type="dxa"/>
            <w:tcBorders>
              <w:top w:val="single" w:sz="4" w:space="0" w:color="auto"/>
              <w:left w:val="nil"/>
              <w:bottom w:val="single" w:sz="4" w:space="0" w:color="auto"/>
              <w:right w:val="single" w:sz="4" w:space="0" w:color="auto"/>
            </w:tcBorders>
            <w:shd w:val="clear" w:color="auto" w:fill="auto"/>
          </w:tcPr>
          <w:p w14:paraId="2C7C455F" w14:textId="7086B947" w:rsidR="00A44B0E" w:rsidRDefault="00A34B21">
            <w:pPr>
              <w:rPr>
                <w:szCs w:val="24"/>
              </w:rPr>
            </w:pPr>
            <w:r>
              <w:rPr>
                <w:szCs w:val="24"/>
              </w:rPr>
              <w:t>Filosofija</w:t>
            </w:r>
          </w:p>
        </w:tc>
        <w:tc>
          <w:tcPr>
            <w:tcW w:w="2268" w:type="dxa"/>
            <w:tcBorders>
              <w:top w:val="single" w:sz="4" w:space="0" w:color="auto"/>
              <w:left w:val="single" w:sz="4" w:space="0" w:color="auto"/>
              <w:bottom w:val="single" w:sz="4" w:space="0" w:color="auto"/>
              <w:right w:val="single" w:sz="4" w:space="0" w:color="auto"/>
            </w:tcBorders>
          </w:tcPr>
          <w:p w14:paraId="367E0C01" w14:textId="7B7ED180" w:rsidR="00A44B0E" w:rsidRDefault="00A34B21">
            <w:pPr>
              <w:rPr>
                <w:szCs w:val="24"/>
                <w:lang w:val="en-IE"/>
              </w:rPr>
            </w:pPr>
            <w:r>
              <w:rPr>
                <w:szCs w:val="24"/>
                <w:lang w:val="en-IE"/>
              </w:rPr>
              <w:t>Philosophy</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C9F4893" w14:textId="546B1679" w:rsidR="00A44B0E" w:rsidRDefault="00A34B21">
            <w:pPr>
              <w:rPr>
                <w:szCs w:val="24"/>
                <w:shd w:val="clear" w:color="auto" w:fill="FFFFFF"/>
              </w:rPr>
            </w:pPr>
            <w:r>
              <w:rPr>
                <w:szCs w:val="24"/>
                <w:shd w:val="clear" w:color="auto" w:fill="FFFFFF"/>
              </w:rPr>
              <w:t>Vidurinio ugdymo programos dalykas</w:t>
            </w:r>
          </w:p>
        </w:tc>
      </w:tr>
      <w:tr w:rsidR="00A44B0E" w14:paraId="7E99F122" w14:textId="77777777">
        <w:tblPrEx>
          <w:tblCellMar>
            <w:left w:w="108" w:type="dxa"/>
            <w:right w:w="108" w:type="dxa"/>
          </w:tblCellMar>
        </w:tblPrEx>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C46D031" w14:textId="0A0577AF" w:rsidR="00A44B0E" w:rsidRDefault="00A34B21">
            <w:pPr>
              <w:rPr>
                <w:szCs w:val="24"/>
              </w:rPr>
            </w:pPr>
            <w:r>
              <w:rPr>
                <w:szCs w:val="24"/>
              </w:rPr>
              <w:t>38.</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73ADCF33" w14:textId="53ABE2A9" w:rsidR="00A44B0E" w:rsidRDefault="00A34B21">
            <w:pPr>
              <w:rPr>
                <w:szCs w:val="24"/>
              </w:rPr>
            </w:pPr>
            <w:r>
              <w:rPr>
                <w:szCs w:val="24"/>
              </w:rPr>
              <w:t>05403</w:t>
            </w:r>
          </w:p>
        </w:tc>
        <w:tc>
          <w:tcPr>
            <w:tcW w:w="2693" w:type="dxa"/>
            <w:tcBorders>
              <w:top w:val="single" w:sz="4" w:space="0" w:color="auto"/>
              <w:left w:val="nil"/>
              <w:bottom w:val="single" w:sz="4" w:space="0" w:color="auto"/>
              <w:right w:val="single" w:sz="4" w:space="0" w:color="auto"/>
            </w:tcBorders>
            <w:shd w:val="clear" w:color="auto" w:fill="auto"/>
          </w:tcPr>
          <w:p w14:paraId="6DF2CAD7" w14:textId="37CCA4D3" w:rsidR="00A44B0E" w:rsidRDefault="00A34B21">
            <w:pPr>
              <w:rPr>
                <w:szCs w:val="24"/>
              </w:rPr>
            </w:pPr>
            <w:r>
              <w:rPr>
                <w:szCs w:val="24"/>
              </w:rPr>
              <w:t>Psichologija</w:t>
            </w:r>
          </w:p>
        </w:tc>
        <w:tc>
          <w:tcPr>
            <w:tcW w:w="2268" w:type="dxa"/>
            <w:tcBorders>
              <w:top w:val="single" w:sz="4" w:space="0" w:color="auto"/>
              <w:left w:val="nil"/>
              <w:bottom w:val="single" w:sz="4" w:space="0" w:color="auto"/>
              <w:right w:val="single" w:sz="4" w:space="0" w:color="auto"/>
            </w:tcBorders>
          </w:tcPr>
          <w:p w14:paraId="165C88ED" w14:textId="5E7C4D87" w:rsidR="00A44B0E" w:rsidRDefault="00A34B21">
            <w:pPr>
              <w:rPr>
                <w:szCs w:val="24"/>
                <w:shd w:val="clear" w:color="auto" w:fill="FFFFFF"/>
                <w:lang w:val="en-IE"/>
              </w:rPr>
            </w:pPr>
            <w:r>
              <w:rPr>
                <w:szCs w:val="24"/>
                <w:shd w:val="clear" w:color="auto" w:fill="FFFFFF"/>
                <w:lang w:val="en-IE"/>
              </w:rPr>
              <w:t>Psychology</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6FDB872" w14:textId="522D7467" w:rsidR="00A44B0E" w:rsidRDefault="00A34B21">
            <w:pPr>
              <w:rPr>
                <w:szCs w:val="24"/>
                <w:shd w:val="clear" w:color="auto" w:fill="FFFFFF"/>
              </w:rPr>
            </w:pPr>
            <w:r>
              <w:rPr>
                <w:szCs w:val="24"/>
                <w:shd w:val="clear" w:color="auto" w:fill="FFFFFF"/>
              </w:rPr>
              <w:t>Vidurinio ugdymo programos dalykas</w:t>
            </w:r>
          </w:p>
        </w:tc>
      </w:tr>
      <w:tr w:rsidR="00A44B0E" w14:paraId="0FCB6B00" w14:textId="77777777">
        <w:tblPrEx>
          <w:tblCellMar>
            <w:left w:w="108" w:type="dxa"/>
            <w:right w:w="108" w:type="dxa"/>
          </w:tblCellMar>
        </w:tblPrEx>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245D51A" w14:textId="5C0AD67B" w:rsidR="00A44B0E" w:rsidRDefault="00A34B21">
            <w:pPr>
              <w:rPr>
                <w:szCs w:val="24"/>
              </w:rPr>
            </w:pPr>
            <w:r>
              <w:rPr>
                <w:szCs w:val="24"/>
              </w:rPr>
              <w:t>39.</w:t>
            </w:r>
            <w:r>
              <w:rPr>
                <w:szCs w:val="24"/>
              </w:rPr>
              <w:tab/>
            </w:r>
          </w:p>
        </w:tc>
        <w:tc>
          <w:tcPr>
            <w:tcW w:w="851" w:type="dxa"/>
            <w:tcBorders>
              <w:top w:val="nil"/>
              <w:left w:val="nil"/>
              <w:bottom w:val="single" w:sz="4" w:space="0" w:color="auto"/>
              <w:right w:val="single" w:sz="4" w:space="0" w:color="auto"/>
            </w:tcBorders>
            <w:shd w:val="clear" w:color="auto" w:fill="auto"/>
          </w:tcPr>
          <w:p w14:paraId="5C0D3197" w14:textId="6335B226" w:rsidR="00A44B0E" w:rsidRDefault="00A34B21">
            <w:pPr>
              <w:rPr>
                <w:szCs w:val="24"/>
              </w:rPr>
            </w:pPr>
            <w:r>
              <w:rPr>
                <w:szCs w:val="24"/>
              </w:rPr>
              <w:t>05405</w:t>
            </w:r>
          </w:p>
        </w:tc>
        <w:tc>
          <w:tcPr>
            <w:tcW w:w="2693" w:type="dxa"/>
            <w:tcBorders>
              <w:top w:val="single" w:sz="4" w:space="0" w:color="auto"/>
              <w:left w:val="nil"/>
              <w:bottom w:val="single" w:sz="4" w:space="0" w:color="auto"/>
              <w:right w:val="single" w:sz="4" w:space="0" w:color="auto"/>
            </w:tcBorders>
            <w:shd w:val="clear" w:color="auto" w:fill="auto"/>
          </w:tcPr>
          <w:p w14:paraId="01346452" w14:textId="1E0051BF" w:rsidR="00A44B0E" w:rsidRDefault="00A34B21">
            <w:pPr>
              <w:rPr>
                <w:szCs w:val="24"/>
              </w:rPr>
            </w:pPr>
            <w:r>
              <w:rPr>
                <w:szCs w:val="24"/>
              </w:rPr>
              <w:t>Nacionalinis saugumas ir krašto gynyba</w:t>
            </w:r>
          </w:p>
        </w:tc>
        <w:tc>
          <w:tcPr>
            <w:tcW w:w="2268" w:type="dxa"/>
            <w:tcBorders>
              <w:top w:val="single" w:sz="4" w:space="0" w:color="auto"/>
              <w:left w:val="single" w:sz="4" w:space="0" w:color="auto"/>
              <w:bottom w:val="single" w:sz="4" w:space="0" w:color="auto"/>
              <w:right w:val="single" w:sz="4" w:space="0" w:color="auto"/>
            </w:tcBorders>
          </w:tcPr>
          <w:p w14:paraId="51F957EF" w14:textId="01A238EC" w:rsidR="00A44B0E" w:rsidRDefault="00A34B21">
            <w:pPr>
              <w:rPr>
                <w:szCs w:val="24"/>
                <w:shd w:val="clear" w:color="auto" w:fill="FFFFFF"/>
                <w:lang w:val="en-IE"/>
              </w:rPr>
            </w:pPr>
            <w:r>
              <w:rPr>
                <w:szCs w:val="24"/>
                <w:lang w:val="en-IE"/>
              </w:rPr>
              <w:t xml:space="preserve">National security and territorial </w:t>
            </w:r>
            <w:proofErr w:type="spellStart"/>
            <w:r>
              <w:rPr>
                <w:szCs w:val="24"/>
                <w:lang w:val="en-IE"/>
              </w:rPr>
              <w:t>defense</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5AF43DD" w14:textId="1F18AE47" w:rsidR="00A44B0E" w:rsidRDefault="00A34B21">
            <w:pPr>
              <w:rPr>
                <w:szCs w:val="24"/>
                <w:shd w:val="clear" w:color="auto" w:fill="FFFFFF"/>
              </w:rPr>
            </w:pPr>
            <w:r>
              <w:rPr>
                <w:szCs w:val="24"/>
                <w:shd w:val="clear" w:color="auto" w:fill="FFFFFF"/>
              </w:rPr>
              <w:t>Vidurinio ugdymo programos dalykas</w:t>
            </w:r>
          </w:p>
        </w:tc>
      </w:tr>
      <w:tr w:rsidR="00A44B0E" w14:paraId="63BAE1BE" w14:textId="77777777">
        <w:tblPrEx>
          <w:tblCellMar>
            <w:left w:w="108" w:type="dxa"/>
            <w:right w:w="108" w:type="dxa"/>
          </w:tblCellMar>
        </w:tblPrEx>
        <w:trPr>
          <w:trHeight w:val="429"/>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32BAD45" w14:textId="0AA3F302" w:rsidR="00A44B0E" w:rsidRDefault="00A34B21">
            <w:pPr>
              <w:rPr>
                <w:szCs w:val="24"/>
              </w:rPr>
            </w:pPr>
            <w:r>
              <w:rPr>
                <w:szCs w:val="24"/>
              </w:rPr>
              <w:t>40.</w:t>
            </w:r>
            <w:r>
              <w:rPr>
                <w:szCs w:val="24"/>
              </w:rPr>
              <w:tab/>
            </w:r>
          </w:p>
        </w:tc>
        <w:tc>
          <w:tcPr>
            <w:tcW w:w="851" w:type="dxa"/>
            <w:tcBorders>
              <w:top w:val="nil"/>
              <w:left w:val="nil"/>
              <w:bottom w:val="single" w:sz="4" w:space="0" w:color="auto"/>
              <w:right w:val="single" w:sz="4" w:space="0" w:color="auto"/>
            </w:tcBorders>
            <w:shd w:val="clear" w:color="auto" w:fill="auto"/>
          </w:tcPr>
          <w:p w14:paraId="2DA30B41" w14:textId="53D9996C" w:rsidR="00A44B0E" w:rsidRDefault="00A34B21">
            <w:pPr>
              <w:rPr>
                <w:szCs w:val="24"/>
              </w:rPr>
            </w:pPr>
            <w:r>
              <w:rPr>
                <w:szCs w:val="24"/>
              </w:rPr>
              <w:t>05406</w:t>
            </w:r>
          </w:p>
        </w:tc>
        <w:tc>
          <w:tcPr>
            <w:tcW w:w="2693" w:type="dxa"/>
            <w:tcBorders>
              <w:top w:val="single" w:sz="4" w:space="0" w:color="auto"/>
              <w:left w:val="nil"/>
              <w:bottom w:val="single" w:sz="4" w:space="0" w:color="auto"/>
              <w:right w:val="single" w:sz="4" w:space="0" w:color="auto"/>
            </w:tcBorders>
            <w:shd w:val="clear" w:color="auto" w:fill="auto"/>
          </w:tcPr>
          <w:p w14:paraId="62F398A0" w14:textId="5DDFABDC" w:rsidR="00A44B0E" w:rsidRDefault="00A34B21">
            <w:pPr>
              <w:rPr>
                <w:szCs w:val="24"/>
              </w:rPr>
            </w:pPr>
            <w:r>
              <w:rPr>
                <w:szCs w:val="24"/>
              </w:rPr>
              <w:t>Geografinės informacinės sistemos</w:t>
            </w:r>
          </w:p>
        </w:tc>
        <w:tc>
          <w:tcPr>
            <w:tcW w:w="2268" w:type="dxa"/>
            <w:tcBorders>
              <w:top w:val="single" w:sz="4" w:space="0" w:color="auto"/>
              <w:left w:val="single" w:sz="4" w:space="0" w:color="auto"/>
              <w:bottom w:val="single" w:sz="4" w:space="0" w:color="auto"/>
              <w:right w:val="single" w:sz="4" w:space="0" w:color="auto"/>
            </w:tcBorders>
          </w:tcPr>
          <w:p w14:paraId="36330E10" w14:textId="68D0F8C7" w:rsidR="00A44B0E" w:rsidRDefault="00A34B21">
            <w:pPr>
              <w:rPr>
                <w:szCs w:val="24"/>
                <w:shd w:val="clear" w:color="auto" w:fill="FFFFFF"/>
                <w:lang w:val="en-IE"/>
              </w:rPr>
            </w:pPr>
            <w:r>
              <w:rPr>
                <w:szCs w:val="24"/>
                <w:lang w:val="en-IE"/>
              </w:rPr>
              <w:t>Geographic information systems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FAF50C8" w14:textId="1CDB337C" w:rsidR="00A44B0E" w:rsidRDefault="00A34B21">
            <w:pPr>
              <w:rPr>
                <w:szCs w:val="24"/>
                <w:shd w:val="clear" w:color="auto" w:fill="FFFFFF"/>
              </w:rPr>
            </w:pPr>
            <w:r>
              <w:rPr>
                <w:szCs w:val="24"/>
                <w:shd w:val="clear" w:color="auto" w:fill="FFFFFF"/>
              </w:rPr>
              <w:t>Vidurinio ugdymo programos dalykas</w:t>
            </w:r>
          </w:p>
        </w:tc>
      </w:tr>
      <w:tr w:rsidR="00A44B0E" w14:paraId="31EC10B4" w14:textId="77777777">
        <w:tblPrEx>
          <w:tblCellMar>
            <w:left w:w="108" w:type="dxa"/>
            <w:right w:w="108" w:type="dxa"/>
          </w:tblCellMar>
        </w:tblPrEx>
        <w:trPr>
          <w:trHeight w:val="579"/>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60FB568" w14:textId="5F95A4D9" w:rsidR="00A44B0E" w:rsidRDefault="00A34B21">
            <w:pPr>
              <w:rPr>
                <w:szCs w:val="24"/>
              </w:rPr>
            </w:pPr>
            <w:r>
              <w:rPr>
                <w:szCs w:val="24"/>
              </w:rPr>
              <w:t>41.</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23AF19EB" w14:textId="04233DB9" w:rsidR="00A44B0E" w:rsidRDefault="00A34B21">
            <w:pPr>
              <w:rPr>
                <w:szCs w:val="24"/>
              </w:rPr>
            </w:pPr>
            <w:r>
              <w:rPr>
                <w:szCs w:val="24"/>
              </w:rPr>
              <w:t>05702</w:t>
            </w:r>
          </w:p>
        </w:tc>
        <w:tc>
          <w:tcPr>
            <w:tcW w:w="2693" w:type="dxa"/>
            <w:tcBorders>
              <w:top w:val="single" w:sz="4" w:space="0" w:color="auto"/>
              <w:left w:val="nil"/>
              <w:bottom w:val="single" w:sz="4" w:space="0" w:color="auto"/>
              <w:right w:val="single" w:sz="4" w:space="0" w:color="auto"/>
            </w:tcBorders>
            <w:shd w:val="clear" w:color="auto" w:fill="auto"/>
          </w:tcPr>
          <w:p w14:paraId="0F821C9F" w14:textId="40DC0EF7" w:rsidR="00A44B0E" w:rsidRDefault="00A34B21">
            <w:pPr>
              <w:rPr>
                <w:szCs w:val="24"/>
              </w:rPr>
            </w:pPr>
            <w:r>
              <w:rPr>
                <w:szCs w:val="24"/>
              </w:rPr>
              <w:t>Ekonomika ir verslumas</w:t>
            </w:r>
          </w:p>
        </w:tc>
        <w:tc>
          <w:tcPr>
            <w:tcW w:w="2268" w:type="dxa"/>
            <w:tcBorders>
              <w:top w:val="single" w:sz="4" w:space="0" w:color="auto"/>
              <w:left w:val="nil"/>
              <w:bottom w:val="single" w:sz="4" w:space="0" w:color="auto"/>
              <w:right w:val="single" w:sz="4" w:space="0" w:color="auto"/>
            </w:tcBorders>
          </w:tcPr>
          <w:p w14:paraId="0D90C7D9" w14:textId="61B711C7" w:rsidR="00A44B0E" w:rsidRDefault="00A34B21">
            <w:pPr>
              <w:rPr>
                <w:szCs w:val="24"/>
                <w:shd w:val="clear" w:color="auto" w:fill="FFFFFF"/>
                <w:lang w:val="en-IE"/>
              </w:rPr>
            </w:pPr>
            <w:r>
              <w:rPr>
                <w:szCs w:val="24"/>
                <w:shd w:val="clear" w:color="auto" w:fill="FFFFFF"/>
                <w:lang w:val="en-IE"/>
              </w:rPr>
              <w:t>Economics and entrepreneurship</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64F7945" w14:textId="56213554" w:rsidR="00A44B0E" w:rsidRDefault="00A34B21">
            <w:pPr>
              <w:rPr>
                <w:szCs w:val="24"/>
                <w:shd w:val="clear" w:color="auto" w:fill="FFFFFF"/>
              </w:rPr>
            </w:pPr>
            <w:r>
              <w:rPr>
                <w:szCs w:val="24"/>
                <w:shd w:val="clear" w:color="auto" w:fill="FFFFFF"/>
              </w:rPr>
              <w:t>Pagrindinio ir vidurinio ugdymo programos dalykas</w:t>
            </w:r>
          </w:p>
        </w:tc>
      </w:tr>
      <w:tr w:rsidR="00A44B0E" w14:paraId="7787912E" w14:textId="77777777">
        <w:tblPrEx>
          <w:tblCellMar>
            <w:left w:w="108" w:type="dxa"/>
            <w:right w:w="108" w:type="dxa"/>
          </w:tblCellMar>
        </w:tblPrEx>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9749C74" w14:textId="5483EE96" w:rsidR="00A44B0E" w:rsidRDefault="00A34B21">
            <w:pPr>
              <w:rPr>
                <w:szCs w:val="24"/>
              </w:rPr>
            </w:pPr>
            <w:r>
              <w:rPr>
                <w:szCs w:val="24"/>
              </w:rPr>
              <w:t>42.</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39A30FB1" w14:textId="57038AE4" w:rsidR="00A44B0E" w:rsidRDefault="00A34B21">
            <w:pPr>
              <w:rPr>
                <w:szCs w:val="24"/>
              </w:rPr>
            </w:pPr>
            <w:r>
              <w:rPr>
                <w:szCs w:val="24"/>
              </w:rPr>
              <w:t>05102</w:t>
            </w:r>
          </w:p>
        </w:tc>
        <w:tc>
          <w:tcPr>
            <w:tcW w:w="2693" w:type="dxa"/>
            <w:tcBorders>
              <w:top w:val="single" w:sz="4" w:space="0" w:color="auto"/>
              <w:left w:val="nil"/>
              <w:bottom w:val="single" w:sz="4" w:space="0" w:color="auto"/>
              <w:right w:val="single" w:sz="4" w:space="0" w:color="auto"/>
            </w:tcBorders>
            <w:shd w:val="clear" w:color="auto" w:fill="auto"/>
          </w:tcPr>
          <w:p w14:paraId="3F9DD550" w14:textId="5536EB2D" w:rsidR="00A44B0E" w:rsidRDefault="00A34B21">
            <w:pPr>
              <w:rPr>
                <w:szCs w:val="24"/>
              </w:rPr>
            </w:pPr>
            <w:r>
              <w:rPr>
                <w:szCs w:val="24"/>
              </w:rPr>
              <w:t>Pilietiškumo pagrindai</w:t>
            </w:r>
          </w:p>
        </w:tc>
        <w:tc>
          <w:tcPr>
            <w:tcW w:w="2268" w:type="dxa"/>
            <w:tcBorders>
              <w:top w:val="single" w:sz="4" w:space="0" w:color="auto"/>
              <w:left w:val="nil"/>
              <w:bottom w:val="single" w:sz="4" w:space="0" w:color="auto"/>
              <w:right w:val="single" w:sz="4" w:space="0" w:color="auto"/>
            </w:tcBorders>
          </w:tcPr>
          <w:p w14:paraId="250D3A00" w14:textId="5FAD4E5E" w:rsidR="00A44B0E" w:rsidRDefault="00A34B21">
            <w:pPr>
              <w:rPr>
                <w:szCs w:val="24"/>
                <w:shd w:val="clear" w:color="auto" w:fill="FFFFFF"/>
                <w:lang w:val="en-IE"/>
              </w:rPr>
            </w:pPr>
            <w:r>
              <w:rPr>
                <w:szCs w:val="24"/>
                <w:shd w:val="clear" w:color="auto" w:fill="FFFFFF"/>
                <w:lang w:val="en-IE"/>
              </w:rPr>
              <w:t>Citizenship basics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776E6F9" w14:textId="5A4E3B05" w:rsidR="00A44B0E" w:rsidRDefault="00A34B21">
            <w:pPr>
              <w:rPr>
                <w:szCs w:val="24"/>
                <w:shd w:val="clear" w:color="auto" w:fill="FFFFFF"/>
              </w:rPr>
            </w:pPr>
            <w:r>
              <w:rPr>
                <w:szCs w:val="24"/>
                <w:shd w:val="clear" w:color="auto" w:fill="FFFFFF"/>
              </w:rPr>
              <w:t>Pagrindinio ugdymo programos dalykas</w:t>
            </w:r>
          </w:p>
        </w:tc>
      </w:tr>
      <w:tr w:rsidR="00A44B0E" w14:paraId="3C01ABCD" w14:textId="77777777">
        <w:tblPrEx>
          <w:tblCellMar>
            <w:left w:w="108" w:type="dxa"/>
            <w:right w:w="108" w:type="dxa"/>
          </w:tblCellMar>
        </w:tblPrEx>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524E346" w14:textId="54810808" w:rsidR="00A44B0E" w:rsidRDefault="00A34B21">
            <w:pPr>
              <w:rPr>
                <w:szCs w:val="24"/>
              </w:rPr>
            </w:pPr>
            <w:r>
              <w:rPr>
                <w:szCs w:val="24"/>
              </w:rPr>
              <w:t>43.</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32FFD40" w14:textId="77777777" w:rsidR="00A44B0E" w:rsidRDefault="00A34B21">
            <w:pPr>
              <w:rPr>
                <w:szCs w:val="24"/>
              </w:rPr>
            </w:pPr>
            <w:r>
              <w:rPr>
                <w:szCs w:val="24"/>
              </w:rPr>
              <w:t>09101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3134DCE" w14:textId="77777777" w:rsidR="00A44B0E" w:rsidRDefault="00A34B21">
            <w:pPr>
              <w:rPr>
                <w:szCs w:val="24"/>
              </w:rPr>
            </w:pPr>
            <w:r>
              <w:rPr>
                <w:szCs w:val="24"/>
              </w:rPr>
              <w:t>Muzika</w:t>
            </w:r>
          </w:p>
        </w:tc>
        <w:tc>
          <w:tcPr>
            <w:tcW w:w="2268" w:type="dxa"/>
            <w:tcBorders>
              <w:top w:val="single" w:sz="4" w:space="0" w:color="auto"/>
              <w:left w:val="single" w:sz="4" w:space="0" w:color="auto"/>
              <w:bottom w:val="single" w:sz="4" w:space="0" w:color="auto"/>
              <w:right w:val="single" w:sz="4" w:space="0" w:color="auto"/>
            </w:tcBorders>
          </w:tcPr>
          <w:p w14:paraId="169C8B3D" w14:textId="77777777" w:rsidR="00A44B0E" w:rsidRDefault="00A34B21">
            <w:pPr>
              <w:rPr>
                <w:szCs w:val="24"/>
                <w:shd w:val="clear" w:color="auto" w:fill="FFFFFF"/>
                <w:lang w:val="en-IE"/>
              </w:rPr>
            </w:pPr>
            <w:r>
              <w:rPr>
                <w:szCs w:val="24"/>
                <w:shd w:val="clear" w:color="auto" w:fill="FFFFFF"/>
                <w:lang w:val="en-IE"/>
              </w:rPr>
              <w:t>Music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E966DDF" w14:textId="67BA553F" w:rsidR="00A44B0E" w:rsidRDefault="00A34B21">
            <w:pPr>
              <w:rPr>
                <w:strike/>
                <w:szCs w:val="24"/>
              </w:rPr>
            </w:pPr>
            <w:r>
              <w:rPr>
                <w:szCs w:val="24"/>
                <w:shd w:val="clear" w:color="auto" w:fill="FFFFFF"/>
              </w:rPr>
              <w:t xml:space="preserve">Pradinio, pagrindinio ir vidurinio ugdymo programos dalykas </w:t>
            </w:r>
          </w:p>
        </w:tc>
      </w:tr>
      <w:tr w:rsidR="00A44B0E" w14:paraId="6599A64C" w14:textId="77777777">
        <w:tblPrEx>
          <w:tblCellMar>
            <w:left w:w="108" w:type="dxa"/>
            <w:right w:w="108" w:type="dxa"/>
          </w:tblCellMar>
        </w:tblPrEx>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76BA253" w14:textId="6726687D" w:rsidR="00A44B0E" w:rsidRDefault="00A34B21">
            <w:pPr>
              <w:rPr>
                <w:szCs w:val="24"/>
              </w:rPr>
            </w:pPr>
            <w:r>
              <w:rPr>
                <w:szCs w:val="24"/>
              </w:rPr>
              <w:t>44.</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3F4BC6" w14:textId="7304E3D2" w:rsidR="00A44B0E" w:rsidRDefault="00A34B21">
            <w:pPr>
              <w:rPr>
                <w:szCs w:val="24"/>
              </w:rPr>
            </w:pPr>
            <w:r>
              <w:rPr>
                <w:szCs w:val="24"/>
              </w:rPr>
              <w:t>09102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4AF46C" w14:textId="1DA4D32C" w:rsidR="00A44B0E" w:rsidRDefault="00A34B21">
            <w:pPr>
              <w:rPr>
                <w:szCs w:val="24"/>
              </w:rPr>
            </w:pPr>
            <w:r>
              <w:rPr>
                <w:szCs w:val="24"/>
              </w:rPr>
              <w:t>Dailė</w:t>
            </w:r>
          </w:p>
        </w:tc>
        <w:tc>
          <w:tcPr>
            <w:tcW w:w="2268" w:type="dxa"/>
            <w:tcBorders>
              <w:top w:val="single" w:sz="4" w:space="0" w:color="auto"/>
              <w:left w:val="single" w:sz="4" w:space="0" w:color="auto"/>
              <w:bottom w:val="single" w:sz="4" w:space="0" w:color="auto"/>
              <w:right w:val="single" w:sz="4" w:space="0" w:color="auto"/>
            </w:tcBorders>
          </w:tcPr>
          <w:p w14:paraId="208FB910" w14:textId="5745F767" w:rsidR="00A44B0E" w:rsidRDefault="00A34B21">
            <w:pPr>
              <w:rPr>
                <w:szCs w:val="24"/>
                <w:shd w:val="clear" w:color="auto" w:fill="FFFFFF"/>
                <w:lang w:val="en-IE"/>
              </w:rPr>
            </w:pPr>
            <w:r>
              <w:rPr>
                <w:szCs w:val="24"/>
                <w:shd w:val="clear" w:color="auto" w:fill="FFFFFF"/>
                <w:lang w:val="en-IE"/>
              </w:rPr>
              <w:t>Art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4BB6EE2" w14:textId="32312201" w:rsidR="00A44B0E" w:rsidRDefault="00A34B21">
            <w:pPr>
              <w:rPr>
                <w:szCs w:val="24"/>
                <w:shd w:val="clear" w:color="auto" w:fill="FFFFFF"/>
              </w:rPr>
            </w:pPr>
            <w:r>
              <w:rPr>
                <w:szCs w:val="24"/>
                <w:shd w:val="clear" w:color="auto" w:fill="FFFFFF"/>
              </w:rPr>
              <w:t xml:space="preserve">Pradinio, pagrindinio ir vidurinio ugdymo programos dalykas </w:t>
            </w:r>
          </w:p>
        </w:tc>
      </w:tr>
      <w:tr w:rsidR="00A44B0E" w14:paraId="5C624B3A" w14:textId="77777777">
        <w:tblPrEx>
          <w:tblCellMar>
            <w:left w:w="108" w:type="dxa"/>
            <w:right w:w="108" w:type="dxa"/>
          </w:tblCellMar>
        </w:tblPrEx>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7289C42" w14:textId="7B980B3E" w:rsidR="00A44B0E" w:rsidRDefault="00A34B21">
            <w:pPr>
              <w:rPr>
                <w:szCs w:val="24"/>
              </w:rPr>
            </w:pPr>
            <w:r>
              <w:rPr>
                <w:szCs w:val="24"/>
              </w:rPr>
              <w:t>45.</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BFF6013" w14:textId="77777777" w:rsidR="00A44B0E" w:rsidRDefault="00A34B21">
            <w:pPr>
              <w:rPr>
                <w:szCs w:val="24"/>
              </w:rPr>
            </w:pPr>
            <w:r>
              <w:rPr>
                <w:szCs w:val="24"/>
              </w:rPr>
              <w:t>09103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F159968" w14:textId="77777777" w:rsidR="00A44B0E" w:rsidRDefault="00A34B21">
            <w:pPr>
              <w:rPr>
                <w:szCs w:val="24"/>
              </w:rPr>
            </w:pPr>
            <w:r>
              <w:rPr>
                <w:szCs w:val="24"/>
              </w:rPr>
              <w:t>Teatras</w:t>
            </w:r>
          </w:p>
        </w:tc>
        <w:tc>
          <w:tcPr>
            <w:tcW w:w="2268" w:type="dxa"/>
            <w:tcBorders>
              <w:top w:val="single" w:sz="4" w:space="0" w:color="auto"/>
              <w:left w:val="single" w:sz="4" w:space="0" w:color="auto"/>
              <w:bottom w:val="single" w:sz="4" w:space="0" w:color="auto"/>
              <w:right w:val="single" w:sz="4" w:space="0" w:color="auto"/>
            </w:tcBorders>
          </w:tcPr>
          <w:p w14:paraId="2AAB2930" w14:textId="77777777" w:rsidR="00A44B0E" w:rsidRDefault="00A34B21">
            <w:pPr>
              <w:rPr>
                <w:szCs w:val="24"/>
                <w:shd w:val="clear" w:color="auto" w:fill="FFFFFF"/>
                <w:lang w:val="en-IE"/>
              </w:rPr>
            </w:pPr>
            <w:r>
              <w:rPr>
                <w:szCs w:val="24"/>
                <w:shd w:val="clear" w:color="auto" w:fill="FFFFFF"/>
                <w:lang w:val="en-IE"/>
              </w:rPr>
              <w:t>Theatre</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357DA67" w14:textId="3205A54F" w:rsidR="00A44B0E" w:rsidRDefault="00A34B21">
            <w:pPr>
              <w:rPr>
                <w:strike/>
                <w:szCs w:val="24"/>
              </w:rPr>
            </w:pPr>
            <w:r>
              <w:rPr>
                <w:szCs w:val="24"/>
                <w:shd w:val="clear" w:color="auto" w:fill="FFFFFF"/>
              </w:rPr>
              <w:t xml:space="preserve">Pradinio, pagrindinio ir vidurinio ugdymo programos dalykas </w:t>
            </w:r>
          </w:p>
        </w:tc>
      </w:tr>
      <w:tr w:rsidR="00A44B0E" w14:paraId="27EBA5B0" w14:textId="77777777">
        <w:tblPrEx>
          <w:tblCellMar>
            <w:left w:w="108" w:type="dxa"/>
            <w:right w:w="108" w:type="dxa"/>
          </w:tblCellMar>
        </w:tblPrEx>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1ECD78C" w14:textId="611C51A7" w:rsidR="00A44B0E" w:rsidRDefault="00A34B21">
            <w:pPr>
              <w:rPr>
                <w:szCs w:val="24"/>
              </w:rPr>
            </w:pPr>
            <w:r>
              <w:rPr>
                <w:szCs w:val="24"/>
              </w:rPr>
              <w:t>46.</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15E9C8" w14:textId="77777777" w:rsidR="00A44B0E" w:rsidRDefault="00A34B21">
            <w:pPr>
              <w:rPr>
                <w:szCs w:val="24"/>
              </w:rPr>
            </w:pPr>
            <w:r>
              <w:rPr>
                <w:szCs w:val="24"/>
              </w:rPr>
              <w:t>09105</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1B661EC" w14:textId="77777777" w:rsidR="00A44B0E" w:rsidRDefault="00A34B21">
            <w:pPr>
              <w:rPr>
                <w:szCs w:val="24"/>
              </w:rPr>
            </w:pPr>
            <w:r>
              <w:rPr>
                <w:szCs w:val="24"/>
              </w:rPr>
              <w:t>Šokis</w:t>
            </w:r>
          </w:p>
        </w:tc>
        <w:tc>
          <w:tcPr>
            <w:tcW w:w="2268" w:type="dxa"/>
            <w:tcBorders>
              <w:top w:val="single" w:sz="4" w:space="0" w:color="auto"/>
              <w:left w:val="single" w:sz="4" w:space="0" w:color="auto"/>
              <w:bottom w:val="single" w:sz="4" w:space="0" w:color="auto"/>
              <w:right w:val="single" w:sz="4" w:space="0" w:color="auto"/>
            </w:tcBorders>
          </w:tcPr>
          <w:p w14:paraId="4CD73A0E" w14:textId="77777777" w:rsidR="00A44B0E" w:rsidRDefault="00A34B21">
            <w:pPr>
              <w:rPr>
                <w:szCs w:val="24"/>
                <w:shd w:val="clear" w:color="auto" w:fill="FFFFFF"/>
                <w:lang w:val="en-IE"/>
              </w:rPr>
            </w:pPr>
            <w:r>
              <w:rPr>
                <w:szCs w:val="24"/>
                <w:shd w:val="clear" w:color="auto" w:fill="FFFFFF"/>
                <w:lang w:val="en-IE"/>
              </w:rPr>
              <w:t>Dance</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7DB0214" w14:textId="0AD2BF5F" w:rsidR="00A44B0E" w:rsidRDefault="00A34B21">
            <w:pPr>
              <w:rPr>
                <w:strike/>
                <w:szCs w:val="24"/>
              </w:rPr>
            </w:pPr>
            <w:r>
              <w:rPr>
                <w:szCs w:val="24"/>
                <w:shd w:val="clear" w:color="auto" w:fill="FFFFFF"/>
              </w:rPr>
              <w:t xml:space="preserve">Pradinio, pagrindinio ir vidurinio ugdymo programos dalykas </w:t>
            </w:r>
          </w:p>
        </w:tc>
      </w:tr>
      <w:tr w:rsidR="00A44B0E" w14:paraId="387E1F67" w14:textId="77777777">
        <w:tblPrEx>
          <w:tblCellMar>
            <w:left w:w="108" w:type="dxa"/>
            <w:right w:w="108" w:type="dxa"/>
          </w:tblCellMar>
        </w:tblPrEx>
        <w:trPr>
          <w:trHeight w:val="4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583A91B" w14:textId="03AB2320" w:rsidR="00A44B0E" w:rsidRDefault="00A34B21">
            <w:pPr>
              <w:rPr>
                <w:szCs w:val="24"/>
              </w:rPr>
            </w:pPr>
            <w:r>
              <w:rPr>
                <w:szCs w:val="24"/>
              </w:rPr>
              <w:t>47.</w:t>
            </w:r>
            <w:r>
              <w:rPr>
                <w:szCs w:val="24"/>
              </w:rPr>
              <w:tab/>
            </w:r>
          </w:p>
        </w:tc>
        <w:tc>
          <w:tcPr>
            <w:tcW w:w="851" w:type="dxa"/>
            <w:tcBorders>
              <w:top w:val="nil"/>
              <w:left w:val="nil"/>
              <w:bottom w:val="single" w:sz="4" w:space="0" w:color="auto"/>
              <w:right w:val="single" w:sz="4" w:space="0" w:color="auto"/>
            </w:tcBorders>
            <w:shd w:val="clear" w:color="auto" w:fill="auto"/>
          </w:tcPr>
          <w:p w14:paraId="66FB5B21" w14:textId="26620F48" w:rsidR="00A44B0E" w:rsidRDefault="00A34B21">
            <w:pPr>
              <w:rPr>
                <w:szCs w:val="24"/>
              </w:rPr>
            </w:pPr>
            <w:r>
              <w:rPr>
                <w:szCs w:val="24"/>
              </w:rPr>
              <w:t>09112</w:t>
            </w:r>
          </w:p>
        </w:tc>
        <w:tc>
          <w:tcPr>
            <w:tcW w:w="2693" w:type="dxa"/>
            <w:tcBorders>
              <w:top w:val="single" w:sz="4" w:space="0" w:color="auto"/>
              <w:left w:val="nil"/>
              <w:bottom w:val="single" w:sz="4" w:space="0" w:color="auto"/>
              <w:right w:val="single" w:sz="4" w:space="0" w:color="auto"/>
            </w:tcBorders>
            <w:shd w:val="clear" w:color="auto" w:fill="auto"/>
          </w:tcPr>
          <w:p w14:paraId="53E3F786" w14:textId="1AF106AA" w:rsidR="00A44B0E" w:rsidRDefault="00A34B21">
            <w:pPr>
              <w:rPr>
                <w:szCs w:val="24"/>
              </w:rPr>
            </w:pPr>
            <w:r>
              <w:rPr>
                <w:szCs w:val="24"/>
              </w:rPr>
              <w:t>Medijų menas</w:t>
            </w:r>
          </w:p>
        </w:tc>
        <w:tc>
          <w:tcPr>
            <w:tcW w:w="2268" w:type="dxa"/>
            <w:tcBorders>
              <w:top w:val="single" w:sz="4" w:space="0" w:color="auto"/>
              <w:left w:val="single" w:sz="4" w:space="0" w:color="auto"/>
              <w:bottom w:val="single" w:sz="4" w:space="0" w:color="auto"/>
              <w:right w:val="single" w:sz="4" w:space="0" w:color="auto"/>
            </w:tcBorders>
          </w:tcPr>
          <w:p w14:paraId="6B9BB727" w14:textId="57E78AE7" w:rsidR="00A44B0E" w:rsidRDefault="00A34B21">
            <w:pPr>
              <w:rPr>
                <w:szCs w:val="24"/>
                <w:shd w:val="clear" w:color="auto" w:fill="FFFFFF"/>
                <w:lang w:val="en-IE"/>
              </w:rPr>
            </w:pPr>
            <w:r>
              <w:rPr>
                <w:szCs w:val="24"/>
                <w:lang w:val="en-IE"/>
              </w:rPr>
              <w:t>Multimedia</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FCE4D73" w14:textId="53622C45" w:rsidR="00A44B0E" w:rsidRDefault="00A34B21">
            <w:pPr>
              <w:rPr>
                <w:szCs w:val="24"/>
                <w:shd w:val="clear" w:color="auto" w:fill="FFFFFF"/>
              </w:rPr>
            </w:pPr>
            <w:r>
              <w:rPr>
                <w:szCs w:val="24"/>
                <w:shd w:val="clear" w:color="auto" w:fill="FFFFFF"/>
              </w:rPr>
              <w:t>Vidurinio ugdymo programos dalykas</w:t>
            </w:r>
          </w:p>
        </w:tc>
      </w:tr>
      <w:tr w:rsidR="00A44B0E" w14:paraId="0399F142" w14:textId="77777777">
        <w:tblPrEx>
          <w:tblCellMar>
            <w:left w:w="108" w:type="dxa"/>
            <w:right w:w="108" w:type="dxa"/>
          </w:tblCellMar>
        </w:tblPrEx>
        <w:trPr>
          <w:trHeight w:val="263"/>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E40F846" w14:textId="0A936BA8" w:rsidR="00A44B0E" w:rsidRDefault="00A34B21">
            <w:pPr>
              <w:rPr>
                <w:szCs w:val="24"/>
              </w:rPr>
            </w:pPr>
            <w:r>
              <w:rPr>
                <w:szCs w:val="24"/>
              </w:rPr>
              <w:t>48.</w:t>
            </w:r>
            <w:r>
              <w:rPr>
                <w:szCs w:val="24"/>
              </w:rPr>
              <w:tab/>
            </w:r>
          </w:p>
        </w:tc>
        <w:tc>
          <w:tcPr>
            <w:tcW w:w="851" w:type="dxa"/>
            <w:tcBorders>
              <w:top w:val="nil"/>
              <w:left w:val="nil"/>
              <w:bottom w:val="single" w:sz="4" w:space="0" w:color="auto"/>
              <w:right w:val="single" w:sz="4" w:space="0" w:color="auto"/>
            </w:tcBorders>
            <w:shd w:val="clear" w:color="auto" w:fill="auto"/>
          </w:tcPr>
          <w:p w14:paraId="2D817125" w14:textId="3664B1ED" w:rsidR="00A44B0E" w:rsidRDefault="00A34B21">
            <w:pPr>
              <w:rPr>
                <w:szCs w:val="24"/>
              </w:rPr>
            </w:pPr>
            <w:r>
              <w:rPr>
                <w:szCs w:val="24"/>
              </w:rPr>
              <w:t>09113</w:t>
            </w:r>
          </w:p>
        </w:tc>
        <w:tc>
          <w:tcPr>
            <w:tcW w:w="2693" w:type="dxa"/>
            <w:tcBorders>
              <w:top w:val="single" w:sz="4" w:space="0" w:color="auto"/>
              <w:left w:val="nil"/>
              <w:bottom w:val="single" w:sz="4" w:space="0" w:color="auto"/>
              <w:right w:val="single" w:sz="4" w:space="0" w:color="auto"/>
            </w:tcBorders>
            <w:shd w:val="clear" w:color="auto" w:fill="auto"/>
          </w:tcPr>
          <w:p w14:paraId="59DE5881" w14:textId="500A9A60" w:rsidR="00A44B0E" w:rsidRDefault="00A34B21">
            <w:pPr>
              <w:rPr>
                <w:szCs w:val="24"/>
              </w:rPr>
            </w:pPr>
            <w:r>
              <w:rPr>
                <w:szCs w:val="24"/>
              </w:rPr>
              <w:t>Menų istorija</w:t>
            </w:r>
          </w:p>
        </w:tc>
        <w:tc>
          <w:tcPr>
            <w:tcW w:w="2268" w:type="dxa"/>
            <w:tcBorders>
              <w:top w:val="single" w:sz="4" w:space="0" w:color="auto"/>
              <w:left w:val="single" w:sz="4" w:space="0" w:color="auto"/>
              <w:bottom w:val="single" w:sz="4" w:space="0" w:color="auto"/>
              <w:right w:val="single" w:sz="4" w:space="0" w:color="auto"/>
            </w:tcBorders>
          </w:tcPr>
          <w:p w14:paraId="41F63251" w14:textId="41D14771" w:rsidR="00A44B0E" w:rsidRDefault="00A34B21">
            <w:pPr>
              <w:rPr>
                <w:szCs w:val="24"/>
                <w:shd w:val="clear" w:color="auto" w:fill="FFFFFF"/>
                <w:lang w:val="en-IE"/>
              </w:rPr>
            </w:pPr>
            <w:r>
              <w:rPr>
                <w:szCs w:val="24"/>
                <w:lang w:val="en-IE"/>
              </w:rPr>
              <w:t>Art history</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CF52505" w14:textId="3FF6C79F" w:rsidR="00A44B0E" w:rsidRDefault="00A34B21">
            <w:pPr>
              <w:rPr>
                <w:szCs w:val="24"/>
                <w:shd w:val="clear" w:color="auto" w:fill="FFFFFF"/>
              </w:rPr>
            </w:pPr>
            <w:r>
              <w:rPr>
                <w:szCs w:val="24"/>
                <w:shd w:val="clear" w:color="auto" w:fill="FFFFFF"/>
              </w:rPr>
              <w:t>Vidurinio ugdymo programos dalykas</w:t>
            </w:r>
          </w:p>
        </w:tc>
      </w:tr>
      <w:tr w:rsidR="00A44B0E" w14:paraId="0FBBB3C3" w14:textId="77777777">
        <w:tblPrEx>
          <w:tblCellMar>
            <w:left w:w="108" w:type="dxa"/>
            <w:right w:w="108" w:type="dxa"/>
          </w:tblCellMar>
        </w:tblPrEx>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BEA3CDE" w14:textId="2BC7A513" w:rsidR="00A44B0E" w:rsidRDefault="00A34B21">
            <w:pPr>
              <w:rPr>
                <w:szCs w:val="24"/>
              </w:rPr>
            </w:pPr>
            <w:r>
              <w:rPr>
                <w:szCs w:val="24"/>
              </w:rPr>
              <w:t>49.</w:t>
            </w:r>
            <w:r>
              <w:rPr>
                <w:szCs w:val="24"/>
              </w:rPr>
              <w:tab/>
            </w:r>
          </w:p>
        </w:tc>
        <w:tc>
          <w:tcPr>
            <w:tcW w:w="851" w:type="dxa"/>
            <w:tcBorders>
              <w:top w:val="nil"/>
              <w:left w:val="nil"/>
              <w:bottom w:val="single" w:sz="4" w:space="0" w:color="auto"/>
              <w:right w:val="single" w:sz="4" w:space="0" w:color="auto"/>
            </w:tcBorders>
            <w:shd w:val="clear" w:color="auto" w:fill="auto"/>
          </w:tcPr>
          <w:p w14:paraId="242DDDE7" w14:textId="14AE897A" w:rsidR="00A44B0E" w:rsidRDefault="00A34B21">
            <w:pPr>
              <w:rPr>
                <w:szCs w:val="24"/>
              </w:rPr>
            </w:pPr>
            <w:r>
              <w:rPr>
                <w:szCs w:val="24"/>
              </w:rPr>
              <w:t>09114</w:t>
            </w:r>
          </w:p>
        </w:tc>
        <w:tc>
          <w:tcPr>
            <w:tcW w:w="2693" w:type="dxa"/>
            <w:tcBorders>
              <w:top w:val="single" w:sz="4" w:space="0" w:color="auto"/>
              <w:left w:val="nil"/>
              <w:bottom w:val="single" w:sz="4" w:space="0" w:color="auto"/>
              <w:right w:val="single" w:sz="4" w:space="0" w:color="auto"/>
            </w:tcBorders>
            <w:shd w:val="clear" w:color="auto" w:fill="auto"/>
          </w:tcPr>
          <w:p w14:paraId="0EA6A4D0" w14:textId="06DCD57B" w:rsidR="00A44B0E" w:rsidRDefault="00A34B21">
            <w:pPr>
              <w:rPr>
                <w:szCs w:val="24"/>
              </w:rPr>
            </w:pPr>
            <w:r>
              <w:rPr>
                <w:szCs w:val="24"/>
              </w:rPr>
              <w:t>Taikomosios technologijos</w:t>
            </w:r>
          </w:p>
        </w:tc>
        <w:tc>
          <w:tcPr>
            <w:tcW w:w="2268" w:type="dxa"/>
            <w:tcBorders>
              <w:top w:val="single" w:sz="4" w:space="0" w:color="auto"/>
              <w:left w:val="single" w:sz="4" w:space="0" w:color="auto"/>
              <w:bottom w:val="single" w:sz="4" w:space="0" w:color="auto"/>
              <w:right w:val="single" w:sz="4" w:space="0" w:color="auto"/>
            </w:tcBorders>
          </w:tcPr>
          <w:p w14:paraId="2A0D7463" w14:textId="16B7FB09" w:rsidR="00A44B0E" w:rsidRDefault="00A34B21">
            <w:pPr>
              <w:rPr>
                <w:szCs w:val="24"/>
                <w:shd w:val="clear" w:color="auto" w:fill="FFFFFF"/>
                <w:lang w:val="en-IE" w:eastAsia="lt-LT"/>
              </w:rPr>
            </w:pPr>
            <w:r>
              <w:rPr>
                <w:szCs w:val="24"/>
                <w:lang w:val="en-IE" w:eastAsia="lt-LT"/>
              </w:rPr>
              <w:t>Applied art, craft and design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36D5FA" w14:textId="7954F1B4" w:rsidR="00A44B0E" w:rsidRDefault="00A34B21">
            <w:pPr>
              <w:rPr>
                <w:szCs w:val="24"/>
                <w:shd w:val="clear" w:color="auto" w:fill="FFFFFF"/>
              </w:rPr>
            </w:pPr>
            <w:r>
              <w:rPr>
                <w:szCs w:val="24"/>
                <w:shd w:val="clear" w:color="auto" w:fill="FFFFFF"/>
              </w:rPr>
              <w:t>Vidurinio ugdymo programos dalykas</w:t>
            </w:r>
          </w:p>
        </w:tc>
      </w:tr>
      <w:tr w:rsidR="00A44B0E" w14:paraId="6210DC9A" w14:textId="77777777">
        <w:tblPrEx>
          <w:tblCellMar>
            <w:left w:w="108" w:type="dxa"/>
            <w:right w:w="108" w:type="dxa"/>
          </w:tblCellMar>
        </w:tblPrEx>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BC25B44" w14:textId="73DE956E" w:rsidR="00A44B0E" w:rsidRDefault="00A34B21">
            <w:pPr>
              <w:rPr>
                <w:szCs w:val="24"/>
              </w:rPr>
            </w:pPr>
            <w:r>
              <w:rPr>
                <w:szCs w:val="24"/>
              </w:rPr>
              <w:lastRenderedPageBreak/>
              <w:t>50.</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340C6F" w14:textId="77777777" w:rsidR="00A44B0E" w:rsidRDefault="00A34B21">
            <w:pPr>
              <w:rPr>
                <w:szCs w:val="24"/>
              </w:rPr>
            </w:pPr>
            <w:r>
              <w:rPr>
                <w:szCs w:val="24"/>
              </w:rPr>
              <w:t>11104</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9CDB1CE" w14:textId="77777777" w:rsidR="00A44B0E" w:rsidRDefault="00A34B21">
            <w:pPr>
              <w:rPr>
                <w:szCs w:val="24"/>
              </w:rPr>
            </w:pPr>
            <w:r>
              <w:rPr>
                <w:szCs w:val="24"/>
              </w:rPr>
              <w:t>Fizinis ugdymas</w:t>
            </w:r>
          </w:p>
        </w:tc>
        <w:tc>
          <w:tcPr>
            <w:tcW w:w="2268" w:type="dxa"/>
            <w:tcBorders>
              <w:top w:val="single" w:sz="4" w:space="0" w:color="auto"/>
              <w:left w:val="single" w:sz="4" w:space="0" w:color="auto"/>
              <w:bottom w:val="single" w:sz="4" w:space="0" w:color="auto"/>
              <w:right w:val="single" w:sz="4" w:space="0" w:color="auto"/>
            </w:tcBorders>
          </w:tcPr>
          <w:p w14:paraId="332AD725" w14:textId="77777777" w:rsidR="00A44B0E" w:rsidRDefault="00A34B21">
            <w:pPr>
              <w:rPr>
                <w:szCs w:val="24"/>
                <w:shd w:val="clear" w:color="auto" w:fill="FFFFFF"/>
                <w:lang w:val="en-IE"/>
              </w:rPr>
            </w:pPr>
            <w:r>
              <w:rPr>
                <w:szCs w:val="24"/>
                <w:shd w:val="clear" w:color="auto" w:fill="FFFFFF"/>
                <w:lang w:val="en-IE"/>
              </w:rPr>
              <w:t>Physical education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D8C7FD6" w14:textId="09A034B7" w:rsidR="00A44B0E" w:rsidRDefault="00A34B21">
            <w:pPr>
              <w:rPr>
                <w:strike/>
                <w:szCs w:val="24"/>
              </w:rPr>
            </w:pPr>
            <w:r>
              <w:rPr>
                <w:szCs w:val="24"/>
                <w:shd w:val="clear" w:color="auto" w:fill="FFFFFF"/>
              </w:rPr>
              <w:t xml:space="preserve">Pradinio, pagrindinio ir vidurinio ugdymo programos dalykas </w:t>
            </w:r>
          </w:p>
        </w:tc>
      </w:tr>
      <w:tr w:rsidR="00A44B0E" w14:paraId="09DD71A2" w14:textId="77777777">
        <w:tblPrEx>
          <w:tblCellMar>
            <w:left w:w="108" w:type="dxa"/>
            <w:right w:w="108" w:type="dxa"/>
          </w:tblCellMar>
        </w:tblPrEx>
        <w:trPr>
          <w:trHeight w:val="264"/>
        </w:trPr>
        <w:tc>
          <w:tcPr>
            <w:tcW w:w="567" w:type="dxa"/>
            <w:tcBorders>
              <w:top w:val="nil"/>
              <w:left w:val="single" w:sz="4" w:space="0" w:color="auto"/>
              <w:bottom w:val="single" w:sz="4" w:space="0" w:color="auto"/>
              <w:right w:val="single" w:sz="4" w:space="0" w:color="auto"/>
            </w:tcBorders>
            <w:shd w:val="clear" w:color="auto" w:fill="auto"/>
            <w:noWrap/>
          </w:tcPr>
          <w:p w14:paraId="21D4ECFB" w14:textId="36E7D1CF" w:rsidR="00A44B0E" w:rsidRDefault="00A34B21">
            <w:pPr>
              <w:rPr>
                <w:szCs w:val="24"/>
              </w:rPr>
            </w:pPr>
            <w:r>
              <w:rPr>
                <w:szCs w:val="24"/>
              </w:rPr>
              <w:t>51.</w:t>
            </w:r>
            <w:r>
              <w:rPr>
                <w:szCs w:val="24"/>
              </w:rPr>
              <w:tab/>
            </w:r>
          </w:p>
        </w:tc>
        <w:tc>
          <w:tcPr>
            <w:tcW w:w="851" w:type="dxa"/>
            <w:tcBorders>
              <w:top w:val="nil"/>
              <w:left w:val="nil"/>
              <w:bottom w:val="single" w:sz="4" w:space="0" w:color="auto"/>
              <w:right w:val="single" w:sz="4" w:space="0" w:color="auto"/>
            </w:tcBorders>
            <w:shd w:val="clear" w:color="auto" w:fill="auto"/>
            <w:hideMark/>
          </w:tcPr>
          <w:p w14:paraId="00942A56" w14:textId="77777777" w:rsidR="00A44B0E" w:rsidRDefault="00A34B21">
            <w:pPr>
              <w:rPr>
                <w:szCs w:val="24"/>
              </w:rPr>
            </w:pPr>
            <w:r>
              <w:rPr>
                <w:szCs w:val="24"/>
              </w:rPr>
              <w:t>11105</w:t>
            </w:r>
          </w:p>
        </w:tc>
        <w:tc>
          <w:tcPr>
            <w:tcW w:w="2693" w:type="dxa"/>
            <w:tcBorders>
              <w:top w:val="nil"/>
              <w:left w:val="nil"/>
              <w:bottom w:val="single" w:sz="4" w:space="0" w:color="auto"/>
              <w:right w:val="single" w:sz="4" w:space="0" w:color="auto"/>
            </w:tcBorders>
            <w:shd w:val="clear" w:color="auto" w:fill="auto"/>
            <w:hideMark/>
          </w:tcPr>
          <w:p w14:paraId="4F28CDDA" w14:textId="77777777" w:rsidR="00A44B0E" w:rsidRDefault="00A34B21">
            <w:pPr>
              <w:rPr>
                <w:szCs w:val="24"/>
              </w:rPr>
            </w:pPr>
            <w:r>
              <w:rPr>
                <w:szCs w:val="24"/>
              </w:rPr>
              <w:t>Gyvenimo įgūdžiai</w:t>
            </w:r>
          </w:p>
        </w:tc>
        <w:tc>
          <w:tcPr>
            <w:tcW w:w="2268" w:type="dxa"/>
            <w:tcBorders>
              <w:top w:val="single" w:sz="4" w:space="0" w:color="auto"/>
              <w:left w:val="nil"/>
              <w:bottom w:val="single" w:sz="4" w:space="0" w:color="auto"/>
              <w:right w:val="single" w:sz="4" w:space="0" w:color="auto"/>
            </w:tcBorders>
          </w:tcPr>
          <w:p w14:paraId="6B6E0F44" w14:textId="77777777" w:rsidR="00A44B0E" w:rsidRDefault="00A34B21">
            <w:pPr>
              <w:rPr>
                <w:szCs w:val="24"/>
                <w:shd w:val="clear" w:color="auto" w:fill="FFFFFF"/>
                <w:lang w:val="en-IE"/>
              </w:rPr>
            </w:pPr>
            <w:r>
              <w:rPr>
                <w:szCs w:val="24"/>
                <w:shd w:val="clear" w:color="auto" w:fill="FFFFFF"/>
                <w:lang w:val="en-IE"/>
              </w:rPr>
              <w:t>Life skills</w:t>
            </w:r>
          </w:p>
        </w:tc>
        <w:tc>
          <w:tcPr>
            <w:tcW w:w="4111" w:type="dxa"/>
            <w:tcBorders>
              <w:top w:val="nil"/>
              <w:left w:val="single" w:sz="4" w:space="0" w:color="auto"/>
              <w:bottom w:val="single" w:sz="4" w:space="0" w:color="auto"/>
              <w:right w:val="single" w:sz="4" w:space="0" w:color="auto"/>
            </w:tcBorders>
            <w:shd w:val="clear" w:color="auto" w:fill="auto"/>
          </w:tcPr>
          <w:p w14:paraId="2E6F9615" w14:textId="4F620E56" w:rsidR="00A44B0E" w:rsidRDefault="00A34B21">
            <w:pPr>
              <w:rPr>
                <w:szCs w:val="24"/>
              </w:rPr>
            </w:pPr>
            <w:r>
              <w:rPr>
                <w:szCs w:val="24"/>
                <w:shd w:val="clear" w:color="auto" w:fill="FFFFFF"/>
              </w:rPr>
              <w:t xml:space="preserve">Pradinio ir pagrindinio ugdymo programos dalykas </w:t>
            </w:r>
          </w:p>
        </w:tc>
      </w:tr>
      <w:tr w:rsidR="00A44B0E" w14:paraId="5F032A20" w14:textId="77777777">
        <w:tblPrEx>
          <w:tblCellMar>
            <w:left w:w="108" w:type="dxa"/>
            <w:right w:w="108" w:type="dxa"/>
          </w:tblCellMar>
        </w:tblPrEx>
        <w:trPr>
          <w:trHeight w:val="792"/>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2724C54" w14:textId="7B22A9E3" w:rsidR="00A44B0E" w:rsidRDefault="00A34B21">
            <w:pPr>
              <w:rPr>
                <w:szCs w:val="24"/>
              </w:rPr>
            </w:pPr>
            <w:r>
              <w:rPr>
                <w:szCs w:val="24"/>
              </w:rPr>
              <w:t>52.</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702D8" w14:textId="1F6B7E30" w:rsidR="00A44B0E" w:rsidRDefault="00A34B21">
            <w:pPr>
              <w:rPr>
                <w:szCs w:val="24"/>
              </w:rPr>
            </w:pPr>
            <w:r>
              <w:rPr>
                <w:szCs w:val="24"/>
              </w:rPr>
              <w:t>14001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64C129" w14:textId="6B6B7913" w:rsidR="00A44B0E" w:rsidRDefault="00A34B21">
            <w:pPr>
              <w:rPr>
                <w:szCs w:val="24"/>
              </w:rPr>
            </w:pPr>
            <w:r>
              <w:rPr>
                <w:szCs w:val="24"/>
              </w:rPr>
              <w:t>Projektinė veikla  (...)</w:t>
            </w:r>
          </w:p>
        </w:tc>
        <w:tc>
          <w:tcPr>
            <w:tcW w:w="2268" w:type="dxa"/>
            <w:tcBorders>
              <w:top w:val="single" w:sz="4" w:space="0" w:color="auto"/>
              <w:left w:val="single" w:sz="4" w:space="0" w:color="auto"/>
              <w:bottom w:val="single" w:sz="4" w:space="0" w:color="auto"/>
              <w:right w:val="single" w:sz="4" w:space="0" w:color="auto"/>
            </w:tcBorders>
          </w:tcPr>
          <w:p w14:paraId="5652E735" w14:textId="2E5F7D1C" w:rsidR="00A44B0E" w:rsidRDefault="00A34B21">
            <w:pPr>
              <w:rPr>
                <w:szCs w:val="24"/>
                <w:lang w:val="en-IE"/>
              </w:rPr>
            </w:pPr>
            <w:r>
              <w:rPr>
                <w:szCs w:val="24"/>
                <w:lang w:val="en-IE"/>
              </w:rPr>
              <w:t>Project work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C514FB" w14:textId="7D2F4B5B" w:rsidR="00A44B0E" w:rsidRDefault="00A34B21">
            <w:pPr>
              <w:widowControl w:val="0"/>
              <w:suppressAutoHyphens/>
              <w:textAlignment w:val="baseline"/>
              <w:rPr>
                <w:szCs w:val="24"/>
              </w:rPr>
            </w:pPr>
            <w:r>
              <w:rPr>
                <w:szCs w:val="24"/>
              </w:rPr>
              <w:t>Pagrindinio ugdymo programos dalykas.</w:t>
            </w:r>
          </w:p>
          <w:p w14:paraId="457CC7A0" w14:textId="1DC5726E" w:rsidR="00A44B0E" w:rsidRDefault="00A34B21">
            <w:pPr>
              <w:widowControl w:val="0"/>
              <w:suppressAutoHyphens/>
              <w:textAlignment w:val="baseline"/>
              <w:rPr>
                <w:szCs w:val="24"/>
              </w:rPr>
            </w:pPr>
            <w:r>
              <w:rPr>
                <w:szCs w:val="24"/>
              </w:rPr>
              <w:t>Mokykla skliaustuose, vietoj daugtaškio, įrašo dalyko ar kelių dalykų pavadinimus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43CE8AA0" w14:textId="77777777">
        <w:tblPrEx>
          <w:tblCellMar>
            <w:left w:w="108" w:type="dxa"/>
            <w:right w:w="108" w:type="dxa"/>
          </w:tblCellMar>
        </w:tblPrEx>
        <w:trPr>
          <w:trHeight w:val="792"/>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31F0FDA" w14:textId="2CA6E683" w:rsidR="00A44B0E" w:rsidRDefault="00A34B21">
            <w:pPr>
              <w:rPr>
                <w:szCs w:val="24"/>
              </w:rPr>
            </w:pPr>
            <w:r>
              <w:rPr>
                <w:szCs w:val="24"/>
              </w:rPr>
              <w:t>53.</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B02226" w14:textId="5A60B32C" w:rsidR="00A44B0E" w:rsidRDefault="00A34B21">
            <w:pPr>
              <w:rPr>
                <w:szCs w:val="24"/>
              </w:rPr>
            </w:pPr>
            <w:r>
              <w:rPr>
                <w:szCs w:val="24"/>
              </w:rPr>
              <w:t>14002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1ABA56" w14:textId="4AC694EC" w:rsidR="00A44B0E" w:rsidRDefault="00A34B21">
            <w:pPr>
              <w:rPr>
                <w:szCs w:val="24"/>
              </w:rPr>
            </w:pPr>
            <w:r>
              <w:rPr>
                <w:szCs w:val="24"/>
              </w:rPr>
              <w:t>...(pasirenkamasis)</w:t>
            </w:r>
          </w:p>
        </w:tc>
        <w:tc>
          <w:tcPr>
            <w:tcW w:w="2268" w:type="dxa"/>
            <w:tcBorders>
              <w:top w:val="single" w:sz="4" w:space="0" w:color="auto"/>
              <w:left w:val="single" w:sz="4" w:space="0" w:color="auto"/>
              <w:bottom w:val="single" w:sz="4" w:space="0" w:color="auto"/>
              <w:right w:val="single" w:sz="4" w:space="0" w:color="auto"/>
            </w:tcBorders>
          </w:tcPr>
          <w:p w14:paraId="2D6B475D" w14:textId="647B7853" w:rsidR="00A44B0E" w:rsidRDefault="00A34B21">
            <w:pPr>
              <w:rPr>
                <w:szCs w:val="24"/>
                <w:lang w:val="en-IE"/>
              </w:rPr>
            </w:pPr>
            <w:r>
              <w:rPr>
                <w:szCs w:val="24"/>
                <w:lang w:val="en-IE"/>
              </w:rPr>
              <w:t>Elective subject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79D97A0" w14:textId="466BB246" w:rsidR="00A44B0E" w:rsidRDefault="00A34B21">
            <w:pPr>
              <w:widowControl w:val="0"/>
              <w:suppressAutoHyphens/>
              <w:textAlignment w:val="baseline"/>
              <w:rPr>
                <w:szCs w:val="24"/>
              </w:rPr>
            </w:pPr>
            <w:r>
              <w:rPr>
                <w:szCs w:val="24"/>
              </w:rPr>
              <w:t>Pradinio, pagrindinio ir vidurinio ugdymo programos dalykas. Mokykla rengia programą, vietoje daugtaškio įrašo pasirenkamojo dalyko pavadinimą</w:t>
            </w:r>
            <w:r w:rsidR="00BB0943">
              <w:rPr>
                <w:szCs w:val="24"/>
              </w:rPr>
              <w:t xml:space="preserve"> </w:t>
            </w:r>
            <w:r w:rsidR="00BB0943">
              <w:rPr>
                <w:rFonts w:ascii="Arial" w:hAnsi="Arial" w:cs="Arial"/>
                <w:color w:val="4F4F4F"/>
                <w:sz w:val="20"/>
                <w:shd w:val="clear" w:color="auto" w:fill="FFFFFF"/>
              </w:rPr>
              <w:t>(ŠMSM 2022-12-16 įsakymas Nr. V-1951)</w:t>
            </w:r>
            <w:r>
              <w:rPr>
                <w:szCs w:val="24"/>
              </w:rPr>
              <w:t xml:space="preserve"> </w:t>
            </w:r>
          </w:p>
        </w:tc>
      </w:tr>
      <w:tr w:rsidR="00A44B0E" w14:paraId="7CA2D46A" w14:textId="77777777">
        <w:tblPrEx>
          <w:tblCellMar>
            <w:left w:w="108" w:type="dxa"/>
            <w:right w:w="108" w:type="dxa"/>
          </w:tblCellMar>
        </w:tblPrEx>
        <w:trPr>
          <w:trHeight w:val="792"/>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BB51569" w14:textId="2B50603B" w:rsidR="00A44B0E" w:rsidRDefault="00A34B21">
            <w:pPr>
              <w:rPr>
                <w:szCs w:val="24"/>
              </w:rPr>
            </w:pPr>
            <w:r>
              <w:rPr>
                <w:szCs w:val="24"/>
              </w:rPr>
              <w:t>54.</w:t>
            </w:r>
            <w:r>
              <w:rPr>
                <w:szCs w:val="24"/>
              </w:rPr>
              <w:tab/>
            </w:r>
          </w:p>
        </w:tc>
        <w:tc>
          <w:tcPr>
            <w:tcW w:w="851" w:type="dxa"/>
            <w:tcBorders>
              <w:top w:val="nil"/>
              <w:left w:val="nil"/>
              <w:bottom w:val="single" w:sz="4" w:space="0" w:color="auto"/>
              <w:right w:val="single" w:sz="4" w:space="0" w:color="auto"/>
            </w:tcBorders>
            <w:shd w:val="clear" w:color="auto" w:fill="auto"/>
          </w:tcPr>
          <w:p w14:paraId="1D035F26" w14:textId="019869EB" w:rsidR="00A44B0E" w:rsidRDefault="00A34B21">
            <w:pPr>
              <w:rPr>
                <w:szCs w:val="24"/>
              </w:rPr>
            </w:pPr>
            <w:r>
              <w:rPr>
                <w:szCs w:val="24"/>
              </w:rPr>
              <w:t>14003</w:t>
            </w:r>
          </w:p>
        </w:tc>
        <w:tc>
          <w:tcPr>
            <w:tcW w:w="2693" w:type="dxa"/>
            <w:tcBorders>
              <w:top w:val="single" w:sz="4" w:space="0" w:color="auto"/>
              <w:left w:val="nil"/>
              <w:bottom w:val="single" w:sz="4" w:space="0" w:color="auto"/>
              <w:right w:val="single" w:sz="4" w:space="0" w:color="auto"/>
            </w:tcBorders>
            <w:shd w:val="clear" w:color="auto" w:fill="auto"/>
          </w:tcPr>
          <w:p w14:paraId="2565EDFA" w14:textId="4F240BE0" w:rsidR="00A44B0E" w:rsidRDefault="00A34B21">
            <w:pPr>
              <w:rPr>
                <w:szCs w:val="24"/>
              </w:rPr>
            </w:pPr>
            <w:r>
              <w:rPr>
                <w:szCs w:val="24"/>
              </w:rPr>
              <w:t>Brandos darbas (...)</w:t>
            </w:r>
          </w:p>
        </w:tc>
        <w:tc>
          <w:tcPr>
            <w:tcW w:w="2268" w:type="dxa"/>
            <w:tcBorders>
              <w:top w:val="single" w:sz="4" w:space="0" w:color="auto"/>
              <w:left w:val="single" w:sz="4" w:space="0" w:color="auto"/>
              <w:bottom w:val="single" w:sz="4" w:space="0" w:color="auto"/>
              <w:right w:val="single" w:sz="4" w:space="0" w:color="auto"/>
            </w:tcBorders>
          </w:tcPr>
          <w:p w14:paraId="52675A00" w14:textId="2B229D77" w:rsidR="00A44B0E" w:rsidRDefault="00A34B21">
            <w:pPr>
              <w:rPr>
                <w:szCs w:val="24"/>
                <w:lang w:val="en-IE"/>
              </w:rPr>
            </w:pPr>
            <w:r>
              <w:rPr>
                <w:szCs w:val="24"/>
                <w:lang w:val="en-IE"/>
              </w:rPr>
              <w:t>Matriculation project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F48518" w14:textId="1CB804FB" w:rsidR="00A44B0E" w:rsidRDefault="00A34B21">
            <w:pPr>
              <w:widowControl w:val="0"/>
              <w:suppressAutoHyphens/>
              <w:textAlignment w:val="baseline"/>
              <w:rPr>
                <w:szCs w:val="24"/>
              </w:rPr>
            </w:pPr>
            <w:r>
              <w:rPr>
                <w:szCs w:val="24"/>
                <w:shd w:val="clear" w:color="auto" w:fill="FFFFFF"/>
              </w:rPr>
              <w:t>Vidurinio ugdymo programos dalykas</w:t>
            </w:r>
            <w:r>
              <w:rPr>
                <w:szCs w:val="24"/>
              </w:rPr>
              <w:t>, kurio turinys integruotas mokinio atliekamame brandos darbe. Skliaustuose, vietoj daugtaškio, mokykla įrašo dalyko ar dalykų pavadinimus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5593F7C6" w14:textId="77777777">
        <w:tblPrEx>
          <w:tblCellMar>
            <w:left w:w="108" w:type="dxa"/>
            <w:right w:w="108" w:type="dxa"/>
          </w:tblCellMar>
        </w:tblPrEx>
        <w:trPr>
          <w:trHeight w:val="792"/>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E5D8E66" w14:textId="6A1306F7" w:rsidR="00A44B0E" w:rsidRDefault="00A34B21">
            <w:pPr>
              <w:rPr>
                <w:szCs w:val="24"/>
              </w:rPr>
            </w:pPr>
            <w:r>
              <w:rPr>
                <w:szCs w:val="24"/>
              </w:rPr>
              <w:t>55.</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762CBCC9" w14:textId="66343E3B" w:rsidR="00A44B0E" w:rsidRDefault="00A34B21">
            <w:pPr>
              <w:rPr>
                <w:szCs w:val="24"/>
              </w:rPr>
            </w:pPr>
            <w:r>
              <w:rPr>
                <w:szCs w:val="24"/>
              </w:rPr>
              <w:t>14004</w:t>
            </w:r>
          </w:p>
        </w:tc>
        <w:tc>
          <w:tcPr>
            <w:tcW w:w="2693" w:type="dxa"/>
            <w:tcBorders>
              <w:top w:val="single" w:sz="4" w:space="0" w:color="auto"/>
              <w:left w:val="nil"/>
              <w:bottom w:val="single" w:sz="4" w:space="0" w:color="auto"/>
              <w:right w:val="single" w:sz="4" w:space="0" w:color="auto"/>
            </w:tcBorders>
            <w:shd w:val="clear" w:color="auto" w:fill="auto"/>
          </w:tcPr>
          <w:p w14:paraId="2D537424" w14:textId="7D444D69" w:rsidR="00A44B0E" w:rsidRDefault="00A34B21">
            <w:pPr>
              <w:rPr>
                <w:szCs w:val="24"/>
              </w:rPr>
            </w:pPr>
            <w:r>
              <w:rPr>
                <w:szCs w:val="24"/>
              </w:rPr>
              <w:t>...(dalyko modulis)</w:t>
            </w:r>
          </w:p>
        </w:tc>
        <w:tc>
          <w:tcPr>
            <w:tcW w:w="2268" w:type="dxa"/>
            <w:tcBorders>
              <w:top w:val="single" w:sz="4" w:space="0" w:color="auto"/>
              <w:left w:val="nil"/>
              <w:bottom w:val="single" w:sz="4" w:space="0" w:color="auto"/>
              <w:right w:val="single" w:sz="4" w:space="0" w:color="auto"/>
            </w:tcBorders>
          </w:tcPr>
          <w:p w14:paraId="759B4C23" w14:textId="37F28303" w:rsidR="00A44B0E" w:rsidRDefault="00A34B21">
            <w:pPr>
              <w:rPr>
                <w:szCs w:val="24"/>
                <w:lang w:val="en-IE"/>
              </w:rPr>
            </w:pPr>
            <w:r>
              <w:rPr>
                <w:szCs w:val="24"/>
                <w:lang w:val="en-IE"/>
              </w:rPr>
              <w:t xml:space="preserve">Elective subject module </w:t>
            </w:r>
          </w:p>
        </w:tc>
        <w:tc>
          <w:tcPr>
            <w:tcW w:w="4111" w:type="dxa"/>
            <w:tcBorders>
              <w:top w:val="nil"/>
              <w:left w:val="single" w:sz="4" w:space="0" w:color="auto"/>
              <w:bottom w:val="single" w:sz="4" w:space="0" w:color="auto"/>
              <w:right w:val="single" w:sz="4" w:space="0" w:color="auto"/>
            </w:tcBorders>
            <w:shd w:val="clear" w:color="auto" w:fill="auto"/>
          </w:tcPr>
          <w:p w14:paraId="61C4CA5B" w14:textId="35691B8A" w:rsidR="00A44B0E" w:rsidRDefault="00A34B21">
            <w:pPr>
              <w:rPr>
                <w:szCs w:val="24"/>
              </w:rPr>
            </w:pPr>
            <w:r>
              <w:rPr>
                <w:szCs w:val="24"/>
              </w:rPr>
              <w:t>Pagrindinio ir vidurinio ugdymo programos dalykas. Vietoje daugtaškio mokykla įrašo dalyko modulio pavadinimą</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6317355D" w14:textId="77777777">
        <w:tblPrEx>
          <w:tblCellMar>
            <w:left w:w="108" w:type="dxa"/>
            <w:right w:w="108" w:type="dxa"/>
          </w:tblCellMar>
        </w:tblPrEx>
        <w:trPr>
          <w:trHeight w:val="2966"/>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9BF66CE" w14:textId="2E0D11E3" w:rsidR="00A44B0E" w:rsidRDefault="00A44B0E">
            <w:pP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D7C793" w14:textId="77777777" w:rsidR="00A44B0E" w:rsidRDefault="00A34B21">
            <w:pPr>
              <w:rPr>
                <w:szCs w:val="24"/>
              </w:rPr>
            </w:pPr>
            <w:r>
              <w:rPr>
                <w:szCs w:val="24"/>
              </w:rPr>
              <w:t>14005</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7102AF8" w14:textId="13A0B3D0" w:rsidR="00A44B0E" w:rsidRDefault="00A34B21">
            <w:pPr>
              <w:rPr>
                <w:szCs w:val="24"/>
              </w:rPr>
            </w:pPr>
            <w:r>
              <w:rPr>
                <w:szCs w:val="24"/>
              </w:rPr>
              <w:t>...dalykas (ugdomoji veikla)</w:t>
            </w:r>
          </w:p>
        </w:tc>
        <w:tc>
          <w:tcPr>
            <w:tcW w:w="2268" w:type="dxa"/>
            <w:tcBorders>
              <w:top w:val="single" w:sz="4" w:space="0" w:color="auto"/>
              <w:left w:val="single" w:sz="4" w:space="0" w:color="auto"/>
              <w:bottom w:val="single" w:sz="4" w:space="0" w:color="auto"/>
              <w:right w:val="single" w:sz="4" w:space="0" w:color="auto"/>
            </w:tcBorders>
          </w:tcPr>
          <w:p w14:paraId="324D3A65" w14:textId="6D98E56D" w:rsidR="00A44B0E" w:rsidRDefault="00A34B21">
            <w:pPr>
              <w:rPr>
                <w:szCs w:val="24"/>
              </w:rPr>
            </w:pPr>
            <w:r>
              <w:rPr>
                <w:szCs w:val="24"/>
              </w:rPr>
              <w:t xml:space="preserve">… </w:t>
            </w:r>
            <w:proofErr w:type="spellStart"/>
            <w:r>
              <w:rPr>
                <w:szCs w:val="24"/>
              </w:rPr>
              <w:t>subject</w:t>
            </w:r>
            <w:proofErr w:type="spellEnd"/>
            <w:r>
              <w:rPr>
                <w:szCs w:val="24"/>
              </w:rPr>
              <w:t xml:space="preserve"> (</w:t>
            </w:r>
            <w:proofErr w:type="spellStart"/>
            <w:r>
              <w:rPr>
                <w:szCs w:val="24"/>
              </w:rPr>
              <w:t>educational</w:t>
            </w:r>
            <w:proofErr w:type="spellEnd"/>
            <w:r>
              <w:rPr>
                <w:szCs w:val="24"/>
              </w:rPr>
              <w:t xml:space="preserve"> </w:t>
            </w:r>
            <w:proofErr w:type="spellStart"/>
            <w:r>
              <w:rPr>
                <w:szCs w:val="24"/>
              </w:rPr>
              <w:t>activity</w:t>
            </w:r>
            <w:proofErr w:type="spellEnd"/>
            <w:r>
              <w:rPr>
                <w:szCs w:val="24"/>
              </w:rPr>
              <w:t>)</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7C60769" w14:textId="01D15617" w:rsidR="00A44B0E" w:rsidRDefault="00A34B21">
            <w:pPr>
              <w:rPr>
                <w:szCs w:val="24"/>
              </w:rPr>
            </w:pPr>
            <w:r>
              <w:rPr>
                <w:szCs w:val="24"/>
              </w:rPr>
              <w:t>Dalykas mokantis pagal pradinio, ugdymo individualizuotą, pagrindinio ugdymo individualizuotą ar socialinių įgūdžių ugdymo programą. Vietoje daugtaškio mokykla įrašo dalyko arba ugdomosios veiklos pavadinimą. Dalyko programą individualizuoja mokykla, atsižvelgusi į besimokančio asmens specialiuosius ugdymosi poreikius, pagal galias ir gebėjimus parenka ugdomąją veiklą</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4FBB5994" w14:textId="77777777">
        <w:tblPrEx>
          <w:tblCellMar>
            <w:left w:w="108" w:type="dxa"/>
            <w:right w:w="108" w:type="dxa"/>
          </w:tblCellMar>
        </w:tblPrEx>
        <w:trPr>
          <w:trHeight w:val="556"/>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7DECF49" w14:textId="05ADF6E1" w:rsidR="00A44B0E" w:rsidRDefault="00A34B21">
            <w:pPr>
              <w:rPr>
                <w:szCs w:val="24"/>
              </w:rPr>
            </w:pPr>
            <w:r>
              <w:rPr>
                <w:szCs w:val="24"/>
              </w:rPr>
              <w:t>56.</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69C30022" w14:textId="689547BE" w:rsidR="00A44B0E" w:rsidRDefault="00A34B21">
            <w:pPr>
              <w:rPr>
                <w:szCs w:val="24"/>
              </w:rPr>
            </w:pPr>
            <w:r>
              <w:rPr>
                <w:szCs w:val="24"/>
              </w:rPr>
              <w:t>14006</w:t>
            </w:r>
          </w:p>
        </w:tc>
        <w:tc>
          <w:tcPr>
            <w:tcW w:w="2693" w:type="dxa"/>
            <w:tcBorders>
              <w:top w:val="single" w:sz="4" w:space="0" w:color="auto"/>
              <w:left w:val="nil"/>
              <w:bottom w:val="single" w:sz="4" w:space="0" w:color="auto"/>
              <w:right w:val="single" w:sz="4" w:space="0" w:color="auto"/>
            </w:tcBorders>
            <w:shd w:val="clear" w:color="auto" w:fill="auto"/>
          </w:tcPr>
          <w:p w14:paraId="78E8F64F" w14:textId="41EE310B" w:rsidR="00A44B0E" w:rsidRDefault="00A34B21">
            <w:pPr>
              <w:rPr>
                <w:szCs w:val="24"/>
              </w:rPr>
            </w:pPr>
            <w:r>
              <w:rPr>
                <w:szCs w:val="24"/>
              </w:rPr>
              <w:t xml:space="preserve">Socialinė-pilietinė veikla  </w:t>
            </w:r>
          </w:p>
        </w:tc>
        <w:tc>
          <w:tcPr>
            <w:tcW w:w="2268" w:type="dxa"/>
            <w:tcBorders>
              <w:top w:val="single" w:sz="4" w:space="0" w:color="auto"/>
              <w:left w:val="nil"/>
              <w:bottom w:val="single" w:sz="4" w:space="0" w:color="auto"/>
              <w:right w:val="single" w:sz="4" w:space="0" w:color="auto"/>
            </w:tcBorders>
          </w:tcPr>
          <w:p w14:paraId="1C3E2C5D" w14:textId="56795C50" w:rsidR="00A44B0E" w:rsidRDefault="00A34B21">
            <w:pPr>
              <w:rPr>
                <w:szCs w:val="24"/>
                <w:lang w:val="fr-FR"/>
              </w:rPr>
            </w:pPr>
            <w:r>
              <w:rPr>
                <w:szCs w:val="24"/>
                <w:lang w:val="fr-FR"/>
              </w:rPr>
              <w:t xml:space="preserve">Civic engagement </w:t>
            </w:r>
          </w:p>
        </w:tc>
        <w:tc>
          <w:tcPr>
            <w:tcW w:w="4111" w:type="dxa"/>
            <w:tcBorders>
              <w:top w:val="nil"/>
              <w:left w:val="single" w:sz="4" w:space="0" w:color="auto"/>
              <w:bottom w:val="single" w:sz="4" w:space="0" w:color="auto"/>
              <w:right w:val="single" w:sz="4" w:space="0" w:color="auto"/>
            </w:tcBorders>
            <w:shd w:val="clear" w:color="auto" w:fill="auto"/>
          </w:tcPr>
          <w:p w14:paraId="1838A269" w14:textId="7C334356" w:rsidR="00A44B0E" w:rsidRDefault="00A34B21">
            <w:pPr>
              <w:rPr>
                <w:szCs w:val="24"/>
              </w:rPr>
            </w:pPr>
            <w:bookmarkStart w:id="0" w:name="_GoBack"/>
            <w:r>
              <w:rPr>
                <w:szCs w:val="24"/>
              </w:rPr>
              <w:t xml:space="preserve">Pagrindinio ir vidurinio ugdymo programos dalykas </w:t>
            </w:r>
            <w:r w:rsidR="00BB0943">
              <w:rPr>
                <w:rFonts w:ascii="Arial" w:hAnsi="Arial" w:cs="Arial"/>
                <w:color w:val="4F4F4F"/>
                <w:sz w:val="20"/>
                <w:shd w:val="clear" w:color="auto" w:fill="FFFFFF"/>
              </w:rPr>
              <w:t>(ŠMSM 2022-12-16 įsakymas Nr. V-1951)</w:t>
            </w:r>
            <w:bookmarkEnd w:id="0"/>
          </w:p>
        </w:tc>
      </w:tr>
      <w:tr w:rsidR="00A44B0E" w14:paraId="5CDA2ADE" w14:textId="77777777">
        <w:tblPrEx>
          <w:tblCellMar>
            <w:left w:w="108" w:type="dxa"/>
            <w:right w:w="108" w:type="dxa"/>
          </w:tblCellMar>
        </w:tblPrEx>
        <w:trPr>
          <w:trHeight w:val="684"/>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C67120C" w14:textId="4005175F" w:rsidR="00A44B0E" w:rsidRDefault="00A34B21">
            <w:pPr>
              <w:rPr>
                <w:szCs w:val="24"/>
              </w:rPr>
            </w:pPr>
            <w:r>
              <w:rPr>
                <w:szCs w:val="24"/>
              </w:rPr>
              <w:t>57.</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92C00FE" w14:textId="77777777" w:rsidR="00A44B0E" w:rsidRDefault="00A34B21">
            <w:pPr>
              <w:rPr>
                <w:szCs w:val="24"/>
              </w:rPr>
            </w:pPr>
            <w:r>
              <w:rPr>
                <w:szCs w:val="24"/>
              </w:rPr>
              <w:t>20101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82EF7AC" w14:textId="77777777" w:rsidR="00A44B0E" w:rsidRDefault="00A34B21">
            <w:pPr>
              <w:rPr>
                <w:szCs w:val="24"/>
              </w:rPr>
            </w:pPr>
            <w:r>
              <w:rPr>
                <w:szCs w:val="24"/>
              </w:rPr>
              <w:t>Atlikėjo raiška (...)</w:t>
            </w:r>
          </w:p>
        </w:tc>
        <w:tc>
          <w:tcPr>
            <w:tcW w:w="2268" w:type="dxa"/>
            <w:tcBorders>
              <w:top w:val="single" w:sz="4" w:space="0" w:color="auto"/>
              <w:left w:val="single" w:sz="4" w:space="0" w:color="auto"/>
              <w:bottom w:val="single" w:sz="4" w:space="0" w:color="auto"/>
              <w:right w:val="single" w:sz="4" w:space="0" w:color="auto"/>
            </w:tcBorders>
          </w:tcPr>
          <w:p w14:paraId="1CE074CD" w14:textId="4614CD09" w:rsidR="00A44B0E" w:rsidRDefault="00A34B21">
            <w:pPr>
              <w:rPr>
                <w:szCs w:val="24"/>
                <w:lang w:val="en-IE"/>
              </w:rPr>
            </w:pPr>
            <w:r>
              <w:rPr>
                <w:szCs w:val="24"/>
                <w:lang w:val="en-IE"/>
              </w:rPr>
              <w:t>Artistic performance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9EDA4DA" w14:textId="36DEAA52" w:rsidR="00A44B0E" w:rsidRDefault="00A34B21">
            <w:pPr>
              <w:rPr>
                <w:szCs w:val="24"/>
              </w:rPr>
            </w:pPr>
            <w:r>
              <w:rPr>
                <w:szCs w:val="24"/>
              </w:rPr>
              <w:t xml:space="preserve">Specializuoto ugdymo krypties programos (pradinio, pagrindinio ir vidurinio ugdymo kartu su muzikos ugdymu) muzikos ugdymo dalies dalykas. Mokykla skliaustuose vietoj </w:t>
            </w:r>
            <w:r>
              <w:rPr>
                <w:szCs w:val="24"/>
              </w:rPr>
              <w:lastRenderedPageBreak/>
              <w:t>daugtaškio įrašo dalyko pavadinimą. Dalyko programą rengia mokykla</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0C6E6EE4" w14:textId="77777777">
        <w:tblPrEx>
          <w:tblCellMar>
            <w:left w:w="108" w:type="dxa"/>
            <w:right w:w="108" w:type="dxa"/>
          </w:tblCellMar>
        </w:tblPrEx>
        <w:trPr>
          <w:trHeight w:val="792"/>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8AB612A" w14:textId="1EABC778" w:rsidR="00A44B0E" w:rsidRDefault="00A34B21">
            <w:pPr>
              <w:rPr>
                <w:szCs w:val="24"/>
              </w:rPr>
            </w:pPr>
            <w:r>
              <w:rPr>
                <w:szCs w:val="24"/>
              </w:rPr>
              <w:lastRenderedPageBreak/>
              <w:t>58.</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1BB4BEC" w14:textId="77777777" w:rsidR="00A44B0E" w:rsidRDefault="00A34B21">
            <w:pPr>
              <w:rPr>
                <w:szCs w:val="24"/>
              </w:rPr>
            </w:pPr>
            <w:r>
              <w:rPr>
                <w:szCs w:val="24"/>
              </w:rPr>
              <w:t>20102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993C739" w14:textId="48D1EF14" w:rsidR="00A44B0E" w:rsidRDefault="00A34B21">
            <w:pPr>
              <w:rPr>
                <w:szCs w:val="24"/>
              </w:rPr>
            </w:pPr>
            <w:r>
              <w:rPr>
                <w:szCs w:val="24"/>
              </w:rPr>
              <w:t>Atlikėjo raiška (akordeonas)</w:t>
            </w:r>
          </w:p>
          <w:p w14:paraId="295C5109" w14:textId="74C6CC2D" w:rsidR="00A44B0E" w:rsidRDefault="00A44B0E">
            <w:pPr>
              <w:rPr>
                <w:szCs w:val="24"/>
              </w:rPr>
            </w:pPr>
          </w:p>
        </w:tc>
        <w:tc>
          <w:tcPr>
            <w:tcW w:w="2268" w:type="dxa"/>
            <w:tcBorders>
              <w:top w:val="single" w:sz="4" w:space="0" w:color="auto"/>
              <w:left w:val="single" w:sz="4" w:space="0" w:color="auto"/>
              <w:bottom w:val="single" w:sz="4" w:space="0" w:color="auto"/>
              <w:right w:val="single" w:sz="4" w:space="0" w:color="auto"/>
            </w:tcBorders>
          </w:tcPr>
          <w:p w14:paraId="559D97DE" w14:textId="5D07ABEB" w:rsidR="00A44B0E" w:rsidRDefault="00A34B21">
            <w:pPr>
              <w:rPr>
                <w:szCs w:val="24"/>
                <w:lang w:val="en-IE"/>
              </w:rPr>
            </w:pPr>
            <w:r>
              <w:rPr>
                <w:szCs w:val="24"/>
                <w:lang w:val="en-IE"/>
              </w:rPr>
              <w:t>Artistic performance (accordion)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9D7F212" w14:textId="1B73F96F" w:rsidR="00A44B0E" w:rsidRDefault="00A34B21">
            <w:pPr>
              <w:rPr>
                <w:szCs w:val="24"/>
              </w:rPr>
            </w:pPr>
            <w:r>
              <w:rPr>
                <w:szCs w:val="24"/>
              </w:rPr>
              <w:t>Specializuoto ugdymo krypties programos (pradinio, pagrindinio ir vidurinio ugdymo kartu su muzikos ugdymu) muzikos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5B155845"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03A0C5D9" w14:textId="0FEDE39F" w:rsidR="00A44B0E" w:rsidRDefault="00A34B21">
            <w:pPr>
              <w:rPr>
                <w:szCs w:val="24"/>
              </w:rPr>
            </w:pPr>
            <w:r>
              <w:rPr>
                <w:szCs w:val="24"/>
              </w:rPr>
              <w:t>59.</w:t>
            </w:r>
            <w:r>
              <w:rPr>
                <w:szCs w:val="24"/>
              </w:rPr>
              <w:tab/>
            </w:r>
          </w:p>
        </w:tc>
        <w:tc>
          <w:tcPr>
            <w:tcW w:w="851" w:type="dxa"/>
            <w:tcBorders>
              <w:top w:val="nil"/>
              <w:left w:val="nil"/>
              <w:bottom w:val="single" w:sz="4" w:space="0" w:color="auto"/>
              <w:right w:val="single" w:sz="4" w:space="0" w:color="auto"/>
            </w:tcBorders>
            <w:shd w:val="clear" w:color="auto" w:fill="auto"/>
            <w:hideMark/>
          </w:tcPr>
          <w:p w14:paraId="49D2BEF8" w14:textId="77777777" w:rsidR="00A44B0E" w:rsidRDefault="00A34B21">
            <w:pPr>
              <w:rPr>
                <w:szCs w:val="24"/>
              </w:rPr>
            </w:pPr>
            <w:r>
              <w:rPr>
                <w:szCs w:val="24"/>
              </w:rPr>
              <w:t>20103</w:t>
            </w:r>
          </w:p>
        </w:tc>
        <w:tc>
          <w:tcPr>
            <w:tcW w:w="2693" w:type="dxa"/>
            <w:tcBorders>
              <w:top w:val="nil"/>
              <w:left w:val="nil"/>
              <w:bottom w:val="single" w:sz="4" w:space="0" w:color="auto"/>
              <w:right w:val="single" w:sz="4" w:space="0" w:color="auto"/>
            </w:tcBorders>
            <w:shd w:val="clear" w:color="auto" w:fill="auto"/>
            <w:hideMark/>
          </w:tcPr>
          <w:p w14:paraId="34F4FF38" w14:textId="77777777" w:rsidR="00A44B0E" w:rsidRDefault="00A34B21">
            <w:pPr>
              <w:rPr>
                <w:szCs w:val="24"/>
              </w:rPr>
            </w:pPr>
            <w:r>
              <w:rPr>
                <w:szCs w:val="24"/>
              </w:rPr>
              <w:t>Atlikėjo raiška (fortepijonas)</w:t>
            </w:r>
          </w:p>
        </w:tc>
        <w:tc>
          <w:tcPr>
            <w:tcW w:w="2268" w:type="dxa"/>
            <w:tcBorders>
              <w:top w:val="single" w:sz="4" w:space="0" w:color="auto"/>
              <w:left w:val="nil"/>
              <w:bottom w:val="single" w:sz="4" w:space="0" w:color="auto"/>
              <w:right w:val="single" w:sz="4" w:space="0" w:color="auto"/>
            </w:tcBorders>
          </w:tcPr>
          <w:p w14:paraId="35EFD9FE" w14:textId="60D0E9A2" w:rsidR="00A44B0E" w:rsidRDefault="00A34B21">
            <w:pPr>
              <w:rPr>
                <w:szCs w:val="24"/>
                <w:lang w:val="en-IE"/>
              </w:rPr>
            </w:pPr>
            <w:r>
              <w:rPr>
                <w:szCs w:val="24"/>
                <w:lang w:val="en-IE"/>
              </w:rPr>
              <w:t>Artistic performance (grand piano)</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D8AA629" w14:textId="2B97839C" w:rsidR="00A44B0E" w:rsidRDefault="00A34B21">
            <w:pPr>
              <w:rPr>
                <w:szCs w:val="24"/>
              </w:rPr>
            </w:pPr>
            <w:r>
              <w:rPr>
                <w:szCs w:val="24"/>
              </w:rPr>
              <w:t>Specializuoto ugdymo krypties programos (pradinio, pagrindinio ir vidurinio ugdymo kartu su muzikos ugdymu) muzikos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1767DE65"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5CE8460D" w14:textId="35CA5C54" w:rsidR="00A44B0E" w:rsidRDefault="00A34B21">
            <w:pPr>
              <w:rPr>
                <w:szCs w:val="24"/>
              </w:rPr>
            </w:pPr>
            <w:r>
              <w:rPr>
                <w:szCs w:val="24"/>
              </w:rPr>
              <w:t>60.</w:t>
            </w:r>
            <w:r>
              <w:rPr>
                <w:szCs w:val="24"/>
              </w:rPr>
              <w:tab/>
            </w:r>
          </w:p>
        </w:tc>
        <w:tc>
          <w:tcPr>
            <w:tcW w:w="851" w:type="dxa"/>
            <w:tcBorders>
              <w:top w:val="nil"/>
              <w:left w:val="nil"/>
              <w:bottom w:val="single" w:sz="4" w:space="0" w:color="auto"/>
              <w:right w:val="single" w:sz="4" w:space="0" w:color="auto"/>
            </w:tcBorders>
            <w:shd w:val="clear" w:color="auto" w:fill="auto"/>
            <w:hideMark/>
          </w:tcPr>
          <w:p w14:paraId="55D44BA5" w14:textId="77777777" w:rsidR="00A44B0E" w:rsidRDefault="00A34B21">
            <w:pPr>
              <w:rPr>
                <w:szCs w:val="24"/>
              </w:rPr>
            </w:pPr>
            <w:r>
              <w:rPr>
                <w:szCs w:val="24"/>
              </w:rPr>
              <w:t>20104</w:t>
            </w:r>
          </w:p>
        </w:tc>
        <w:tc>
          <w:tcPr>
            <w:tcW w:w="2693" w:type="dxa"/>
            <w:tcBorders>
              <w:top w:val="nil"/>
              <w:left w:val="nil"/>
              <w:bottom w:val="single" w:sz="4" w:space="0" w:color="auto"/>
              <w:right w:val="single" w:sz="4" w:space="0" w:color="auto"/>
            </w:tcBorders>
            <w:shd w:val="clear" w:color="auto" w:fill="auto"/>
            <w:hideMark/>
          </w:tcPr>
          <w:p w14:paraId="4C66DA7F" w14:textId="77777777" w:rsidR="00A44B0E" w:rsidRDefault="00A34B21">
            <w:pPr>
              <w:rPr>
                <w:szCs w:val="24"/>
              </w:rPr>
            </w:pPr>
            <w:r>
              <w:rPr>
                <w:szCs w:val="24"/>
              </w:rPr>
              <w:t>Atlikėjo raiška (gitara)</w:t>
            </w:r>
          </w:p>
        </w:tc>
        <w:tc>
          <w:tcPr>
            <w:tcW w:w="2268" w:type="dxa"/>
            <w:tcBorders>
              <w:top w:val="single" w:sz="4" w:space="0" w:color="auto"/>
              <w:left w:val="nil"/>
              <w:bottom w:val="single" w:sz="4" w:space="0" w:color="auto"/>
              <w:right w:val="single" w:sz="4" w:space="0" w:color="auto"/>
            </w:tcBorders>
          </w:tcPr>
          <w:p w14:paraId="20D92702" w14:textId="6186A58B" w:rsidR="00A44B0E" w:rsidRDefault="00A34B21">
            <w:pPr>
              <w:rPr>
                <w:szCs w:val="24"/>
                <w:lang w:val="en-IE"/>
              </w:rPr>
            </w:pPr>
            <w:r>
              <w:rPr>
                <w:szCs w:val="24"/>
                <w:lang w:val="en-IE"/>
              </w:rPr>
              <w:t>Artistic performance (guitar)</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5BA4EA5" w14:textId="7B7FF369" w:rsidR="00A44B0E" w:rsidRDefault="00A34B21">
            <w:pPr>
              <w:rPr>
                <w:szCs w:val="24"/>
              </w:rPr>
            </w:pPr>
            <w:r>
              <w:rPr>
                <w:szCs w:val="24"/>
              </w:rPr>
              <w:t>Specializuoto ugdymo krypties programos (pradinio, pagrindinio ir vidurinio ugdymo kartu su muzikos ugdymu) muzikos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04093214"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0BA5A5F3" w14:textId="36DD5200" w:rsidR="00A44B0E" w:rsidRDefault="00A34B21">
            <w:pPr>
              <w:rPr>
                <w:szCs w:val="24"/>
              </w:rPr>
            </w:pPr>
            <w:r>
              <w:rPr>
                <w:szCs w:val="24"/>
              </w:rPr>
              <w:t>61.</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6CDC0B14" w14:textId="5C22F2F2" w:rsidR="00A44B0E" w:rsidRDefault="00A34B21">
            <w:pPr>
              <w:rPr>
                <w:szCs w:val="24"/>
              </w:rPr>
            </w:pPr>
            <w:r>
              <w:rPr>
                <w:szCs w:val="24"/>
              </w:rPr>
              <w:t>20105</w:t>
            </w:r>
          </w:p>
        </w:tc>
        <w:tc>
          <w:tcPr>
            <w:tcW w:w="2693" w:type="dxa"/>
            <w:tcBorders>
              <w:top w:val="single" w:sz="4" w:space="0" w:color="auto"/>
              <w:left w:val="nil"/>
              <w:bottom w:val="single" w:sz="4" w:space="0" w:color="auto"/>
              <w:right w:val="single" w:sz="4" w:space="0" w:color="auto"/>
            </w:tcBorders>
            <w:shd w:val="clear" w:color="auto" w:fill="auto"/>
          </w:tcPr>
          <w:p w14:paraId="50A1FA1F" w14:textId="43CF1251" w:rsidR="00A44B0E" w:rsidRDefault="00A34B21">
            <w:pPr>
              <w:rPr>
                <w:szCs w:val="24"/>
              </w:rPr>
            </w:pPr>
            <w:r>
              <w:rPr>
                <w:szCs w:val="24"/>
              </w:rPr>
              <w:t>Atlikėjo raiška (vargonai)</w:t>
            </w:r>
          </w:p>
        </w:tc>
        <w:tc>
          <w:tcPr>
            <w:tcW w:w="2268" w:type="dxa"/>
            <w:tcBorders>
              <w:top w:val="single" w:sz="4" w:space="0" w:color="auto"/>
              <w:left w:val="nil"/>
              <w:bottom w:val="single" w:sz="4" w:space="0" w:color="auto"/>
              <w:right w:val="single" w:sz="4" w:space="0" w:color="auto"/>
            </w:tcBorders>
          </w:tcPr>
          <w:p w14:paraId="71055AD7" w14:textId="38BF5745" w:rsidR="00A44B0E" w:rsidRDefault="00A34B21">
            <w:pPr>
              <w:rPr>
                <w:szCs w:val="24"/>
                <w:lang w:val="en-IE"/>
              </w:rPr>
            </w:pPr>
            <w:r>
              <w:rPr>
                <w:szCs w:val="24"/>
                <w:lang w:val="en-IE"/>
              </w:rPr>
              <w:t>Artistic performance (organ)</w:t>
            </w:r>
          </w:p>
        </w:tc>
        <w:tc>
          <w:tcPr>
            <w:tcW w:w="4111" w:type="dxa"/>
            <w:tcBorders>
              <w:top w:val="nil"/>
              <w:left w:val="single" w:sz="4" w:space="0" w:color="auto"/>
              <w:bottom w:val="single" w:sz="4" w:space="0" w:color="auto"/>
              <w:right w:val="single" w:sz="4" w:space="0" w:color="auto"/>
            </w:tcBorders>
            <w:shd w:val="clear" w:color="auto" w:fill="auto"/>
          </w:tcPr>
          <w:p w14:paraId="757AD34D" w14:textId="22942957" w:rsidR="00A44B0E" w:rsidRDefault="00A34B21">
            <w:pPr>
              <w:rPr>
                <w:szCs w:val="24"/>
              </w:rPr>
            </w:pPr>
            <w:r>
              <w:rPr>
                <w:szCs w:val="24"/>
              </w:rPr>
              <w:t>Specializuoto ugdymo krypties programos (pagrindinio ir vidurinio ugdymo kartu su muzikos ugdymu) muzikos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23814574"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06CB82FD" w14:textId="1A976A5E" w:rsidR="00A44B0E" w:rsidRDefault="00A34B21">
            <w:pPr>
              <w:rPr>
                <w:szCs w:val="24"/>
              </w:rPr>
            </w:pPr>
            <w:r>
              <w:rPr>
                <w:szCs w:val="24"/>
              </w:rPr>
              <w:t>62.</w:t>
            </w:r>
            <w:r>
              <w:rPr>
                <w:szCs w:val="24"/>
              </w:rPr>
              <w:tab/>
            </w:r>
          </w:p>
        </w:tc>
        <w:tc>
          <w:tcPr>
            <w:tcW w:w="851" w:type="dxa"/>
            <w:tcBorders>
              <w:top w:val="nil"/>
              <w:left w:val="nil"/>
              <w:bottom w:val="single" w:sz="4" w:space="0" w:color="auto"/>
              <w:right w:val="single" w:sz="4" w:space="0" w:color="auto"/>
            </w:tcBorders>
            <w:shd w:val="clear" w:color="auto" w:fill="auto"/>
            <w:hideMark/>
          </w:tcPr>
          <w:p w14:paraId="486CE386" w14:textId="77777777" w:rsidR="00A44B0E" w:rsidRDefault="00A34B21">
            <w:pPr>
              <w:rPr>
                <w:szCs w:val="24"/>
              </w:rPr>
            </w:pPr>
            <w:r>
              <w:rPr>
                <w:szCs w:val="24"/>
              </w:rPr>
              <w:t>20110</w:t>
            </w:r>
          </w:p>
        </w:tc>
        <w:tc>
          <w:tcPr>
            <w:tcW w:w="2693" w:type="dxa"/>
            <w:tcBorders>
              <w:top w:val="nil"/>
              <w:left w:val="nil"/>
              <w:bottom w:val="single" w:sz="4" w:space="0" w:color="auto"/>
              <w:right w:val="single" w:sz="4" w:space="0" w:color="auto"/>
            </w:tcBorders>
            <w:shd w:val="clear" w:color="auto" w:fill="auto"/>
            <w:hideMark/>
          </w:tcPr>
          <w:p w14:paraId="14616DB0" w14:textId="77777777" w:rsidR="00A44B0E" w:rsidRDefault="00A34B21">
            <w:pPr>
              <w:rPr>
                <w:szCs w:val="24"/>
              </w:rPr>
            </w:pPr>
            <w:r>
              <w:rPr>
                <w:szCs w:val="24"/>
              </w:rPr>
              <w:t>Atlikėjo raiška (liaudies instrumentas)</w:t>
            </w:r>
          </w:p>
        </w:tc>
        <w:tc>
          <w:tcPr>
            <w:tcW w:w="2268" w:type="dxa"/>
            <w:tcBorders>
              <w:top w:val="single" w:sz="4" w:space="0" w:color="auto"/>
              <w:left w:val="nil"/>
              <w:bottom w:val="single" w:sz="4" w:space="0" w:color="auto"/>
              <w:right w:val="single" w:sz="4" w:space="0" w:color="auto"/>
            </w:tcBorders>
          </w:tcPr>
          <w:p w14:paraId="78B9C2E3" w14:textId="37A2C969" w:rsidR="00A44B0E" w:rsidRDefault="00A34B21">
            <w:pPr>
              <w:rPr>
                <w:szCs w:val="24"/>
                <w:lang w:val="en-IE"/>
              </w:rPr>
            </w:pPr>
            <w:r>
              <w:rPr>
                <w:szCs w:val="24"/>
                <w:lang w:val="en-IE"/>
              </w:rPr>
              <w:t>Artistic performance (folk instrument)</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9768963" w14:textId="516BEE27" w:rsidR="00A44B0E" w:rsidRDefault="00A34B21">
            <w:pPr>
              <w:rPr>
                <w:szCs w:val="24"/>
              </w:rPr>
            </w:pPr>
            <w:r>
              <w:rPr>
                <w:szCs w:val="24"/>
              </w:rPr>
              <w:t>Specializuoto ugdymo krypties programos (pradinio, pagrindinio ir vidurinio ugdymo kartu su muzikos ugdymu) muzikos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4E2D4E9E"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3152263E" w14:textId="7FF54747" w:rsidR="00A44B0E" w:rsidRDefault="00A34B21">
            <w:pPr>
              <w:rPr>
                <w:szCs w:val="24"/>
              </w:rPr>
            </w:pPr>
            <w:r>
              <w:rPr>
                <w:szCs w:val="24"/>
              </w:rPr>
              <w:t>63.</w:t>
            </w:r>
            <w:r>
              <w:rPr>
                <w:szCs w:val="24"/>
              </w:rPr>
              <w:tab/>
            </w:r>
          </w:p>
        </w:tc>
        <w:tc>
          <w:tcPr>
            <w:tcW w:w="851" w:type="dxa"/>
            <w:tcBorders>
              <w:top w:val="nil"/>
              <w:left w:val="nil"/>
              <w:bottom w:val="single" w:sz="4" w:space="0" w:color="auto"/>
              <w:right w:val="single" w:sz="4" w:space="0" w:color="auto"/>
            </w:tcBorders>
            <w:shd w:val="clear" w:color="auto" w:fill="auto"/>
            <w:hideMark/>
          </w:tcPr>
          <w:p w14:paraId="3791EDB8" w14:textId="77777777" w:rsidR="00A44B0E" w:rsidRDefault="00A34B21">
            <w:pPr>
              <w:rPr>
                <w:szCs w:val="24"/>
              </w:rPr>
            </w:pPr>
            <w:r>
              <w:rPr>
                <w:szCs w:val="24"/>
              </w:rPr>
              <w:t>20120</w:t>
            </w:r>
          </w:p>
        </w:tc>
        <w:tc>
          <w:tcPr>
            <w:tcW w:w="2693" w:type="dxa"/>
            <w:tcBorders>
              <w:top w:val="nil"/>
              <w:left w:val="nil"/>
              <w:bottom w:val="single" w:sz="4" w:space="0" w:color="auto"/>
              <w:right w:val="single" w:sz="4" w:space="0" w:color="auto"/>
            </w:tcBorders>
            <w:shd w:val="clear" w:color="auto" w:fill="auto"/>
            <w:hideMark/>
          </w:tcPr>
          <w:p w14:paraId="74597379" w14:textId="77777777" w:rsidR="00A44B0E" w:rsidRDefault="00A34B21">
            <w:pPr>
              <w:rPr>
                <w:szCs w:val="24"/>
              </w:rPr>
            </w:pPr>
            <w:r>
              <w:rPr>
                <w:szCs w:val="24"/>
              </w:rPr>
              <w:t>Atlikėjo raiška (mušamieji)</w:t>
            </w:r>
          </w:p>
        </w:tc>
        <w:tc>
          <w:tcPr>
            <w:tcW w:w="2268" w:type="dxa"/>
            <w:tcBorders>
              <w:top w:val="single" w:sz="4" w:space="0" w:color="auto"/>
              <w:left w:val="nil"/>
              <w:bottom w:val="single" w:sz="4" w:space="0" w:color="auto"/>
              <w:right w:val="single" w:sz="4" w:space="0" w:color="auto"/>
            </w:tcBorders>
          </w:tcPr>
          <w:p w14:paraId="26AFDBAD" w14:textId="06C822DA" w:rsidR="00A44B0E" w:rsidRDefault="00A34B21">
            <w:pPr>
              <w:rPr>
                <w:szCs w:val="24"/>
                <w:lang w:val="en-IE"/>
              </w:rPr>
            </w:pPr>
            <w:r>
              <w:rPr>
                <w:szCs w:val="24"/>
                <w:lang w:val="en-IE"/>
              </w:rPr>
              <w:t>Artistic performance (percussion)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38B32EC" w14:textId="081AD5F5" w:rsidR="00A44B0E" w:rsidRDefault="00A34B21">
            <w:pPr>
              <w:rPr>
                <w:szCs w:val="24"/>
              </w:rPr>
            </w:pPr>
            <w:r>
              <w:rPr>
                <w:szCs w:val="24"/>
              </w:rPr>
              <w:t>Specializuoto ugdymo krypties programos (pradinio, pagrindinio ir vidurinio ugdymo kartu su muzikos ugdymu) muzikos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5F661899"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3B2DD6CB" w14:textId="3B97900C" w:rsidR="00A44B0E" w:rsidRDefault="00A34B21">
            <w:pPr>
              <w:rPr>
                <w:szCs w:val="24"/>
              </w:rPr>
            </w:pPr>
            <w:r>
              <w:rPr>
                <w:szCs w:val="24"/>
              </w:rPr>
              <w:t>64.</w:t>
            </w:r>
            <w:r>
              <w:rPr>
                <w:szCs w:val="24"/>
              </w:rPr>
              <w:tab/>
            </w:r>
          </w:p>
        </w:tc>
        <w:tc>
          <w:tcPr>
            <w:tcW w:w="851" w:type="dxa"/>
            <w:tcBorders>
              <w:top w:val="nil"/>
              <w:left w:val="nil"/>
              <w:bottom w:val="single" w:sz="4" w:space="0" w:color="auto"/>
              <w:right w:val="single" w:sz="4" w:space="0" w:color="auto"/>
            </w:tcBorders>
            <w:shd w:val="clear" w:color="auto" w:fill="auto"/>
            <w:hideMark/>
          </w:tcPr>
          <w:p w14:paraId="689609F4" w14:textId="77777777" w:rsidR="00A44B0E" w:rsidRDefault="00A34B21">
            <w:pPr>
              <w:rPr>
                <w:szCs w:val="24"/>
              </w:rPr>
            </w:pPr>
            <w:r>
              <w:rPr>
                <w:szCs w:val="24"/>
              </w:rPr>
              <w:t>20130</w:t>
            </w:r>
          </w:p>
        </w:tc>
        <w:tc>
          <w:tcPr>
            <w:tcW w:w="2693" w:type="dxa"/>
            <w:tcBorders>
              <w:top w:val="nil"/>
              <w:left w:val="nil"/>
              <w:bottom w:val="single" w:sz="4" w:space="0" w:color="auto"/>
              <w:right w:val="single" w:sz="4" w:space="0" w:color="auto"/>
            </w:tcBorders>
            <w:shd w:val="clear" w:color="auto" w:fill="auto"/>
            <w:hideMark/>
          </w:tcPr>
          <w:p w14:paraId="5F08B82B" w14:textId="77777777" w:rsidR="00A44B0E" w:rsidRDefault="00A34B21">
            <w:pPr>
              <w:rPr>
                <w:szCs w:val="24"/>
              </w:rPr>
            </w:pPr>
            <w:r>
              <w:rPr>
                <w:szCs w:val="24"/>
              </w:rPr>
              <w:t>Atlikėjo raiška (pučiamieji)</w:t>
            </w:r>
          </w:p>
        </w:tc>
        <w:tc>
          <w:tcPr>
            <w:tcW w:w="2268" w:type="dxa"/>
            <w:tcBorders>
              <w:top w:val="single" w:sz="4" w:space="0" w:color="auto"/>
              <w:left w:val="nil"/>
              <w:bottom w:val="single" w:sz="4" w:space="0" w:color="auto"/>
              <w:right w:val="single" w:sz="4" w:space="0" w:color="auto"/>
            </w:tcBorders>
          </w:tcPr>
          <w:p w14:paraId="6C8E445A" w14:textId="3D0E9F53" w:rsidR="00A44B0E" w:rsidRDefault="00A34B21">
            <w:pPr>
              <w:rPr>
                <w:szCs w:val="24"/>
                <w:lang w:val="en-IE"/>
              </w:rPr>
            </w:pPr>
            <w:r>
              <w:rPr>
                <w:szCs w:val="24"/>
                <w:lang w:val="en-IE"/>
              </w:rPr>
              <w:t>Artistic performance (wind)</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8E11EC4" w14:textId="75E7AE46" w:rsidR="00A44B0E" w:rsidRDefault="00A34B21">
            <w:pPr>
              <w:rPr>
                <w:szCs w:val="24"/>
              </w:rPr>
            </w:pPr>
            <w:r>
              <w:rPr>
                <w:szCs w:val="24"/>
              </w:rPr>
              <w:t>Specializuoto ugdymo krypties programos (pradinio, pagrindinio ir vidurinio ugdymo kartu su muzikos ugdymu) muzikos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73590CFF"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6ACA85CA" w14:textId="09CF100F" w:rsidR="00A44B0E" w:rsidRDefault="00A34B21">
            <w:pPr>
              <w:rPr>
                <w:szCs w:val="24"/>
              </w:rPr>
            </w:pPr>
            <w:r>
              <w:rPr>
                <w:szCs w:val="24"/>
              </w:rPr>
              <w:t>65.</w:t>
            </w:r>
            <w:r>
              <w:rPr>
                <w:szCs w:val="24"/>
              </w:rPr>
              <w:tab/>
            </w:r>
          </w:p>
        </w:tc>
        <w:tc>
          <w:tcPr>
            <w:tcW w:w="851" w:type="dxa"/>
            <w:tcBorders>
              <w:top w:val="nil"/>
              <w:left w:val="nil"/>
              <w:bottom w:val="single" w:sz="4" w:space="0" w:color="auto"/>
              <w:right w:val="single" w:sz="4" w:space="0" w:color="auto"/>
            </w:tcBorders>
            <w:shd w:val="clear" w:color="auto" w:fill="auto"/>
            <w:hideMark/>
          </w:tcPr>
          <w:p w14:paraId="767B78E9" w14:textId="77777777" w:rsidR="00A44B0E" w:rsidRDefault="00A34B21">
            <w:pPr>
              <w:rPr>
                <w:szCs w:val="24"/>
              </w:rPr>
            </w:pPr>
            <w:r>
              <w:rPr>
                <w:szCs w:val="24"/>
              </w:rPr>
              <w:t>20140</w:t>
            </w:r>
          </w:p>
        </w:tc>
        <w:tc>
          <w:tcPr>
            <w:tcW w:w="2693" w:type="dxa"/>
            <w:tcBorders>
              <w:top w:val="nil"/>
              <w:left w:val="nil"/>
              <w:bottom w:val="single" w:sz="4" w:space="0" w:color="auto"/>
              <w:right w:val="single" w:sz="4" w:space="0" w:color="auto"/>
            </w:tcBorders>
            <w:shd w:val="clear" w:color="auto" w:fill="auto"/>
            <w:hideMark/>
          </w:tcPr>
          <w:p w14:paraId="79DA7D73" w14:textId="77777777" w:rsidR="00A44B0E" w:rsidRDefault="00A34B21">
            <w:pPr>
              <w:rPr>
                <w:szCs w:val="24"/>
              </w:rPr>
            </w:pPr>
            <w:r>
              <w:rPr>
                <w:szCs w:val="24"/>
              </w:rPr>
              <w:t>Atlikėjo raiška (styginiai)</w:t>
            </w:r>
          </w:p>
        </w:tc>
        <w:tc>
          <w:tcPr>
            <w:tcW w:w="2268" w:type="dxa"/>
            <w:tcBorders>
              <w:top w:val="single" w:sz="4" w:space="0" w:color="auto"/>
              <w:left w:val="nil"/>
              <w:bottom w:val="single" w:sz="4" w:space="0" w:color="auto"/>
              <w:right w:val="single" w:sz="4" w:space="0" w:color="auto"/>
            </w:tcBorders>
          </w:tcPr>
          <w:p w14:paraId="4E0B99E4" w14:textId="275FD5F6" w:rsidR="00A44B0E" w:rsidRDefault="00A34B21">
            <w:pPr>
              <w:rPr>
                <w:szCs w:val="24"/>
                <w:lang w:val="en-IE"/>
              </w:rPr>
            </w:pPr>
            <w:r>
              <w:rPr>
                <w:szCs w:val="24"/>
                <w:lang w:val="en-IE"/>
              </w:rPr>
              <w:t>Artistic performance (strings)</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E1B9612" w14:textId="4893AD91" w:rsidR="00A44B0E" w:rsidRDefault="00A34B21">
            <w:pPr>
              <w:rPr>
                <w:szCs w:val="24"/>
              </w:rPr>
            </w:pPr>
            <w:r>
              <w:rPr>
                <w:szCs w:val="24"/>
              </w:rPr>
              <w:t xml:space="preserve">Specializuoto ugdymo krypties programos (pradinio, pagrindinio ir vidurinio ugdymo kartu su muzikos </w:t>
            </w:r>
            <w:r>
              <w:rPr>
                <w:szCs w:val="24"/>
              </w:rPr>
              <w:lastRenderedPageBreak/>
              <w:t>ugdymu) muzikos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52CFF87E" w14:textId="77777777">
        <w:tblPrEx>
          <w:tblCellMar>
            <w:left w:w="108" w:type="dxa"/>
            <w:right w:w="108" w:type="dxa"/>
          </w:tblCellMar>
        </w:tblPrEx>
        <w:trPr>
          <w:trHeight w:val="1056"/>
        </w:trPr>
        <w:tc>
          <w:tcPr>
            <w:tcW w:w="567" w:type="dxa"/>
            <w:tcBorders>
              <w:top w:val="nil"/>
              <w:left w:val="single" w:sz="4" w:space="0" w:color="auto"/>
              <w:bottom w:val="single" w:sz="4" w:space="0" w:color="auto"/>
              <w:right w:val="single" w:sz="4" w:space="0" w:color="auto"/>
            </w:tcBorders>
            <w:shd w:val="clear" w:color="auto" w:fill="auto"/>
            <w:noWrap/>
          </w:tcPr>
          <w:p w14:paraId="3A549862" w14:textId="34BF6018" w:rsidR="00A44B0E" w:rsidRDefault="00A34B21">
            <w:pPr>
              <w:rPr>
                <w:szCs w:val="24"/>
              </w:rPr>
            </w:pPr>
            <w:r>
              <w:rPr>
                <w:szCs w:val="24"/>
              </w:rPr>
              <w:lastRenderedPageBreak/>
              <w:t>66.</w:t>
            </w:r>
            <w:r>
              <w:rPr>
                <w:szCs w:val="24"/>
              </w:rPr>
              <w:tab/>
            </w:r>
          </w:p>
        </w:tc>
        <w:tc>
          <w:tcPr>
            <w:tcW w:w="851" w:type="dxa"/>
            <w:tcBorders>
              <w:top w:val="nil"/>
              <w:left w:val="nil"/>
              <w:bottom w:val="single" w:sz="4" w:space="0" w:color="auto"/>
              <w:right w:val="single" w:sz="4" w:space="0" w:color="auto"/>
            </w:tcBorders>
            <w:shd w:val="clear" w:color="auto" w:fill="auto"/>
            <w:hideMark/>
          </w:tcPr>
          <w:p w14:paraId="5A66CA48" w14:textId="77777777" w:rsidR="00A44B0E" w:rsidRDefault="00A34B21">
            <w:pPr>
              <w:rPr>
                <w:szCs w:val="24"/>
              </w:rPr>
            </w:pPr>
            <w:r>
              <w:rPr>
                <w:szCs w:val="24"/>
              </w:rPr>
              <w:t>20150</w:t>
            </w:r>
          </w:p>
        </w:tc>
        <w:tc>
          <w:tcPr>
            <w:tcW w:w="2693" w:type="dxa"/>
            <w:tcBorders>
              <w:top w:val="nil"/>
              <w:left w:val="nil"/>
              <w:bottom w:val="single" w:sz="4" w:space="0" w:color="auto"/>
              <w:right w:val="single" w:sz="4" w:space="0" w:color="auto"/>
            </w:tcBorders>
            <w:shd w:val="clear" w:color="auto" w:fill="auto"/>
            <w:hideMark/>
          </w:tcPr>
          <w:p w14:paraId="346B0E77" w14:textId="77777777" w:rsidR="00A44B0E" w:rsidRDefault="00A34B21">
            <w:pPr>
              <w:rPr>
                <w:szCs w:val="24"/>
              </w:rPr>
            </w:pPr>
            <w:r>
              <w:rPr>
                <w:szCs w:val="24"/>
              </w:rPr>
              <w:t>Atlikėjo raiška (choro dainavimas ir dirigavimas)</w:t>
            </w:r>
          </w:p>
        </w:tc>
        <w:tc>
          <w:tcPr>
            <w:tcW w:w="2268" w:type="dxa"/>
            <w:tcBorders>
              <w:top w:val="single" w:sz="4" w:space="0" w:color="auto"/>
              <w:left w:val="nil"/>
              <w:bottom w:val="single" w:sz="4" w:space="0" w:color="auto"/>
              <w:right w:val="single" w:sz="4" w:space="0" w:color="auto"/>
            </w:tcBorders>
          </w:tcPr>
          <w:p w14:paraId="0A16AAB3" w14:textId="676C6E2E" w:rsidR="00A44B0E" w:rsidRDefault="00A34B21">
            <w:pPr>
              <w:rPr>
                <w:szCs w:val="24"/>
                <w:lang w:val="en-IE"/>
              </w:rPr>
            </w:pPr>
            <w:r>
              <w:rPr>
                <w:szCs w:val="24"/>
                <w:lang w:val="en-IE"/>
              </w:rPr>
              <w:t>Artistic performance (choral singing and conducting)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29F42BC" w14:textId="405CE7C0" w:rsidR="00A44B0E" w:rsidRDefault="00A34B21">
            <w:pPr>
              <w:rPr>
                <w:szCs w:val="24"/>
              </w:rPr>
            </w:pPr>
            <w:r>
              <w:rPr>
                <w:szCs w:val="24"/>
              </w:rPr>
              <w:t>Specializuoto ugdymo krypties programos (pradinio, pagrindinio ir vidurinio ugdymo kartu su muzikos ugdymu) muzikos ugdymo dalies dalykas</w:t>
            </w:r>
            <w:r w:rsidR="00BB0943">
              <w:rPr>
                <w:rFonts w:ascii="Arial" w:hAnsi="Arial" w:cs="Arial"/>
                <w:color w:val="4F4F4F"/>
                <w:sz w:val="20"/>
                <w:shd w:val="clear" w:color="auto" w:fill="FFFFFF"/>
              </w:rPr>
              <w:t xml:space="preserve"> </w:t>
            </w:r>
            <w:r w:rsidR="00BB0943">
              <w:rPr>
                <w:rFonts w:ascii="Arial" w:hAnsi="Arial" w:cs="Arial"/>
                <w:color w:val="4F4F4F"/>
                <w:sz w:val="20"/>
                <w:shd w:val="clear" w:color="auto" w:fill="FFFFFF"/>
              </w:rPr>
              <w:t>(ŠMSM 2022-12-16 įsakymas Nr. V-1951)</w:t>
            </w:r>
          </w:p>
        </w:tc>
      </w:tr>
      <w:tr w:rsidR="00A44B0E" w14:paraId="6ACD4D29" w14:textId="77777777">
        <w:tblPrEx>
          <w:tblCellMar>
            <w:left w:w="108" w:type="dxa"/>
            <w:right w:w="108" w:type="dxa"/>
          </w:tblCellMar>
        </w:tblPrEx>
        <w:trPr>
          <w:trHeight w:val="1056"/>
        </w:trPr>
        <w:tc>
          <w:tcPr>
            <w:tcW w:w="567" w:type="dxa"/>
            <w:tcBorders>
              <w:top w:val="nil"/>
              <w:left w:val="single" w:sz="4" w:space="0" w:color="auto"/>
              <w:bottom w:val="single" w:sz="4" w:space="0" w:color="auto"/>
              <w:right w:val="single" w:sz="4" w:space="0" w:color="auto"/>
            </w:tcBorders>
            <w:shd w:val="clear" w:color="auto" w:fill="auto"/>
            <w:noWrap/>
          </w:tcPr>
          <w:p w14:paraId="09D74774" w14:textId="37042521" w:rsidR="00A44B0E" w:rsidRDefault="00A34B21">
            <w:pPr>
              <w:rPr>
                <w:szCs w:val="24"/>
              </w:rPr>
            </w:pPr>
            <w:r>
              <w:rPr>
                <w:szCs w:val="24"/>
              </w:rPr>
              <w:t>67.</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22DCD2E8" w14:textId="60774ADE" w:rsidR="00A44B0E" w:rsidRDefault="00A34B21">
            <w:pPr>
              <w:rPr>
                <w:szCs w:val="24"/>
              </w:rPr>
            </w:pPr>
            <w:r>
              <w:rPr>
                <w:szCs w:val="24"/>
              </w:rPr>
              <w:t>20160</w:t>
            </w:r>
          </w:p>
        </w:tc>
        <w:tc>
          <w:tcPr>
            <w:tcW w:w="2693" w:type="dxa"/>
            <w:tcBorders>
              <w:top w:val="single" w:sz="4" w:space="0" w:color="auto"/>
              <w:left w:val="nil"/>
              <w:bottom w:val="single" w:sz="4" w:space="0" w:color="auto"/>
              <w:right w:val="single" w:sz="4" w:space="0" w:color="auto"/>
            </w:tcBorders>
            <w:shd w:val="clear" w:color="auto" w:fill="auto"/>
          </w:tcPr>
          <w:p w14:paraId="0C93D6BE" w14:textId="5B801E4F" w:rsidR="00A44B0E" w:rsidRDefault="00A34B21">
            <w:pPr>
              <w:rPr>
                <w:szCs w:val="24"/>
              </w:rPr>
            </w:pPr>
            <w:r>
              <w:rPr>
                <w:szCs w:val="24"/>
              </w:rPr>
              <w:t>Atlikėjo raiška (dainavimas)</w:t>
            </w:r>
          </w:p>
        </w:tc>
        <w:tc>
          <w:tcPr>
            <w:tcW w:w="2268" w:type="dxa"/>
            <w:tcBorders>
              <w:top w:val="single" w:sz="4" w:space="0" w:color="auto"/>
              <w:left w:val="nil"/>
              <w:bottom w:val="single" w:sz="4" w:space="0" w:color="auto"/>
              <w:right w:val="single" w:sz="4" w:space="0" w:color="auto"/>
            </w:tcBorders>
          </w:tcPr>
          <w:p w14:paraId="1EA1DCF1" w14:textId="6B0FE847" w:rsidR="00A44B0E" w:rsidRDefault="00A34B21">
            <w:pPr>
              <w:rPr>
                <w:szCs w:val="24"/>
                <w:lang w:val="en-IE"/>
              </w:rPr>
            </w:pPr>
            <w:r>
              <w:rPr>
                <w:szCs w:val="24"/>
                <w:lang w:val="en-IE"/>
              </w:rPr>
              <w:t>Artistic performance (singing)</w:t>
            </w:r>
          </w:p>
        </w:tc>
        <w:tc>
          <w:tcPr>
            <w:tcW w:w="4111" w:type="dxa"/>
            <w:tcBorders>
              <w:top w:val="nil"/>
              <w:left w:val="single" w:sz="4" w:space="0" w:color="auto"/>
              <w:bottom w:val="single" w:sz="4" w:space="0" w:color="auto"/>
              <w:right w:val="single" w:sz="4" w:space="0" w:color="auto"/>
            </w:tcBorders>
            <w:shd w:val="clear" w:color="auto" w:fill="auto"/>
          </w:tcPr>
          <w:p w14:paraId="42A5B994" w14:textId="5D6EB026" w:rsidR="00A44B0E" w:rsidRDefault="00A34B21">
            <w:pPr>
              <w:rPr>
                <w:szCs w:val="24"/>
              </w:rPr>
            </w:pPr>
            <w:r>
              <w:rPr>
                <w:szCs w:val="24"/>
              </w:rPr>
              <w:t>Specializuoto ugdymo krypties programos (pagrindinio ir vidurinio ugdymo kartu su muzikos ugdymu) muzikos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03B1A5F9" w14:textId="77777777">
        <w:tblPrEx>
          <w:tblCellMar>
            <w:left w:w="108" w:type="dxa"/>
            <w:right w:w="108" w:type="dxa"/>
          </w:tblCellMar>
        </w:tblPrEx>
        <w:trPr>
          <w:trHeight w:val="1056"/>
        </w:trPr>
        <w:tc>
          <w:tcPr>
            <w:tcW w:w="567" w:type="dxa"/>
            <w:tcBorders>
              <w:top w:val="nil"/>
              <w:left w:val="single" w:sz="4" w:space="0" w:color="auto"/>
              <w:bottom w:val="single" w:sz="4" w:space="0" w:color="auto"/>
              <w:right w:val="single" w:sz="4" w:space="0" w:color="auto"/>
            </w:tcBorders>
            <w:shd w:val="clear" w:color="auto" w:fill="auto"/>
            <w:noWrap/>
          </w:tcPr>
          <w:p w14:paraId="3A293AE8" w14:textId="1CD68946" w:rsidR="00A44B0E" w:rsidRDefault="00A34B21">
            <w:pPr>
              <w:rPr>
                <w:szCs w:val="24"/>
              </w:rPr>
            </w:pPr>
            <w:r>
              <w:rPr>
                <w:szCs w:val="24"/>
              </w:rPr>
              <w:t>68.</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5AC5B537" w14:textId="03BA96BF" w:rsidR="00A44B0E" w:rsidRDefault="00A34B21">
            <w:pPr>
              <w:rPr>
                <w:szCs w:val="24"/>
              </w:rPr>
            </w:pPr>
            <w:r>
              <w:rPr>
                <w:szCs w:val="24"/>
              </w:rPr>
              <w:t>20170</w:t>
            </w:r>
          </w:p>
        </w:tc>
        <w:tc>
          <w:tcPr>
            <w:tcW w:w="2693" w:type="dxa"/>
            <w:tcBorders>
              <w:top w:val="single" w:sz="4" w:space="0" w:color="auto"/>
              <w:left w:val="nil"/>
              <w:bottom w:val="single" w:sz="4" w:space="0" w:color="auto"/>
              <w:right w:val="single" w:sz="4" w:space="0" w:color="auto"/>
            </w:tcBorders>
            <w:shd w:val="clear" w:color="auto" w:fill="auto"/>
          </w:tcPr>
          <w:p w14:paraId="6DC5DE23" w14:textId="2835D4C3" w:rsidR="00A44B0E" w:rsidRDefault="00A34B21">
            <w:pPr>
              <w:rPr>
                <w:szCs w:val="24"/>
              </w:rPr>
            </w:pPr>
            <w:r>
              <w:rPr>
                <w:szCs w:val="24"/>
              </w:rPr>
              <w:t>Atlikėjo raiška (garso režisūra)</w:t>
            </w:r>
          </w:p>
        </w:tc>
        <w:tc>
          <w:tcPr>
            <w:tcW w:w="2268" w:type="dxa"/>
            <w:tcBorders>
              <w:top w:val="single" w:sz="4" w:space="0" w:color="auto"/>
              <w:left w:val="nil"/>
              <w:bottom w:val="single" w:sz="4" w:space="0" w:color="auto"/>
              <w:right w:val="single" w:sz="4" w:space="0" w:color="auto"/>
            </w:tcBorders>
          </w:tcPr>
          <w:p w14:paraId="5AE7D8C7" w14:textId="130FA8FC" w:rsidR="00A44B0E" w:rsidRDefault="00A34B21">
            <w:pPr>
              <w:rPr>
                <w:szCs w:val="24"/>
                <w:lang w:val="en-IE"/>
              </w:rPr>
            </w:pPr>
            <w:r>
              <w:rPr>
                <w:szCs w:val="24"/>
                <w:lang w:val="en-IE"/>
              </w:rPr>
              <w:t>Artistic performance (sound direction)</w:t>
            </w:r>
          </w:p>
        </w:tc>
        <w:tc>
          <w:tcPr>
            <w:tcW w:w="4111" w:type="dxa"/>
            <w:tcBorders>
              <w:top w:val="nil"/>
              <w:left w:val="single" w:sz="4" w:space="0" w:color="auto"/>
              <w:bottom w:val="single" w:sz="4" w:space="0" w:color="auto"/>
              <w:right w:val="single" w:sz="4" w:space="0" w:color="auto"/>
            </w:tcBorders>
            <w:shd w:val="clear" w:color="auto" w:fill="auto"/>
          </w:tcPr>
          <w:p w14:paraId="0B743212" w14:textId="43043727" w:rsidR="00A44B0E" w:rsidRDefault="00A34B21">
            <w:pPr>
              <w:rPr>
                <w:szCs w:val="24"/>
              </w:rPr>
            </w:pPr>
            <w:r>
              <w:rPr>
                <w:szCs w:val="24"/>
              </w:rPr>
              <w:t>Specializuoto ugdymo krypties programos (pagrindinio ir vidurinio ugdymo kartu su muzikos ugdymu) muzikos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0BC2A65A" w14:textId="77777777">
        <w:tblPrEx>
          <w:tblCellMar>
            <w:left w:w="108" w:type="dxa"/>
            <w:right w:w="108" w:type="dxa"/>
          </w:tblCellMar>
        </w:tblPrEx>
        <w:trPr>
          <w:trHeight w:val="1056"/>
        </w:trPr>
        <w:tc>
          <w:tcPr>
            <w:tcW w:w="567" w:type="dxa"/>
            <w:tcBorders>
              <w:top w:val="nil"/>
              <w:left w:val="single" w:sz="4" w:space="0" w:color="auto"/>
              <w:bottom w:val="single" w:sz="4" w:space="0" w:color="auto"/>
              <w:right w:val="single" w:sz="4" w:space="0" w:color="auto"/>
            </w:tcBorders>
            <w:shd w:val="clear" w:color="auto" w:fill="auto"/>
            <w:noWrap/>
          </w:tcPr>
          <w:p w14:paraId="232D9CE3" w14:textId="58A50F5D" w:rsidR="00A44B0E" w:rsidRDefault="00A34B21">
            <w:pPr>
              <w:rPr>
                <w:szCs w:val="24"/>
              </w:rPr>
            </w:pPr>
            <w:r>
              <w:rPr>
                <w:szCs w:val="24"/>
              </w:rPr>
              <w:t>69.</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27E88609" w14:textId="580E4276" w:rsidR="00A44B0E" w:rsidRDefault="00A34B21">
            <w:pPr>
              <w:rPr>
                <w:szCs w:val="24"/>
              </w:rPr>
            </w:pPr>
            <w:r>
              <w:rPr>
                <w:szCs w:val="24"/>
              </w:rPr>
              <w:t>20180</w:t>
            </w:r>
          </w:p>
        </w:tc>
        <w:tc>
          <w:tcPr>
            <w:tcW w:w="2693" w:type="dxa"/>
            <w:tcBorders>
              <w:top w:val="single" w:sz="4" w:space="0" w:color="auto"/>
              <w:left w:val="nil"/>
              <w:bottom w:val="single" w:sz="4" w:space="0" w:color="auto"/>
              <w:right w:val="single" w:sz="4" w:space="0" w:color="auto"/>
            </w:tcBorders>
            <w:shd w:val="clear" w:color="auto" w:fill="auto"/>
          </w:tcPr>
          <w:p w14:paraId="1E6ACB62" w14:textId="36187D50" w:rsidR="00A44B0E" w:rsidRDefault="00A34B21">
            <w:pPr>
              <w:rPr>
                <w:szCs w:val="24"/>
              </w:rPr>
            </w:pPr>
            <w:r>
              <w:rPr>
                <w:szCs w:val="24"/>
              </w:rPr>
              <w:t>Atlikėjo raiška (muzikos teorija)</w:t>
            </w:r>
          </w:p>
        </w:tc>
        <w:tc>
          <w:tcPr>
            <w:tcW w:w="2268" w:type="dxa"/>
            <w:tcBorders>
              <w:top w:val="single" w:sz="4" w:space="0" w:color="auto"/>
              <w:left w:val="nil"/>
              <w:bottom w:val="single" w:sz="4" w:space="0" w:color="auto"/>
              <w:right w:val="single" w:sz="4" w:space="0" w:color="auto"/>
            </w:tcBorders>
          </w:tcPr>
          <w:p w14:paraId="0209265A" w14:textId="5AD2919B" w:rsidR="00A44B0E" w:rsidRDefault="00A34B21">
            <w:pPr>
              <w:rPr>
                <w:szCs w:val="24"/>
                <w:lang w:val="en-IE"/>
              </w:rPr>
            </w:pPr>
            <w:r>
              <w:rPr>
                <w:szCs w:val="24"/>
                <w:lang w:val="en-IE"/>
              </w:rPr>
              <w:t>Artistic performance (music theory)</w:t>
            </w:r>
          </w:p>
        </w:tc>
        <w:tc>
          <w:tcPr>
            <w:tcW w:w="4111" w:type="dxa"/>
            <w:tcBorders>
              <w:top w:val="nil"/>
              <w:left w:val="single" w:sz="4" w:space="0" w:color="auto"/>
              <w:bottom w:val="single" w:sz="4" w:space="0" w:color="auto"/>
              <w:right w:val="single" w:sz="4" w:space="0" w:color="auto"/>
            </w:tcBorders>
            <w:shd w:val="clear" w:color="auto" w:fill="auto"/>
          </w:tcPr>
          <w:p w14:paraId="34110391" w14:textId="71D005DB" w:rsidR="00A44B0E" w:rsidRDefault="00A34B21">
            <w:pPr>
              <w:rPr>
                <w:szCs w:val="24"/>
              </w:rPr>
            </w:pPr>
            <w:r>
              <w:rPr>
                <w:szCs w:val="24"/>
              </w:rPr>
              <w:t>Specializuoto ugdymo krypties programos (pagrindinio ir vidurinio ugdymo kartu su muzikos ugdymu) muzikos ugdymo dalies dalykas</w:t>
            </w:r>
          </w:p>
        </w:tc>
      </w:tr>
      <w:tr w:rsidR="00A44B0E" w14:paraId="2E29EBE9"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0F7CDD95" w14:textId="4F607C3C" w:rsidR="00A44B0E" w:rsidRDefault="00A34B21">
            <w:pPr>
              <w:rPr>
                <w:szCs w:val="24"/>
              </w:rPr>
            </w:pPr>
            <w:r>
              <w:rPr>
                <w:szCs w:val="24"/>
              </w:rPr>
              <w:t>70.</w:t>
            </w:r>
            <w:r>
              <w:rPr>
                <w:szCs w:val="24"/>
              </w:rPr>
              <w:tab/>
            </w:r>
          </w:p>
        </w:tc>
        <w:tc>
          <w:tcPr>
            <w:tcW w:w="851" w:type="dxa"/>
            <w:tcBorders>
              <w:top w:val="nil"/>
              <w:left w:val="nil"/>
              <w:bottom w:val="single" w:sz="4" w:space="0" w:color="auto"/>
              <w:right w:val="single" w:sz="4" w:space="0" w:color="auto"/>
            </w:tcBorders>
            <w:shd w:val="clear" w:color="auto" w:fill="auto"/>
            <w:hideMark/>
          </w:tcPr>
          <w:p w14:paraId="444D4E82" w14:textId="77777777" w:rsidR="00A44B0E" w:rsidRDefault="00A34B21">
            <w:pPr>
              <w:rPr>
                <w:szCs w:val="24"/>
              </w:rPr>
            </w:pPr>
            <w:r>
              <w:rPr>
                <w:szCs w:val="24"/>
              </w:rPr>
              <w:t>20201</w:t>
            </w:r>
          </w:p>
        </w:tc>
        <w:tc>
          <w:tcPr>
            <w:tcW w:w="2693" w:type="dxa"/>
            <w:tcBorders>
              <w:top w:val="nil"/>
              <w:left w:val="nil"/>
              <w:bottom w:val="single" w:sz="4" w:space="0" w:color="auto"/>
              <w:right w:val="single" w:sz="4" w:space="0" w:color="auto"/>
            </w:tcBorders>
            <w:shd w:val="clear" w:color="auto" w:fill="auto"/>
            <w:hideMark/>
          </w:tcPr>
          <w:p w14:paraId="64C99F9A" w14:textId="77777777" w:rsidR="00A44B0E" w:rsidRDefault="00A34B21">
            <w:pPr>
              <w:rPr>
                <w:szCs w:val="24"/>
              </w:rPr>
            </w:pPr>
            <w:r>
              <w:rPr>
                <w:szCs w:val="24"/>
              </w:rPr>
              <w:t>Solfedžio</w:t>
            </w:r>
          </w:p>
        </w:tc>
        <w:tc>
          <w:tcPr>
            <w:tcW w:w="2268" w:type="dxa"/>
            <w:tcBorders>
              <w:top w:val="single" w:sz="4" w:space="0" w:color="auto"/>
              <w:left w:val="nil"/>
              <w:bottom w:val="single" w:sz="4" w:space="0" w:color="auto"/>
              <w:right w:val="single" w:sz="4" w:space="0" w:color="auto"/>
            </w:tcBorders>
          </w:tcPr>
          <w:p w14:paraId="25FCB0A3" w14:textId="77777777" w:rsidR="00A44B0E" w:rsidRDefault="00A34B21">
            <w:pPr>
              <w:rPr>
                <w:szCs w:val="24"/>
                <w:lang w:val="en-IE"/>
              </w:rPr>
            </w:pPr>
            <w:r>
              <w:rPr>
                <w:szCs w:val="24"/>
                <w:lang w:val="en-IE"/>
              </w:rPr>
              <w:t>Solfeggio</w:t>
            </w:r>
          </w:p>
        </w:tc>
        <w:tc>
          <w:tcPr>
            <w:tcW w:w="4111" w:type="dxa"/>
            <w:tcBorders>
              <w:top w:val="nil"/>
              <w:left w:val="single" w:sz="4" w:space="0" w:color="auto"/>
              <w:bottom w:val="single" w:sz="4" w:space="0" w:color="auto"/>
              <w:right w:val="single" w:sz="4" w:space="0" w:color="auto"/>
            </w:tcBorders>
            <w:shd w:val="clear" w:color="auto" w:fill="auto"/>
            <w:hideMark/>
          </w:tcPr>
          <w:p w14:paraId="6A1120F3" w14:textId="4AE53023" w:rsidR="00A44B0E" w:rsidRDefault="00A34B21">
            <w:pPr>
              <w:rPr>
                <w:szCs w:val="24"/>
              </w:rPr>
            </w:pPr>
            <w:r>
              <w:rPr>
                <w:szCs w:val="24"/>
              </w:rPr>
              <w:t xml:space="preserve">Specializuoto ugdymo krypties programos (pradinio, pagrindinio ir vidurinio ugdymo kartu su muzikos ugdymu) muzikos ugdymo dalies dalykas </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05C7D318"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2C3B78B1" w14:textId="5DE568E0" w:rsidR="00A44B0E" w:rsidRDefault="00A34B21">
            <w:pPr>
              <w:rPr>
                <w:szCs w:val="24"/>
              </w:rPr>
            </w:pPr>
            <w:r>
              <w:rPr>
                <w:szCs w:val="24"/>
              </w:rPr>
              <w:t>71.</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0091F479" w14:textId="1CBEAF1D" w:rsidR="00A44B0E" w:rsidRDefault="00A34B21">
            <w:pPr>
              <w:rPr>
                <w:szCs w:val="24"/>
              </w:rPr>
            </w:pPr>
            <w:r>
              <w:rPr>
                <w:szCs w:val="24"/>
              </w:rPr>
              <w:t>20202</w:t>
            </w:r>
          </w:p>
        </w:tc>
        <w:tc>
          <w:tcPr>
            <w:tcW w:w="2693" w:type="dxa"/>
            <w:tcBorders>
              <w:top w:val="single" w:sz="4" w:space="0" w:color="auto"/>
              <w:left w:val="nil"/>
              <w:bottom w:val="single" w:sz="4" w:space="0" w:color="auto"/>
              <w:right w:val="single" w:sz="4" w:space="0" w:color="auto"/>
            </w:tcBorders>
            <w:shd w:val="clear" w:color="auto" w:fill="auto"/>
          </w:tcPr>
          <w:p w14:paraId="7A5C7515" w14:textId="5A509FAF" w:rsidR="00A44B0E" w:rsidRDefault="00A34B21">
            <w:pPr>
              <w:rPr>
                <w:szCs w:val="24"/>
              </w:rPr>
            </w:pPr>
            <w:r>
              <w:rPr>
                <w:szCs w:val="24"/>
              </w:rPr>
              <w:t>Muzikos istorija</w:t>
            </w:r>
          </w:p>
        </w:tc>
        <w:tc>
          <w:tcPr>
            <w:tcW w:w="2268" w:type="dxa"/>
            <w:tcBorders>
              <w:top w:val="single" w:sz="4" w:space="0" w:color="auto"/>
              <w:left w:val="nil"/>
              <w:bottom w:val="single" w:sz="4" w:space="0" w:color="auto"/>
              <w:right w:val="single" w:sz="4" w:space="0" w:color="auto"/>
            </w:tcBorders>
          </w:tcPr>
          <w:p w14:paraId="4804B07F" w14:textId="620AE699" w:rsidR="00A44B0E" w:rsidRDefault="00A34B21">
            <w:pPr>
              <w:rPr>
                <w:szCs w:val="24"/>
                <w:lang w:val="en-IE"/>
              </w:rPr>
            </w:pPr>
            <w:r>
              <w:rPr>
                <w:szCs w:val="24"/>
                <w:lang w:val="en-IE"/>
              </w:rPr>
              <w:t>Music history</w:t>
            </w:r>
          </w:p>
        </w:tc>
        <w:tc>
          <w:tcPr>
            <w:tcW w:w="4111" w:type="dxa"/>
            <w:tcBorders>
              <w:top w:val="nil"/>
              <w:left w:val="single" w:sz="4" w:space="0" w:color="auto"/>
              <w:bottom w:val="single" w:sz="4" w:space="0" w:color="auto"/>
              <w:right w:val="single" w:sz="4" w:space="0" w:color="auto"/>
            </w:tcBorders>
            <w:shd w:val="clear" w:color="auto" w:fill="auto"/>
          </w:tcPr>
          <w:p w14:paraId="76F3E5E7" w14:textId="6BEB928D" w:rsidR="00A44B0E" w:rsidRDefault="00A34B21">
            <w:pPr>
              <w:rPr>
                <w:szCs w:val="24"/>
              </w:rPr>
            </w:pPr>
            <w:r>
              <w:rPr>
                <w:szCs w:val="24"/>
              </w:rPr>
              <w:t>Specializuoto ugdymo krypties programos (pagrindinio ir vidurinio ugdymo kartu su muzikos ugdymu) muzikos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0C9C788E" w14:textId="77777777">
        <w:tblPrEx>
          <w:tblCellMar>
            <w:left w:w="108" w:type="dxa"/>
            <w:right w:w="108" w:type="dxa"/>
          </w:tblCellMar>
        </w:tblPrEx>
        <w:trPr>
          <w:trHeight w:val="542"/>
        </w:trPr>
        <w:tc>
          <w:tcPr>
            <w:tcW w:w="567" w:type="dxa"/>
            <w:tcBorders>
              <w:top w:val="nil"/>
              <w:left w:val="single" w:sz="4" w:space="0" w:color="auto"/>
              <w:bottom w:val="single" w:sz="4" w:space="0" w:color="auto"/>
              <w:right w:val="single" w:sz="4" w:space="0" w:color="auto"/>
            </w:tcBorders>
            <w:shd w:val="clear" w:color="auto" w:fill="auto"/>
            <w:noWrap/>
          </w:tcPr>
          <w:p w14:paraId="5F063A88" w14:textId="3E94C6C5" w:rsidR="00A44B0E" w:rsidRDefault="00A34B21">
            <w:pPr>
              <w:rPr>
                <w:szCs w:val="24"/>
              </w:rPr>
            </w:pPr>
            <w:r>
              <w:rPr>
                <w:szCs w:val="24"/>
              </w:rPr>
              <w:t>72.</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0D0068BF" w14:textId="6722807B" w:rsidR="00A44B0E" w:rsidRDefault="00A34B21">
            <w:pPr>
              <w:rPr>
                <w:szCs w:val="24"/>
              </w:rPr>
            </w:pPr>
            <w:r>
              <w:rPr>
                <w:szCs w:val="24"/>
              </w:rPr>
              <w:t>20203</w:t>
            </w:r>
          </w:p>
        </w:tc>
        <w:tc>
          <w:tcPr>
            <w:tcW w:w="2693" w:type="dxa"/>
            <w:tcBorders>
              <w:top w:val="single" w:sz="4" w:space="0" w:color="auto"/>
              <w:left w:val="nil"/>
              <w:bottom w:val="single" w:sz="4" w:space="0" w:color="auto"/>
              <w:right w:val="single" w:sz="4" w:space="0" w:color="auto"/>
            </w:tcBorders>
            <w:shd w:val="clear" w:color="auto" w:fill="auto"/>
          </w:tcPr>
          <w:p w14:paraId="63BF2C18" w14:textId="31A7E778" w:rsidR="00A44B0E" w:rsidRDefault="00A34B21">
            <w:pPr>
              <w:rPr>
                <w:szCs w:val="24"/>
              </w:rPr>
            </w:pPr>
            <w:r>
              <w:rPr>
                <w:szCs w:val="24"/>
              </w:rPr>
              <w:t>Muzikos teorija ir harmonija</w:t>
            </w:r>
          </w:p>
        </w:tc>
        <w:tc>
          <w:tcPr>
            <w:tcW w:w="2268" w:type="dxa"/>
            <w:tcBorders>
              <w:top w:val="single" w:sz="4" w:space="0" w:color="auto"/>
              <w:left w:val="nil"/>
              <w:bottom w:val="single" w:sz="4" w:space="0" w:color="auto"/>
              <w:right w:val="single" w:sz="4" w:space="0" w:color="auto"/>
            </w:tcBorders>
          </w:tcPr>
          <w:p w14:paraId="380B8436" w14:textId="1167B8F1" w:rsidR="00A44B0E" w:rsidRDefault="00A34B21">
            <w:pPr>
              <w:rPr>
                <w:szCs w:val="24"/>
                <w:lang w:val="en-IE"/>
              </w:rPr>
            </w:pPr>
            <w:r>
              <w:rPr>
                <w:szCs w:val="24"/>
                <w:lang w:val="en-IE"/>
              </w:rPr>
              <w:t>Music theory and harmony</w:t>
            </w:r>
          </w:p>
        </w:tc>
        <w:tc>
          <w:tcPr>
            <w:tcW w:w="4111" w:type="dxa"/>
            <w:tcBorders>
              <w:top w:val="nil"/>
              <w:left w:val="single" w:sz="4" w:space="0" w:color="auto"/>
              <w:bottom w:val="single" w:sz="4" w:space="0" w:color="auto"/>
              <w:right w:val="single" w:sz="4" w:space="0" w:color="auto"/>
            </w:tcBorders>
            <w:shd w:val="clear" w:color="auto" w:fill="auto"/>
          </w:tcPr>
          <w:p w14:paraId="2CDBF03F" w14:textId="532EC0EE" w:rsidR="00A44B0E" w:rsidRDefault="00A34B21">
            <w:pPr>
              <w:rPr>
                <w:szCs w:val="24"/>
              </w:rPr>
            </w:pPr>
            <w:r>
              <w:rPr>
                <w:szCs w:val="24"/>
              </w:rPr>
              <w:t>Specializuoto ugdymo krypties programos (pagrindinio ir vidurinio ugdymo kartu su muzikos ugdymu) muzikos ugdymo dalies dalykas</w:t>
            </w:r>
          </w:p>
        </w:tc>
      </w:tr>
      <w:tr w:rsidR="00A44B0E" w14:paraId="6470CA36"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4C6E89E7" w14:textId="736916C7" w:rsidR="00A44B0E" w:rsidRDefault="00A34B21">
            <w:pPr>
              <w:rPr>
                <w:szCs w:val="24"/>
              </w:rPr>
            </w:pPr>
            <w:r>
              <w:rPr>
                <w:szCs w:val="24"/>
              </w:rPr>
              <w:t>73.</w:t>
            </w:r>
            <w:r>
              <w:rPr>
                <w:szCs w:val="24"/>
              </w:rPr>
              <w:tab/>
            </w:r>
          </w:p>
        </w:tc>
        <w:tc>
          <w:tcPr>
            <w:tcW w:w="851" w:type="dxa"/>
            <w:tcBorders>
              <w:top w:val="nil"/>
              <w:left w:val="nil"/>
              <w:bottom w:val="single" w:sz="4" w:space="0" w:color="auto"/>
              <w:right w:val="single" w:sz="4" w:space="0" w:color="auto"/>
            </w:tcBorders>
            <w:shd w:val="clear" w:color="auto" w:fill="auto"/>
          </w:tcPr>
          <w:p w14:paraId="47AD3989" w14:textId="587FB8A5" w:rsidR="00A44B0E" w:rsidRDefault="00A34B21">
            <w:pPr>
              <w:rPr>
                <w:szCs w:val="24"/>
              </w:rPr>
            </w:pPr>
            <w:r>
              <w:rPr>
                <w:szCs w:val="24"/>
              </w:rPr>
              <w:t>20204</w:t>
            </w:r>
          </w:p>
        </w:tc>
        <w:tc>
          <w:tcPr>
            <w:tcW w:w="2693" w:type="dxa"/>
            <w:tcBorders>
              <w:top w:val="single" w:sz="4" w:space="0" w:color="auto"/>
              <w:left w:val="nil"/>
              <w:bottom w:val="single" w:sz="4" w:space="0" w:color="auto"/>
              <w:right w:val="single" w:sz="4" w:space="0" w:color="auto"/>
            </w:tcBorders>
            <w:shd w:val="clear" w:color="auto" w:fill="auto"/>
          </w:tcPr>
          <w:p w14:paraId="5B8515B5" w14:textId="36DB85DB" w:rsidR="00A44B0E" w:rsidRDefault="00A34B21">
            <w:pPr>
              <w:rPr>
                <w:szCs w:val="24"/>
              </w:rPr>
            </w:pPr>
            <w:r>
              <w:rPr>
                <w:szCs w:val="24"/>
              </w:rPr>
              <w:t>Polifonija</w:t>
            </w:r>
          </w:p>
        </w:tc>
        <w:tc>
          <w:tcPr>
            <w:tcW w:w="2268" w:type="dxa"/>
            <w:tcBorders>
              <w:top w:val="single" w:sz="4" w:space="0" w:color="auto"/>
              <w:left w:val="single" w:sz="4" w:space="0" w:color="auto"/>
              <w:bottom w:val="single" w:sz="4" w:space="0" w:color="auto"/>
              <w:right w:val="single" w:sz="4" w:space="0" w:color="auto"/>
            </w:tcBorders>
          </w:tcPr>
          <w:p w14:paraId="1B9EB1E6" w14:textId="1EAAFC53" w:rsidR="00A44B0E" w:rsidRDefault="00A34B21">
            <w:pPr>
              <w:rPr>
                <w:szCs w:val="24"/>
                <w:lang w:val="en-IE"/>
              </w:rPr>
            </w:pPr>
            <w:r>
              <w:rPr>
                <w:szCs w:val="24"/>
                <w:lang w:val="en-IE"/>
              </w:rPr>
              <w:t>Polyphony</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21B82AC" w14:textId="5277D3EC" w:rsidR="00A44B0E" w:rsidRDefault="00A34B21">
            <w:pPr>
              <w:rPr>
                <w:szCs w:val="24"/>
              </w:rPr>
            </w:pPr>
            <w:r>
              <w:rPr>
                <w:szCs w:val="24"/>
              </w:rPr>
              <w:t>Specializuoto ugdymo krypties programos (vidurinio ugdymo kartu su muzikos ugdymu) muzikos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2346BF3E"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194C1720" w14:textId="275B8343" w:rsidR="00A44B0E" w:rsidRDefault="00A34B21">
            <w:pPr>
              <w:rPr>
                <w:szCs w:val="24"/>
              </w:rPr>
            </w:pPr>
            <w:r>
              <w:rPr>
                <w:szCs w:val="24"/>
              </w:rPr>
              <w:t>74.</w:t>
            </w:r>
            <w:r>
              <w:rPr>
                <w:szCs w:val="24"/>
              </w:rPr>
              <w:tab/>
            </w:r>
          </w:p>
        </w:tc>
        <w:tc>
          <w:tcPr>
            <w:tcW w:w="851" w:type="dxa"/>
            <w:tcBorders>
              <w:top w:val="nil"/>
              <w:left w:val="nil"/>
              <w:bottom w:val="single" w:sz="4" w:space="0" w:color="auto"/>
              <w:right w:val="single" w:sz="4" w:space="0" w:color="auto"/>
            </w:tcBorders>
            <w:shd w:val="clear" w:color="auto" w:fill="auto"/>
            <w:hideMark/>
          </w:tcPr>
          <w:p w14:paraId="171FD30F" w14:textId="77777777" w:rsidR="00A44B0E" w:rsidRDefault="00A34B21">
            <w:pPr>
              <w:rPr>
                <w:szCs w:val="24"/>
              </w:rPr>
            </w:pPr>
            <w:r>
              <w:rPr>
                <w:szCs w:val="24"/>
              </w:rPr>
              <w:t>20205</w:t>
            </w:r>
          </w:p>
        </w:tc>
        <w:tc>
          <w:tcPr>
            <w:tcW w:w="2693" w:type="dxa"/>
            <w:tcBorders>
              <w:top w:val="nil"/>
              <w:left w:val="nil"/>
              <w:bottom w:val="single" w:sz="4" w:space="0" w:color="auto"/>
              <w:right w:val="single" w:sz="4" w:space="0" w:color="auto"/>
            </w:tcBorders>
            <w:shd w:val="clear" w:color="auto" w:fill="auto"/>
            <w:hideMark/>
          </w:tcPr>
          <w:p w14:paraId="3AF0B546" w14:textId="77777777" w:rsidR="00A44B0E" w:rsidRDefault="00A34B21">
            <w:pPr>
              <w:rPr>
                <w:szCs w:val="24"/>
              </w:rPr>
            </w:pPr>
            <w:r>
              <w:rPr>
                <w:szCs w:val="24"/>
              </w:rPr>
              <w:t>Bendrasis fortepijonas</w:t>
            </w:r>
          </w:p>
        </w:tc>
        <w:tc>
          <w:tcPr>
            <w:tcW w:w="2268" w:type="dxa"/>
            <w:tcBorders>
              <w:top w:val="single" w:sz="4" w:space="0" w:color="auto"/>
              <w:left w:val="nil"/>
              <w:bottom w:val="single" w:sz="4" w:space="0" w:color="auto"/>
              <w:right w:val="single" w:sz="4" w:space="0" w:color="auto"/>
            </w:tcBorders>
          </w:tcPr>
          <w:p w14:paraId="3F671B91" w14:textId="77777777" w:rsidR="00A44B0E" w:rsidRDefault="00A34B21">
            <w:pPr>
              <w:rPr>
                <w:szCs w:val="24"/>
                <w:lang w:val="en-IE"/>
              </w:rPr>
            </w:pPr>
            <w:r>
              <w:rPr>
                <w:szCs w:val="24"/>
                <w:lang w:val="en-IE"/>
              </w:rPr>
              <w:t>Second instrument (piano)</w:t>
            </w:r>
          </w:p>
        </w:tc>
        <w:tc>
          <w:tcPr>
            <w:tcW w:w="4111" w:type="dxa"/>
            <w:tcBorders>
              <w:top w:val="nil"/>
              <w:left w:val="single" w:sz="4" w:space="0" w:color="auto"/>
              <w:bottom w:val="single" w:sz="4" w:space="0" w:color="auto"/>
              <w:right w:val="single" w:sz="4" w:space="0" w:color="auto"/>
            </w:tcBorders>
            <w:shd w:val="clear" w:color="auto" w:fill="auto"/>
            <w:hideMark/>
          </w:tcPr>
          <w:p w14:paraId="71995B0C" w14:textId="0F9EEA50" w:rsidR="00A44B0E" w:rsidRDefault="00A34B21">
            <w:pPr>
              <w:rPr>
                <w:szCs w:val="24"/>
              </w:rPr>
            </w:pPr>
            <w:r>
              <w:rPr>
                <w:szCs w:val="24"/>
              </w:rPr>
              <w:t xml:space="preserve">Specializuoto ugdymo krypties programos (pradinio, pagrindinio ir vidurinio ugdymo kartu su muzikos ugdymu) muzikos ugdymo dalies </w:t>
            </w:r>
            <w:r>
              <w:rPr>
                <w:szCs w:val="24"/>
              </w:rPr>
              <w:lastRenderedPageBreak/>
              <w:t>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0DB601D5"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6C2365F1" w14:textId="7226096F" w:rsidR="00A44B0E" w:rsidRDefault="00A34B21">
            <w:pPr>
              <w:rPr>
                <w:szCs w:val="24"/>
              </w:rPr>
            </w:pPr>
            <w:r>
              <w:rPr>
                <w:szCs w:val="24"/>
              </w:rPr>
              <w:lastRenderedPageBreak/>
              <w:t>75.</w:t>
            </w:r>
            <w:r>
              <w:rPr>
                <w:szCs w:val="24"/>
              </w:rPr>
              <w:tab/>
            </w:r>
          </w:p>
        </w:tc>
        <w:tc>
          <w:tcPr>
            <w:tcW w:w="851" w:type="dxa"/>
            <w:tcBorders>
              <w:top w:val="nil"/>
              <w:left w:val="nil"/>
              <w:bottom w:val="single" w:sz="4" w:space="0" w:color="auto"/>
              <w:right w:val="single" w:sz="4" w:space="0" w:color="auto"/>
            </w:tcBorders>
            <w:shd w:val="clear" w:color="auto" w:fill="auto"/>
            <w:hideMark/>
          </w:tcPr>
          <w:p w14:paraId="250AC623" w14:textId="77777777" w:rsidR="00A44B0E" w:rsidRDefault="00A34B21">
            <w:pPr>
              <w:rPr>
                <w:szCs w:val="24"/>
              </w:rPr>
            </w:pPr>
            <w:r>
              <w:rPr>
                <w:szCs w:val="24"/>
              </w:rPr>
              <w:t>20206</w:t>
            </w:r>
          </w:p>
        </w:tc>
        <w:tc>
          <w:tcPr>
            <w:tcW w:w="2693" w:type="dxa"/>
            <w:tcBorders>
              <w:top w:val="nil"/>
              <w:left w:val="nil"/>
              <w:bottom w:val="single" w:sz="4" w:space="0" w:color="auto"/>
              <w:right w:val="single" w:sz="4" w:space="0" w:color="auto"/>
            </w:tcBorders>
            <w:shd w:val="clear" w:color="auto" w:fill="auto"/>
            <w:hideMark/>
          </w:tcPr>
          <w:p w14:paraId="296002A9" w14:textId="77777777" w:rsidR="00A44B0E" w:rsidRDefault="00A34B21">
            <w:pPr>
              <w:rPr>
                <w:szCs w:val="24"/>
              </w:rPr>
            </w:pPr>
            <w:proofErr w:type="spellStart"/>
            <w:r>
              <w:rPr>
                <w:szCs w:val="24"/>
              </w:rPr>
              <w:t>Ansamblinis</w:t>
            </w:r>
            <w:proofErr w:type="spellEnd"/>
            <w:r>
              <w:rPr>
                <w:szCs w:val="24"/>
              </w:rPr>
              <w:t xml:space="preserve"> muzikavimas</w:t>
            </w:r>
          </w:p>
        </w:tc>
        <w:tc>
          <w:tcPr>
            <w:tcW w:w="2268" w:type="dxa"/>
            <w:tcBorders>
              <w:top w:val="single" w:sz="4" w:space="0" w:color="auto"/>
              <w:left w:val="nil"/>
              <w:bottom w:val="single" w:sz="4" w:space="0" w:color="auto"/>
              <w:right w:val="single" w:sz="4" w:space="0" w:color="auto"/>
            </w:tcBorders>
          </w:tcPr>
          <w:p w14:paraId="6352CDFB" w14:textId="44924B78" w:rsidR="00A44B0E" w:rsidRDefault="00A34B21">
            <w:pPr>
              <w:rPr>
                <w:szCs w:val="24"/>
                <w:lang w:val="en-IE"/>
              </w:rPr>
            </w:pPr>
            <w:r>
              <w:rPr>
                <w:szCs w:val="24"/>
                <w:lang w:val="en-IE"/>
              </w:rPr>
              <w:t>Ensemble performance</w:t>
            </w:r>
          </w:p>
        </w:tc>
        <w:tc>
          <w:tcPr>
            <w:tcW w:w="4111" w:type="dxa"/>
            <w:tcBorders>
              <w:top w:val="nil"/>
              <w:left w:val="single" w:sz="4" w:space="0" w:color="auto"/>
              <w:bottom w:val="single" w:sz="4" w:space="0" w:color="auto"/>
              <w:right w:val="single" w:sz="4" w:space="0" w:color="auto"/>
            </w:tcBorders>
            <w:shd w:val="clear" w:color="auto" w:fill="auto"/>
            <w:hideMark/>
          </w:tcPr>
          <w:p w14:paraId="7AB5060C" w14:textId="6E1A0DC4" w:rsidR="00A44B0E" w:rsidRDefault="00A34B21">
            <w:pPr>
              <w:rPr>
                <w:szCs w:val="24"/>
              </w:rPr>
            </w:pPr>
            <w:r>
              <w:rPr>
                <w:szCs w:val="24"/>
              </w:rPr>
              <w:t>Specializuoto ugdymo krypties programos (pradinio, pagrindinio ir vidurinio ugdymo kartu su muzikos ugdymu) muzikos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2093B61D"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63A37004" w14:textId="51C8D561" w:rsidR="00A44B0E" w:rsidRDefault="00A34B21">
            <w:pPr>
              <w:rPr>
                <w:szCs w:val="24"/>
              </w:rPr>
            </w:pPr>
            <w:r>
              <w:rPr>
                <w:szCs w:val="24"/>
              </w:rPr>
              <w:t>76.</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100D2D7C" w14:textId="489D8C5C" w:rsidR="00A44B0E" w:rsidRDefault="00A34B21">
            <w:pPr>
              <w:rPr>
                <w:szCs w:val="24"/>
              </w:rPr>
            </w:pPr>
            <w:r>
              <w:rPr>
                <w:szCs w:val="24"/>
              </w:rPr>
              <w:t>20207</w:t>
            </w:r>
          </w:p>
        </w:tc>
        <w:tc>
          <w:tcPr>
            <w:tcW w:w="2693" w:type="dxa"/>
            <w:tcBorders>
              <w:top w:val="single" w:sz="4" w:space="0" w:color="auto"/>
              <w:left w:val="nil"/>
              <w:bottom w:val="single" w:sz="4" w:space="0" w:color="auto"/>
              <w:right w:val="single" w:sz="4" w:space="0" w:color="auto"/>
            </w:tcBorders>
            <w:shd w:val="clear" w:color="auto" w:fill="auto"/>
          </w:tcPr>
          <w:p w14:paraId="6496B454" w14:textId="5F1E8A80" w:rsidR="00A44B0E" w:rsidRDefault="00A34B21">
            <w:pPr>
              <w:rPr>
                <w:szCs w:val="24"/>
              </w:rPr>
            </w:pPr>
            <w:r>
              <w:rPr>
                <w:szCs w:val="24"/>
              </w:rPr>
              <w:t>Balso ugdymas</w:t>
            </w:r>
          </w:p>
        </w:tc>
        <w:tc>
          <w:tcPr>
            <w:tcW w:w="2268" w:type="dxa"/>
            <w:tcBorders>
              <w:top w:val="single" w:sz="4" w:space="0" w:color="auto"/>
              <w:left w:val="nil"/>
              <w:bottom w:val="single" w:sz="4" w:space="0" w:color="auto"/>
              <w:right w:val="single" w:sz="4" w:space="0" w:color="auto"/>
            </w:tcBorders>
          </w:tcPr>
          <w:p w14:paraId="0490E2E5" w14:textId="3B661901" w:rsidR="00A44B0E" w:rsidRDefault="00A34B21">
            <w:pPr>
              <w:rPr>
                <w:szCs w:val="24"/>
                <w:lang w:val="en-IE"/>
              </w:rPr>
            </w:pPr>
            <w:r>
              <w:rPr>
                <w:szCs w:val="24"/>
                <w:lang w:val="en-IE"/>
              </w:rPr>
              <w:t>Vocal training</w:t>
            </w:r>
          </w:p>
        </w:tc>
        <w:tc>
          <w:tcPr>
            <w:tcW w:w="4111" w:type="dxa"/>
            <w:tcBorders>
              <w:top w:val="nil"/>
              <w:left w:val="single" w:sz="4" w:space="0" w:color="auto"/>
              <w:bottom w:val="single" w:sz="4" w:space="0" w:color="auto"/>
              <w:right w:val="single" w:sz="4" w:space="0" w:color="auto"/>
            </w:tcBorders>
            <w:shd w:val="clear" w:color="auto" w:fill="auto"/>
          </w:tcPr>
          <w:p w14:paraId="455D1FA4" w14:textId="78D97821" w:rsidR="00A44B0E" w:rsidRDefault="00A34B21">
            <w:pPr>
              <w:rPr>
                <w:szCs w:val="24"/>
              </w:rPr>
            </w:pPr>
            <w:r>
              <w:rPr>
                <w:szCs w:val="24"/>
              </w:rPr>
              <w:t>Specializuoto ugdymo krypties programos (pagrindinio ir vidurinio ugdymo kartu su muzikos ugdymu) muzikos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026D1FCC"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55E7BA53" w14:textId="130C89BE" w:rsidR="00A44B0E" w:rsidRDefault="00A34B21">
            <w:pPr>
              <w:rPr>
                <w:szCs w:val="24"/>
              </w:rPr>
            </w:pPr>
            <w:r>
              <w:rPr>
                <w:szCs w:val="24"/>
              </w:rPr>
              <w:t>77.</w:t>
            </w:r>
            <w:r>
              <w:rPr>
                <w:szCs w:val="24"/>
              </w:rPr>
              <w:tab/>
            </w:r>
          </w:p>
        </w:tc>
        <w:tc>
          <w:tcPr>
            <w:tcW w:w="851" w:type="dxa"/>
            <w:tcBorders>
              <w:top w:val="nil"/>
              <w:left w:val="nil"/>
              <w:bottom w:val="single" w:sz="4" w:space="0" w:color="auto"/>
              <w:right w:val="single" w:sz="4" w:space="0" w:color="auto"/>
            </w:tcBorders>
            <w:shd w:val="clear" w:color="auto" w:fill="auto"/>
          </w:tcPr>
          <w:p w14:paraId="35E3E8BB" w14:textId="57902BF3" w:rsidR="00A44B0E" w:rsidRDefault="00A34B21">
            <w:pPr>
              <w:rPr>
                <w:szCs w:val="24"/>
              </w:rPr>
            </w:pPr>
            <w:r>
              <w:rPr>
                <w:szCs w:val="24"/>
              </w:rPr>
              <w:t>20208</w:t>
            </w:r>
          </w:p>
        </w:tc>
        <w:tc>
          <w:tcPr>
            <w:tcW w:w="2693" w:type="dxa"/>
            <w:tcBorders>
              <w:top w:val="single" w:sz="4" w:space="0" w:color="auto"/>
              <w:left w:val="nil"/>
              <w:bottom w:val="single" w:sz="4" w:space="0" w:color="auto"/>
              <w:right w:val="single" w:sz="4" w:space="0" w:color="auto"/>
            </w:tcBorders>
            <w:shd w:val="clear" w:color="auto" w:fill="auto"/>
          </w:tcPr>
          <w:p w14:paraId="03641AF7" w14:textId="50F2F6F9" w:rsidR="00A44B0E" w:rsidRDefault="00A34B21">
            <w:pPr>
              <w:rPr>
                <w:szCs w:val="24"/>
              </w:rPr>
            </w:pPr>
            <w:r>
              <w:rPr>
                <w:szCs w:val="24"/>
              </w:rPr>
              <w:t>Muzikos kūrinių analizė</w:t>
            </w:r>
          </w:p>
        </w:tc>
        <w:tc>
          <w:tcPr>
            <w:tcW w:w="2268" w:type="dxa"/>
            <w:tcBorders>
              <w:top w:val="single" w:sz="4" w:space="0" w:color="auto"/>
              <w:left w:val="single" w:sz="4" w:space="0" w:color="auto"/>
              <w:bottom w:val="single" w:sz="4" w:space="0" w:color="auto"/>
              <w:right w:val="single" w:sz="4" w:space="0" w:color="auto"/>
            </w:tcBorders>
          </w:tcPr>
          <w:p w14:paraId="326B1EB8" w14:textId="08D75A35" w:rsidR="00A44B0E" w:rsidRDefault="00A34B21">
            <w:pPr>
              <w:rPr>
                <w:szCs w:val="24"/>
                <w:lang w:val="en-IE"/>
              </w:rPr>
            </w:pPr>
            <w:r>
              <w:rPr>
                <w:szCs w:val="24"/>
                <w:lang w:val="en-IE"/>
              </w:rPr>
              <w:t>Music analysis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2863A08" w14:textId="0EC9EF2C" w:rsidR="00A44B0E" w:rsidRDefault="00A34B21">
            <w:pPr>
              <w:rPr>
                <w:szCs w:val="24"/>
              </w:rPr>
            </w:pPr>
            <w:r>
              <w:rPr>
                <w:szCs w:val="24"/>
              </w:rPr>
              <w:t>Specializuoto ugdymo krypties programos (vidurinio ugdymo kartu su muzikos ugdymu) muzikos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5C20B92E"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1A710B71" w14:textId="7BB7BD81" w:rsidR="00A44B0E" w:rsidRDefault="00A34B21">
            <w:pPr>
              <w:rPr>
                <w:szCs w:val="24"/>
              </w:rPr>
            </w:pPr>
            <w:r>
              <w:rPr>
                <w:szCs w:val="24"/>
              </w:rPr>
              <w:t>78.</w:t>
            </w:r>
            <w:r>
              <w:rPr>
                <w:szCs w:val="24"/>
              </w:rPr>
              <w:tab/>
            </w:r>
          </w:p>
        </w:tc>
        <w:tc>
          <w:tcPr>
            <w:tcW w:w="851" w:type="dxa"/>
            <w:tcBorders>
              <w:top w:val="nil"/>
              <w:left w:val="nil"/>
              <w:bottom w:val="single" w:sz="4" w:space="0" w:color="auto"/>
              <w:right w:val="single" w:sz="4" w:space="0" w:color="auto"/>
            </w:tcBorders>
            <w:shd w:val="clear" w:color="auto" w:fill="auto"/>
            <w:hideMark/>
          </w:tcPr>
          <w:p w14:paraId="7DD0B754" w14:textId="77777777" w:rsidR="00A44B0E" w:rsidRDefault="00A34B21">
            <w:pPr>
              <w:rPr>
                <w:szCs w:val="24"/>
              </w:rPr>
            </w:pPr>
            <w:r>
              <w:rPr>
                <w:szCs w:val="24"/>
              </w:rPr>
              <w:t>20209</w:t>
            </w:r>
          </w:p>
        </w:tc>
        <w:tc>
          <w:tcPr>
            <w:tcW w:w="2693" w:type="dxa"/>
            <w:tcBorders>
              <w:top w:val="nil"/>
              <w:left w:val="nil"/>
              <w:bottom w:val="single" w:sz="4" w:space="0" w:color="auto"/>
              <w:right w:val="single" w:sz="4" w:space="0" w:color="auto"/>
            </w:tcBorders>
            <w:shd w:val="clear" w:color="auto" w:fill="auto"/>
            <w:hideMark/>
          </w:tcPr>
          <w:p w14:paraId="4B160415" w14:textId="77777777" w:rsidR="00A44B0E" w:rsidRDefault="00A34B21">
            <w:pPr>
              <w:rPr>
                <w:szCs w:val="24"/>
              </w:rPr>
            </w:pPr>
            <w:r>
              <w:rPr>
                <w:szCs w:val="24"/>
              </w:rPr>
              <w:t>Muzikos pažinimas</w:t>
            </w:r>
          </w:p>
        </w:tc>
        <w:tc>
          <w:tcPr>
            <w:tcW w:w="2268" w:type="dxa"/>
            <w:tcBorders>
              <w:top w:val="single" w:sz="4" w:space="0" w:color="auto"/>
              <w:left w:val="nil"/>
              <w:bottom w:val="single" w:sz="4" w:space="0" w:color="auto"/>
              <w:right w:val="single" w:sz="4" w:space="0" w:color="auto"/>
            </w:tcBorders>
          </w:tcPr>
          <w:p w14:paraId="26A76921" w14:textId="327B71CB" w:rsidR="00A44B0E" w:rsidRDefault="00A34B21">
            <w:pPr>
              <w:rPr>
                <w:szCs w:val="24"/>
                <w:lang w:val="en-IE"/>
              </w:rPr>
            </w:pPr>
            <w:r>
              <w:rPr>
                <w:szCs w:val="24"/>
                <w:lang w:val="en-IE"/>
              </w:rPr>
              <w:t>Music knowledge</w:t>
            </w:r>
          </w:p>
        </w:tc>
        <w:tc>
          <w:tcPr>
            <w:tcW w:w="4111" w:type="dxa"/>
            <w:tcBorders>
              <w:top w:val="nil"/>
              <w:left w:val="single" w:sz="4" w:space="0" w:color="auto"/>
              <w:bottom w:val="single" w:sz="4" w:space="0" w:color="auto"/>
              <w:right w:val="single" w:sz="4" w:space="0" w:color="auto"/>
            </w:tcBorders>
            <w:shd w:val="clear" w:color="auto" w:fill="auto"/>
            <w:hideMark/>
          </w:tcPr>
          <w:p w14:paraId="7F78E61C" w14:textId="4DA3E1FE" w:rsidR="00A44B0E" w:rsidRDefault="00A34B21">
            <w:pPr>
              <w:rPr>
                <w:szCs w:val="24"/>
              </w:rPr>
            </w:pPr>
            <w:r>
              <w:rPr>
                <w:szCs w:val="24"/>
              </w:rPr>
              <w:t xml:space="preserve">Specializuoto ugdymo krypties programos (pradinio ugdymo kartu su muzikos ugdymu) muzikos ugdymo dalies dalykas </w:t>
            </w:r>
            <w:r w:rsidR="00BB0943">
              <w:rPr>
                <w:rFonts w:ascii="Arial" w:hAnsi="Arial" w:cs="Arial"/>
                <w:color w:val="4F4F4F"/>
                <w:sz w:val="20"/>
                <w:shd w:val="clear" w:color="auto" w:fill="FFFFFF"/>
              </w:rPr>
              <w:t>(ŠMSM 2022-12-16 įsakymas Nr. V-1951)</w:t>
            </w:r>
          </w:p>
        </w:tc>
      </w:tr>
      <w:tr w:rsidR="00A44B0E" w14:paraId="4EBBF12B"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17FBD9B6" w14:textId="6A0761CC" w:rsidR="00A44B0E" w:rsidRDefault="00A34B21">
            <w:pPr>
              <w:rPr>
                <w:szCs w:val="24"/>
              </w:rPr>
            </w:pPr>
            <w:r>
              <w:rPr>
                <w:szCs w:val="24"/>
              </w:rPr>
              <w:t>79.</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33DBE466" w14:textId="0FBD2665" w:rsidR="00A44B0E" w:rsidRDefault="00A34B21">
            <w:pPr>
              <w:rPr>
                <w:szCs w:val="24"/>
              </w:rPr>
            </w:pPr>
            <w:r>
              <w:rPr>
                <w:szCs w:val="24"/>
              </w:rPr>
              <w:t>21002</w:t>
            </w:r>
          </w:p>
        </w:tc>
        <w:tc>
          <w:tcPr>
            <w:tcW w:w="2693" w:type="dxa"/>
            <w:tcBorders>
              <w:top w:val="single" w:sz="4" w:space="0" w:color="auto"/>
              <w:left w:val="nil"/>
              <w:bottom w:val="single" w:sz="4" w:space="0" w:color="auto"/>
              <w:right w:val="single" w:sz="4" w:space="0" w:color="auto"/>
            </w:tcBorders>
            <w:shd w:val="clear" w:color="auto" w:fill="auto"/>
          </w:tcPr>
          <w:p w14:paraId="15D5E942" w14:textId="66769D92" w:rsidR="00A44B0E" w:rsidRDefault="00A34B21">
            <w:pPr>
              <w:rPr>
                <w:szCs w:val="24"/>
              </w:rPr>
            </w:pPr>
            <w:r>
              <w:rPr>
                <w:szCs w:val="24"/>
              </w:rPr>
              <w:t>Dailės šaka (...)</w:t>
            </w:r>
          </w:p>
        </w:tc>
        <w:tc>
          <w:tcPr>
            <w:tcW w:w="2268" w:type="dxa"/>
            <w:tcBorders>
              <w:top w:val="single" w:sz="4" w:space="0" w:color="auto"/>
              <w:left w:val="nil"/>
              <w:bottom w:val="single" w:sz="4" w:space="0" w:color="auto"/>
              <w:right w:val="single" w:sz="4" w:space="0" w:color="auto"/>
            </w:tcBorders>
          </w:tcPr>
          <w:p w14:paraId="4A625866" w14:textId="3C1DB991" w:rsidR="00A44B0E" w:rsidRDefault="00A34B21">
            <w:pPr>
              <w:rPr>
                <w:szCs w:val="24"/>
                <w:lang w:val="en-IE"/>
              </w:rPr>
            </w:pPr>
            <w:r>
              <w:rPr>
                <w:szCs w:val="24"/>
                <w:lang w:val="en-IE"/>
              </w:rPr>
              <w:t>Branch of fine arts (…)</w:t>
            </w:r>
          </w:p>
        </w:tc>
        <w:tc>
          <w:tcPr>
            <w:tcW w:w="4111" w:type="dxa"/>
            <w:tcBorders>
              <w:top w:val="nil"/>
              <w:left w:val="single" w:sz="4" w:space="0" w:color="auto"/>
              <w:bottom w:val="single" w:sz="4" w:space="0" w:color="auto"/>
              <w:right w:val="single" w:sz="4" w:space="0" w:color="auto"/>
            </w:tcBorders>
            <w:shd w:val="clear" w:color="auto" w:fill="auto"/>
          </w:tcPr>
          <w:p w14:paraId="39E62F93" w14:textId="3A89A7FD" w:rsidR="00A44B0E" w:rsidRDefault="00A34B21">
            <w:pPr>
              <w:rPr>
                <w:szCs w:val="24"/>
              </w:rPr>
            </w:pPr>
            <w:r>
              <w:rPr>
                <w:szCs w:val="24"/>
              </w:rPr>
              <w:t>Specializuoto ugdymo krypties programos (pagrindinio ir vidurinio ugdymo kartu su dailės ugdymu) dailės ugdymo dalies dalykas pagal mokyklos parengtą programą, kurio pavadinimas įrašomas skliaustuose</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607065D8"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6E6D0109" w14:textId="582BD1F7" w:rsidR="00A44B0E" w:rsidRDefault="00A34B21">
            <w:pPr>
              <w:rPr>
                <w:szCs w:val="24"/>
              </w:rPr>
            </w:pPr>
            <w:r>
              <w:rPr>
                <w:szCs w:val="24"/>
              </w:rPr>
              <w:t>80.</w:t>
            </w:r>
            <w:r>
              <w:rPr>
                <w:szCs w:val="24"/>
              </w:rPr>
              <w:tab/>
            </w:r>
          </w:p>
        </w:tc>
        <w:tc>
          <w:tcPr>
            <w:tcW w:w="851" w:type="dxa"/>
            <w:tcBorders>
              <w:top w:val="nil"/>
              <w:left w:val="nil"/>
              <w:bottom w:val="single" w:sz="4" w:space="0" w:color="auto"/>
              <w:right w:val="single" w:sz="4" w:space="0" w:color="auto"/>
            </w:tcBorders>
            <w:shd w:val="clear" w:color="auto" w:fill="auto"/>
            <w:hideMark/>
          </w:tcPr>
          <w:p w14:paraId="66CDA29D" w14:textId="77777777" w:rsidR="00A44B0E" w:rsidRDefault="00A34B21">
            <w:pPr>
              <w:rPr>
                <w:szCs w:val="24"/>
              </w:rPr>
            </w:pPr>
            <w:r>
              <w:rPr>
                <w:szCs w:val="24"/>
              </w:rPr>
              <w:t>21003</w:t>
            </w:r>
          </w:p>
        </w:tc>
        <w:tc>
          <w:tcPr>
            <w:tcW w:w="2693" w:type="dxa"/>
            <w:tcBorders>
              <w:top w:val="nil"/>
              <w:left w:val="nil"/>
              <w:bottom w:val="single" w:sz="4" w:space="0" w:color="auto"/>
              <w:right w:val="single" w:sz="4" w:space="0" w:color="auto"/>
            </w:tcBorders>
            <w:shd w:val="clear" w:color="auto" w:fill="auto"/>
            <w:hideMark/>
          </w:tcPr>
          <w:p w14:paraId="79E4540C" w14:textId="77777777" w:rsidR="00A44B0E" w:rsidRDefault="00A34B21">
            <w:pPr>
              <w:rPr>
                <w:szCs w:val="24"/>
              </w:rPr>
            </w:pPr>
            <w:r>
              <w:rPr>
                <w:szCs w:val="24"/>
              </w:rPr>
              <w:t>Dailės raiška</w:t>
            </w:r>
          </w:p>
        </w:tc>
        <w:tc>
          <w:tcPr>
            <w:tcW w:w="2268" w:type="dxa"/>
            <w:tcBorders>
              <w:top w:val="single" w:sz="4" w:space="0" w:color="auto"/>
              <w:left w:val="nil"/>
              <w:bottom w:val="single" w:sz="4" w:space="0" w:color="auto"/>
              <w:right w:val="single" w:sz="4" w:space="0" w:color="auto"/>
            </w:tcBorders>
          </w:tcPr>
          <w:p w14:paraId="47794998" w14:textId="61A1A698" w:rsidR="00A44B0E" w:rsidRDefault="00A34B21">
            <w:pPr>
              <w:rPr>
                <w:szCs w:val="24"/>
                <w:lang w:val="en-IE"/>
              </w:rPr>
            </w:pPr>
            <w:r>
              <w:rPr>
                <w:szCs w:val="24"/>
                <w:lang w:val="en-IE"/>
              </w:rPr>
              <w:t>Fine art performance</w:t>
            </w:r>
          </w:p>
        </w:tc>
        <w:tc>
          <w:tcPr>
            <w:tcW w:w="4111" w:type="dxa"/>
            <w:tcBorders>
              <w:top w:val="nil"/>
              <w:left w:val="single" w:sz="4" w:space="0" w:color="auto"/>
              <w:bottom w:val="single" w:sz="4" w:space="0" w:color="auto"/>
              <w:right w:val="single" w:sz="4" w:space="0" w:color="auto"/>
            </w:tcBorders>
            <w:shd w:val="clear" w:color="auto" w:fill="auto"/>
            <w:hideMark/>
          </w:tcPr>
          <w:p w14:paraId="1309222A" w14:textId="31C63440" w:rsidR="00A44B0E" w:rsidRDefault="00A34B21">
            <w:pPr>
              <w:rPr>
                <w:szCs w:val="24"/>
              </w:rPr>
            </w:pPr>
            <w:r>
              <w:rPr>
                <w:szCs w:val="24"/>
              </w:rPr>
              <w:t>Specializuoto ugdymo krypties programos (pradinio ir pagrindinio  ugdymo kartu su dailės ugdymu) dailės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5B950B17"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06464428" w14:textId="7775602D" w:rsidR="00A44B0E" w:rsidRDefault="00A34B21">
            <w:pPr>
              <w:rPr>
                <w:szCs w:val="24"/>
              </w:rPr>
            </w:pPr>
            <w:r>
              <w:rPr>
                <w:szCs w:val="24"/>
              </w:rPr>
              <w:t>81.</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50B16901" w14:textId="638497E9" w:rsidR="00A44B0E" w:rsidRDefault="00A34B21">
            <w:pPr>
              <w:rPr>
                <w:szCs w:val="24"/>
              </w:rPr>
            </w:pPr>
            <w:r>
              <w:rPr>
                <w:szCs w:val="24"/>
              </w:rPr>
              <w:t>21011</w:t>
            </w:r>
          </w:p>
        </w:tc>
        <w:tc>
          <w:tcPr>
            <w:tcW w:w="2693" w:type="dxa"/>
            <w:tcBorders>
              <w:top w:val="single" w:sz="4" w:space="0" w:color="auto"/>
              <w:left w:val="nil"/>
              <w:bottom w:val="single" w:sz="4" w:space="0" w:color="auto"/>
              <w:right w:val="single" w:sz="4" w:space="0" w:color="auto"/>
            </w:tcBorders>
            <w:shd w:val="clear" w:color="auto" w:fill="auto"/>
          </w:tcPr>
          <w:p w14:paraId="4116273A" w14:textId="70C4A6E6" w:rsidR="00A44B0E" w:rsidRDefault="00A34B21">
            <w:pPr>
              <w:rPr>
                <w:szCs w:val="24"/>
              </w:rPr>
            </w:pPr>
            <w:r>
              <w:rPr>
                <w:szCs w:val="24"/>
              </w:rPr>
              <w:t>Piešimas</w:t>
            </w:r>
          </w:p>
        </w:tc>
        <w:tc>
          <w:tcPr>
            <w:tcW w:w="2268" w:type="dxa"/>
            <w:tcBorders>
              <w:top w:val="single" w:sz="4" w:space="0" w:color="auto"/>
              <w:left w:val="nil"/>
              <w:bottom w:val="single" w:sz="4" w:space="0" w:color="auto"/>
              <w:right w:val="single" w:sz="4" w:space="0" w:color="auto"/>
            </w:tcBorders>
          </w:tcPr>
          <w:p w14:paraId="09EBAA13" w14:textId="4343BCEA" w:rsidR="00A44B0E" w:rsidRDefault="00A34B21">
            <w:pPr>
              <w:rPr>
                <w:szCs w:val="24"/>
                <w:lang w:val="en-IE"/>
              </w:rPr>
            </w:pPr>
            <w:r>
              <w:rPr>
                <w:szCs w:val="24"/>
                <w:lang w:val="en-IE"/>
              </w:rPr>
              <w:t>Drawing</w:t>
            </w:r>
          </w:p>
        </w:tc>
        <w:tc>
          <w:tcPr>
            <w:tcW w:w="4111" w:type="dxa"/>
            <w:tcBorders>
              <w:top w:val="nil"/>
              <w:left w:val="single" w:sz="4" w:space="0" w:color="auto"/>
              <w:bottom w:val="single" w:sz="4" w:space="0" w:color="auto"/>
              <w:right w:val="single" w:sz="4" w:space="0" w:color="auto"/>
            </w:tcBorders>
            <w:shd w:val="clear" w:color="auto" w:fill="auto"/>
          </w:tcPr>
          <w:p w14:paraId="30E851C0" w14:textId="3037FE8A" w:rsidR="00A44B0E" w:rsidRDefault="00A34B21">
            <w:pPr>
              <w:rPr>
                <w:szCs w:val="24"/>
              </w:rPr>
            </w:pPr>
            <w:r>
              <w:rPr>
                <w:szCs w:val="24"/>
              </w:rPr>
              <w:t>Specializuoto ugdymo krypties programos (pagrindinio ir vidurinio ugdymo kartu su dailės ugdymu) dailės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5719650B"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7F2EB866" w14:textId="69A977B6" w:rsidR="00A44B0E" w:rsidRDefault="00A34B21">
            <w:pPr>
              <w:rPr>
                <w:szCs w:val="24"/>
              </w:rPr>
            </w:pPr>
            <w:r>
              <w:rPr>
                <w:szCs w:val="24"/>
              </w:rPr>
              <w:t>82.</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3E652022" w14:textId="6022E2BA" w:rsidR="00A44B0E" w:rsidRDefault="00A34B21">
            <w:pPr>
              <w:rPr>
                <w:szCs w:val="24"/>
              </w:rPr>
            </w:pPr>
            <w:r>
              <w:rPr>
                <w:szCs w:val="24"/>
              </w:rPr>
              <w:t>21012</w:t>
            </w:r>
          </w:p>
        </w:tc>
        <w:tc>
          <w:tcPr>
            <w:tcW w:w="2693" w:type="dxa"/>
            <w:tcBorders>
              <w:top w:val="single" w:sz="4" w:space="0" w:color="auto"/>
              <w:left w:val="nil"/>
              <w:bottom w:val="single" w:sz="4" w:space="0" w:color="auto"/>
              <w:right w:val="single" w:sz="4" w:space="0" w:color="auto"/>
            </w:tcBorders>
            <w:shd w:val="clear" w:color="auto" w:fill="auto"/>
          </w:tcPr>
          <w:p w14:paraId="488E9497" w14:textId="3560D0DD" w:rsidR="00A44B0E" w:rsidRDefault="00A34B21">
            <w:pPr>
              <w:rPr>
                <w:szCs w:val="24"/>
              </w:rPr>
            </w:pPr>
            <w:r>
              <w:rPr>
                <w:szCs w:val="24"/>
              </w:rPr>
              <w:t>Kompozicija</w:t>
            </w:r>
          </w:p>
        </w:tc>
        <w:tc>
          <w:tcPr>
            <w:tcW w:w="2268" w:type="dxa"/>
            <w:tcBorders>
              <w:top w:val="single" w:sz="4" w:space="0" w:color="auto"/>
              <w:left w:val="nil"/>
              <w:bottom w:val="single" w:sz="4" w:space="0" w:color="auto"/>
              <w:right w:val="single" w:sz="4" w:space="0" w:color="auto"/>
            </w:tcBorders>
          </w:tcPr>
          <w:p w14:paraId="20E72F56" w14:textId="5E397936" w:rsidR="00A44B0E" w:rsidRDefault="00A34B21">
            <w:pPr>
              <w:rPr>
                <w:szCs w:val="24"/>
                <w:lang w:val="en-IE"/>
              </w:rPr>
            </w:pPr>
            <w:r>
              <w:rPr>
                <w:szCs w:val="24"/>
                <w:lang w:val="en-IE"/>
              </w:rPr>
              <w:t>Composition</w:t>
            </w:r>
          </w:p>
        </w:tc>
        <w:tc>
          <w:tcPr>
            <w:tcW w:w="4111" w:type="dxa"/>
            <w:tcBorders>
              <w:top w:val="nil"/>
              <w:left w:val="single" w:sz="4" w:space="0" w:color="auto"/>
              <w:bottom w:val="single" w:sz="4" w:space="0" w:color="auto"/>
              <w:right w:val="single" w:sz="4" w:space="0" w:color="auto"/>
            </w:tcBorders>
            <w:shd w:val="clear" w:color="auto" w:fill="auto"/>
          </w:tcPr>
          <w:p w14:paraId="600FBED9" w14:textId="0363242A" w:rsidR="00A44B0E" w:rsidRDefault="00A34B21">
            <w:pPr>
              <w:rPr>
                <w:szCs w:val="24"/>
              </w:rPr>
            </w:pPr>
            <w:r>
              <w:rPr>
                <w:szCs w:val="24"/>
              </w:rPr>
              <w:t>Specializuoto ugdymo krypties programos (pagrindinio ir vidurinio ugdymo kartu su dailės ugdymu) dailės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08C5CBFC"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59214C69" w14:textId="0148FB72" w:rsidR="00A44B0E" w:rsidRDefault="00A34B21">
            <w:pPr>
              <w:rPr>
                <w:szCs w:val="24"/>
              </w:rPr>
            </w:pPr>
            <w:r>
              <w:rPr>
                <w:szCs w:val="24"/>
              </w:rPr>
              <w:lastRenderedPageBreak/>
              <w:t>83.</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6D7D459D" w14:textId="41A3BDC2" w:rsidR="00A44B0E" w:rsidRDefault="00A34B21">
            <w:pPr>
              <w:rPr>
                <w:szCs w:val="24"/>
              </w:rPr>
            </w:pPr>
            <w:r>
              <w:rPr>
                <w:szCs w:val="24"/>
              </w:rPr>
              <w:t>21013</w:t>
            </w:r>
          </w:p>
        </w:tc>
        <w:tc>
          <w:tcPr>
            <w:tcW w:w="2693" w:type="dxa"/>
            <w:tcBorders>
              <w:top w:val="single" w:sz="4" w:space="0" w:color="auto"/>
              <w:left w:val="nil"/>
              <w:bottom w:val="single" w:sz="4" w:space="0" w:color="auto"/>
              <w:right w:val="single" w:sz="4" w:space="0" w:color="auto"/>
            </w:tcBorders>
            <w:shd w:val="clear" w:color="auto" w:fill="auto"/>
          </w:tcPr>
          <w:p w14:paraId="79E48055" w14:textId="41B38BE0" w:rsidR="00A44B0E" w:rsidRDefault="00A34B21">
            <w:pPr>
              <w:rPr>
                <w:szCs w:val="24"/>
              </w:rPr>
            </w:pPr>
            <w:r>
              <w:rPr>
                <w:szCs w:val="24"/>
              </w:rPr>
              <w:t>Dailės ir architektūros istorija</w:t>
            </w:r>
          </w:p>
        </w:tc>
        <w:tc>
          <w:tcPr>
            <w:tcW w:w="2268" w:type="dxa"/>
            <w:tcBorders>
              <w:top w:val="single" w:sz="4" w:space="0" w:color="auto"/>
              <w:left w:val="nil"/>
              <w:bottom w:val="single" w:sz="4" w:space="0" w:color="auto"/>
              <w:right w:val="single" w:sz="4" w:space="0" w:color="auto"/>
            </w:tcBorders>
          </w:tcPr>
          <w:p w14:paraId="4E1C3716" w14:textId="2C173326" w:rsidR="00A44B0E" w:rsidRDefault="00A34B21">
            <w:pPr>
              <w:rPr>
                <w:szCs w:val="24"/>
                <w:lang w:val="en-IE"/>
              </w:rPr>
            </w:pPr>
            <w:r>
              <w:rPr>
                <w:szCs w:val="24"/>
                <w:lang w:val="en-IE"/>
              </w:rPr>
              <w:t xml:space="preserve">History of art and architecture </w:t>
            </w:r>
          </w:p>
        </w:tc>
        <w:tc>
          <w:tcPr>
            <w:tcW w:w="4111" w:type="dxa"/>
            <w:tcBorders>
              <w:top w:val="nil"/>
              <w:left w:val="single" w:sz="4" w:space="0" w:color="auto"/>
              <w:bottom w:val="single" w:sz="4" w:space="0" w:color="auto"/>
              <w:right w:val="single" w:sz="4" w:space="0" w:color="auto"/>
            </w:tcBorders>
            <w:shd w:val="clear" w:color="auto" w:fill="auto"/>
          </w:tcPr>
          <w:p w14:paraId="2B7A2AB9" w14:textId="7C2F9342" w:rsidR="00A44B0E" w:rsidRDefault="00A34B21">
            <w:pPr>
              <w:rPr>
                <w:szCs w:val="24"/>
              </w:rPr>
            </w:pPr>
            <w:r>
              <w:rPr>
                <w:szCs w:val="24"/>
              </w:rPr>
              <w:t>Specializuoto ugdymo krypties programos (pagrindinio ir vidurinio ugdymo kartu su dailės ugdymu) dailės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1B3012B3"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56ABC3BA" w14:textId="40DDC012" w:rsidR="00A44B0E" w:rsidRDefault="00A34B21">
            <w:pPr>
              <w:rPr>
                <w:szCs w:val="24"/>
              </w:rPr>
            </w:pPr>
            <w:r>
              <w:rPr>
                <w:szCs w:val="24"/>
              </w:rPr>
              <w:t>84.</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16809FB3" w14:textId="2989F4A3" w:rsidR="00A44B0E" w:rsidRDefault="00A34B21">
            <w:pPr>
              <w:rPr>
                <w:szCs w:val="24"/>
              </w:rPr>
            </w:pPr>
            <w:r>
              <w:rPr>
                <w:szCs w:val="24"/>
              </w:rPr>
              <w:t>21014</w:t>
            </w:r>
          </w:p>
        </w:tc>
        <w:tc>
          <w:tcPr>
            <w:tcW w:w="2693" w:type="dxa"/>
            <w:tcBorders>
              <w:top w:val="single" w:sz="4" w:space="0" w:color="auto"/>
              <w:left w:val="nil"/>
              <w:bottom w:val="single" w:sz="4" w:space="0" w:color="auto"/>
              <w:right w:val="single" w:sz="4" w:space="0" w:color="auto"/>
            </w:tcBorders>
            <w:shd w:val="clear" w:color="auto" w:fill="auto"/>
          </w:tcPr>
          <w:p w14:paraId="5F7B436F" w14:textId="2C7ACC56" w:rsidR="00A44B0E" w:rsidRDefault="00A34B21">
            <w:pPr>
              <w:rPr>
                <w:szCs w:val="24"/>
              </w:rPr>
            </w:pPr>
            <w:r>
              <w:rPr>
                <w:szCs w:val="24"/>
              </w:rPr>
              <w:t>Keramika</w:t>
            </w:r>
          </w:p>
        </w:tc>
        <w:tc>
          <w:tcPr>
            <w:tcW w:w="2268" w:type="dxa"/>
            <w:tcBorders>
              <w:top w:val="single" w:sz="4" w:space="0" w:color="auto"/>
              <w:left w:val="nil"/>
              <w:bottom w:val="single" w:sz="4" w:space="0" w:color="auto"/>
              <w:right w:val="single" w:sz="4" w:space="0" w:color="auto"/>
            </w:tcBorders>
          </w:tcPr>
          <w:p w14:paraId="16D6D603" w14:textId="7DFDBEC7" w:rsidR="00A44B0E" w:rsidRDefault="00A34B21">
            <w:pPr>
              <w:rPr>
                <w:szCs w:val="24"/>
                <w:lang w:val="en-IE"/>
              </w:rPr>
            </w:pPr>
            <w:r>
              <w:rPr>
                <w:szCs w:val="24"/>
                <w:lang w:val="en-IE"/>
              </w:rPr>
              <w:t>Ceramics</w:t>
            </w:r>
          </w:p>
        </w:tc>
        <w:tc>
          <w:tcPr>
            <w:tcW w:w="4111" w:type="dxa"/>
            <w:tcBorders>
              <w:top w:val="nil"/>
              <w:left w:val="single" w:sz="4" w:space="0" w:color="auto"/>
              <w:bottom w:val="single" w:sz="4" w:space="0" w:color="auto"/>
              <w:right w:val="single" w:sz="4" w:space="0" w:color="auto"/>
            </w:tcBorders>
            <w:shd w:val="clear" w:color="auto" w:fill="auto"/>
          </w:tcPr>
          <w:p w14:paraId="4ADCFF04" w14:textId="6CC7C92E" w:rsidR="00A44B0E" w:rsidRDefault="00A34B21">
            <w:pPr>
              <w:rPr>
                <w:szCs w:val="24"/>
              </w:rPr>
            </w:pPr>
            <w:r>
              <w:rPr>
                <w:szCs w:val="24"/>
              </w:rPr>
              <w:t>Specializuoto ugdymo krypties programos (pagrindinio ir vidurinio ugdymo kartu su dailės ugdymu) dailės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7EA4518A"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2AB51E28" w14:textId="18B48C09" w:rsidR="00A44B0E" w:rsidRDefault="00A34B21">
            <w:pPr>
              <w:rPr>
                <w:szCs w:val="24"/>
              </w:rPr>
            </w:pPr>
            <w:r>
              <w:rPr>
                <w:szCs w:val="24"/>
              </w:rPr>
              <w:t>85.</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0152BA54" w14:textId="183B6080" w:rsidR="00A44B0E" w:rsidRDefault="00A34B21">
            <w:pPr>
              <w:rPr>
                <w:szCs w:val="24"/>
              </w:rPr>
            </w:pPr>
            <w:r>
              <w:rPr>
                <w:szCs w:val="24"/>
              </w:rPr>
              <w:t>21015</w:t>
            </w:r>
          </w:p>
        </w:tc>
        <w:tc>
          <w:tcPr>
            <w:tcW w:w="2693" w:type="dxa"/>
            <w:tcBorders>
              <w:top w:val="single" w:sz="4" w:space="0" w:color="auto"/>
              <w:left w:val="nil"/>
              <w:bottom w:val="single" w:sz="4" w:space="0" w:color="auto"/>
              <w:right w:val="single" w:sz="4" w:space="0" w:color="auto"/>
            </w:tcBorders>
            <w:shd w:val="clear" w:color="auto" w:fill="auto"/>
          </w:tcPr>
          <w:p w14:paraId="5DC2DB2A" w14:textId="38F1BEE8" w:rsidR="00A44B0E" w:rsidRDefault="00A34B21">
            <w:pPr>
              <w:rPr>
                <w:szCs w:val="24"/>
              </w:rPr>
            </w:pPr>
            <w:r>
              <w:rPr>
                <w:szCs w:val="24"/>
              </w:rPr>
              <w:t>Akvarelė</w:t>
            </w:r>
          </w:p>
        </w:tc>
        <w:tc>
          <w:tcPr>
            <w:tcW w:w="2268" w:type="dxa"/>
            <w:tcBorders>
              <w:top w:val="single" w:sz="4" w:space="0" w:color="auto"/>
              <w:left w:val="nil"/>
              <w:bottom w:val="single" w:sz="4" w:space="0" w:color="auto"/>
              <w:right w:val="single" w:sz="4" w:space="0" w:color="auto"/>
            </w:tcBorders>
          </w:tcPr>
          <w:p w14:paraId="175ED25F" w14:textId="75FFBCFA" w:rsidR="00A44B0E" w:rsidRDefault="00A34B21">
            <w:pPr>
              <w:rPr>
                <w:szCs w:val="24"/>
                <w:lang w:val="en-IE"/>
              </w:rPr>
            </w:pPr>
            <w:r>
              <w:rPr>
                <w:szCs w:val="24"/>
                <w:lang w:val="en-IE"/>
              </w:rPr>
              <w:t>Watercolour painting</w:t>
            </w:r>
          </w:p>
        </w:tc>
        <w:tc>
          <w:tcPr>
            <w:tcW w:w="4111" w:type="dxa"/>
            <w:tcBorders>
              <w:top w:val="nil"/>
              <w:left w:val="single" w:sz="4" w:space="0" w:color="auto"/>
              <w:bottom w:val="single" w:sz="4" w:space="0" w:color="auto"/>
              <w:right w:val="single" w:sz="4" w:space="0" w:color="auto"/>
            </w:tcBorders>
            <w:shd w:val="clear" w:color="auto" w:fill="auto"/>
          </w:tcPr>
          <w:p w14:paraId="2BB94BF9" w14:textId="3F5BF8FA" w:rsidR="00A44B0E" w:rsidRDefault="00A34B21">
            <w:pPr>
              <w:rPr>
                <w:szCs w:val="24"/>
              </w:rPr>
            </w:pPr>
            <w:r>
              <w:rPr>
                <w:szCs w:val="24"/>
              </w:rPr>
              <w:t>Specializuoto ugdymo krypties programos (pagrindinio ir vidurinio ugdymo kartu su dailės ugdymu) dailės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7C83D87A"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21127541" w14:textId="5DDB8E1B" w:rsidR="00A44B0E" w:rsidRDefault="00A34B21">
            <w:pPr>
              <w:rPr>
                <w:szCs w:val="24"/>
              </w:rPr>
            </w:pPr>
            <w:r>
              <w:rPr>
                <w:szCs w:val="24"/>
              </w:rPr>
              <w:t>86.</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5C290E1C" w14:textId="6EA5B9FD" w:rsidR="00A44B0E" w:rsidRDefault="00A34B21">
            <w:pPr>
              <w:rPr>
                <w:szCs w:val="24"/>
              </w:rPr>
            </w:pPr>
            <w:r>
              <w:rPr>
                <w:szCs w:val="24"/>
              </w:rPr>
              <w:t>21016</w:t>
            </w:r>
          </w:p>
        </w:tc>
        <w:tc>
          <w:tcPr>
            <w:tcW w:w="2693" w:type="dxa"/>
            <w:tcBorders>
              <w:top w:val="single" w:sz="4" w:space="0" w:color="auto"/>
              <w:left w:val="nil"/>
              <w:bottom w:val="single" w:sz="4" w:space="0" w:color="auto"/>
              <w:right w:val="single" w:sz="4" w:space="0" w:color="auto"/>
            </w:tcBorders>
            <w:shd w:val="clear" w:color="auto" w:fill="auto"/>
          </w:tcPr>
          <w:p w14:paraId="2E0F3DA9" w14:textId="66DD032A" w:rsidR="00A44B0E" w:rsidRDefault="00A34B21">
            <w:pPr>
              <w:rPr>
                <w:szCs w:val="24"/>
              </w:rPr>
            </w:pPr>
            <w:r>
              <w:rPr>
                <w:szCs w:val="24"/>
              </w:rPr>
              <w:t>Projektavimas</w:t>
            </w:r>
          </w:p>
        </w:tc>
        <w:tc>
          <w:tcPr>
            <w:tcW w:w="2268" w:type="dxa"/>
            <w:tcBorders>
              <w:top w:val="single" w:sz="4" w:space="0" w:color="auto"/>
              <w:left w:val="nil"/>
              <w:bottom w:val="single" w:sz="4" w:space="0" w:color="auto"/>
              <w:right w:val="single" w:sz="4" w:space="0" w:color="auto"/>
            </w:tcBorders>
          </w:tcPr>
          <w:p w14:paraId="19BD4F0B" w14:textId="24AF6F66" w:rsidR="00A44B0E" w:rsidRDefault="00A34B21">
            <w:pPr>
              <w:rPr>
                <w:szCs w:val="24"/>
                <w:lang w:val="en-IE"/>
              </w:rPr>
            </w:pPr>
            <w:r>
              <w:rPr>
                <w:szCs w:val="24"/>
                <w:lang w:val="en-IE"/>
              </w:rPr>
              <w:t>Art design</w:t>
            </w:r>
          </w:p>
        </w:tc>
        <w:tc>
          <w:tcPr>
            <w:tcW w:w="4111" w:type="dxa"/>
            <w:tcBorders>
              <w:top w:val="nil"/>
              <w:left w:val="single" w:sz="4" w:space="0" w:color="auto"/>
              <w:bottom w:val="single" w:sz="4" w:space="0" w:color="auto"/>
              <w:right w:val="single" w:sz="4" w:space="0" w:color="auto"/>
            </w:tcBorders>
            <w:shd w:val="clear" w:color="auto" w:fill="auto"/>
          </w:tcPr>
          <w:p w14:paraId="0E8E19E3" w14:textId="7F030B2B" w:rsidR="00A44B0E" w:rsidRDefault="00A34B21">
            <w:pPr>
              <w:rPr>
                <w:szCs w:val="24"/>
              </w:rPr>
            </w:pPr>
            <w:r>
              <w:rPr>
                <w:szCs w:val="24"/>
              </w:rPr>
              <w:t>Specializuoto ugdymo krypties programos (pagrindinio ir vidurinio ugdymo kartu su dailės ugdymu) dailės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6BBFCDA2"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52FFFF56" w14:textId="6D8300EB" w:rsidR="00A44B0E" w:rsidRDefault="00A34B21">
            <w:pPr>
              <w:rPr>
                <w:szCs w:val="24"/>
              </w:rPr>
            </w:pPr>
            <w:r>
              <w:rPr>
                <w:szCs w:val="24"/>
              </w:rPr>
              <w:t>87.</w:t>
            </w:r>
            <w:r>
              <w:rPr>
                <w:szCs w:val="24"/>
              </w:rPr>
              <w:tab/>
            </w:r>
          </w:p>
        </w:tc>
        <w:tc>
          <w:tcPr>
            <w:tcW w:w="851" w:type="dxa"/>
            <w:tcBorders>
              <w:top w:val="nil"/>
              <w:left w:val="nil"/>
              <w:bottom w:val="single" w:sz="4" w:space="0" w:color="auto"/>
              <w:right w:val="single" w:sz="4" w:space="0" w:color="auto"/>
            </w:tcBorders>
            <w:shd w:val="clear" w:color="auto" w:fill="auto"/>
            <w:hideMark/>
          </w:tcPr>
          <w:p w14:paraId="41F36759" w14:textId="77777777" w:rsidR="00A44B0E" w:rsidRDefault="00A34B21">
            <w:pPr>
              <w:rPr>
                <w:szCs w:val="24"/>
              </w:rPr>
            </w:pPr>
            <w:r>
              <w:rPr>
                <w:szCs w:val="24"/>
              </w:rPr>
              <w:t>22001</w:t>
            </w:r>
          </w:p>
        </w:tc>
        <w:tc>
          <w:tcPr>
            <w:tcW w:w="2693" w:type="dxa"/>
            <w:tcBorders>
              <w:top w:val="nil"/>
              <w:left w:val="nil"/>
              <w:bottom w:val="single" w:sz="4" w:space="0" w:color="auto"/>
              <w:right w:val="single" w:sz="4" w:space="0" w:color="auto"/>
            </w:tcBorders>
            <w:shd w:val="clear" w:color="auto" w:fill="auto"/>
            <w:hideMark/>
          </w:tcPr>
          <w:p w14:paraId="31D0AAC2" w14:textId="77777777" w:rsidR="00A44B0E" w:rsidRDefault="00A34B21">
            <w:pPr>
              <w:rPr>
                <w:szCs w:val="24"/>
              </w:rPr>
            </w:pPr>
            <w:r>
              <w:rPr>
                <w:szCs w:val="24"/>
              </w:rPr>
              <w:t>Inžinerija</w:t>
            </w:r>
          </w:p>
        </w:tc>
        <w:tc>
          <w:tcPr>
            <w:tcW w:w="2268" w:type="dxa"/>
            <w:tcBorders>
              <w:top w:val="single" w:sz="4" w:space="0" w:color="auto"/>
              <w:left w:val="nil"/>
              <w:bottom w:val="single" w:sz="4" w:space="0" w:color="auto"/>
              <w:right w:val="single" w:sz="4" w:space="0" w:color="auto"/>
            </w:tcBorders>
          </w:tcPr>
          <w:p w14:paraId="2D339DC2" w14:textId="77777777" w:rsidR="00A44B0E" w:rsidRDefault="00A34B21">
            <w:pPr>
              <w:rPr>
                <w:szCs w:val="24"/>
                <w:lang w:val="en-IE"/>
              </w:rPr>
            </w:pPr>
            <w:r>
              <w:rPr>
                <w:szCs w:val="24"/>
                <w:lang w:val="en-IE"/>
              </w:rPr>
              <w:t>Engineering</w:t>
            </w:r>
          </w:p>
        </w:tc>
        <w:tc>
          <w:tcPr>
            <w:tcW w:w="4111" w:type="dxa"/>
            <w:tcBorders>
              <w:top w:val="nil"/>
              <w:left w:val="single" w:sz="4" w:space="0" w:color="auto"/>
              <w:bottom w:val="single" w:sz="4" w:space="0" w:color="auto"/>
              <w:right w:val="single" w:sz="4" w:space="0" w:color="auto"/>
            </w:tcBorders>
            <w:shd w:val="clear" w:color="auto" w:fill="auto"/>
            <w:hideMark/>
          </w:tcPr>
          <w:p w14:paraId="3037E7AE" w14:textId="5CD8AC55" w:rsidR="00A44B0E" w:rsidRDefault="00A34B21">
            <w:pPr>
              <w:rPr>
                <w:szCs w:val="24"/>
              </w:rPr>
            </w:pPr>
            <w:r>
              <w:rPr>
                <w:szCs w:val="24"/>
              </w:rPr>
              <w:t>Specializuoto ugdymo krypties programos (pradinio, pagrindinio ir vidurinio ugdymo kartu su inžineriniu ugdymu) inžinerinio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6B35ABCD" w14:textId="77777777">
        <w:tblPrEx>
          <w:tblCellMar>
            <w:left w:w="108" w:type="dxa"/>
            <w:right w:w="108" w:type="dxa"/>
          </w:tblCellMar>
        </w:tblPrEx>
        <w:trPr>
          <w:trHeight w:val="1773"/>
        </w:trPr>
        <w:tc>
          <w:tcPr>
            <w:tcW w:w="567" w:type="dxa"/>
            <w:tcBorders>
              <w:top w:val="nil"/>
              <w:left w:val="single" w:sz="4" w:space="0" w:color="auto"/>
              <w:bottom w:val="single" w:sz="4" w:space="0" w:color="auto"/>
              <w:right w:val="single" w:sz="4" w:space="0" w:color="auto"/>
            </w:tcBorders>
            <w:shd w:val="clear" w:color="auto" w:fill="auto"/>
            <w:noWrap/>
          </w:tcPr>
          <w:p w14:paraId="5E789393" w14:textId="2BC33225" w:rsidR="00A44B0E" w:rsidRDefault="00A34B21">
            <w:pPr>
              <w:rPr>
                <w:szCs w:val="24"/>
              </w:rPr>
            </w:pPr>
            <w:r>
              <w:rPr>
                <w:szCs w:val="24"/>
              </w:rPr>
              <w:t>88.</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52C249F7" w14:textId="06A3CE9C" w:rsidR="00A44B0E" w:rsidRDefault="00A34B21">
            <w:pPr>
              <w:rPr>
                <w:szCs w:val="24"/>
              </w:rPr>
            </w:pPr>
            <w:r>
              <w:rPr>
                <w:szCs w:val="24"/>
              </w:rPr>
              <w:t>22002</w:t>
            </w:r>
          </w:p>
        </w:tc>
        <w:tc>
          <w:tcPr>
            <w:tcW w:w="2693" w:type="dxa"/>
            <w:tcBorders>
              <w:top w:val="single" w:sz="4" w:space="0" w:color="auto"/>
              <w:left w:val="nil"/>
              <w:bottom w:val="single" w:sz="4" w:space="0" w:color="auto"/>
              <w:right w:val="single" w:sz="4" w:space="0" w:color="auto"/>
            </w:tcBorders>
            <w:shd w:val="clear" w:color="auto" w:fill="auto"/>
          </w:tcPr>
          <w:p w14:paraId="029C613A" w14:textId="5539F2C3" w:rsidR="00A44B0E" w:rsidRDefault="00A34B21">
            <w:pPr>
              <w:rPr>
                <w:szCs w:val="24"/>
              </w:rPr>
            </w:pPr>
            <w:r>
              <w:rPr>
                <w:szCs w:val="24"/>
              </w:rPr>
              <w:t>Inžinerinio  ugdymo pasirenkamasis dalykas (...)</w:t>
            </w:r>
          </w:p>
        </w:tc>
        <w:tc>
          <w:tcPr>
            <w:tcW w:w="2268" w:type="dxa"/>
            <w:tcBorders>
              <w:top w:val="single" w:sz="4" w:space="0" w:color="auto"/>
              <w:left w:val="nil"/>
              <w:bottom w:val="single" w:sz="4" w:space="0" w:color="auto"/>
              <w:right w:val="single" w:sz="4" w:space="0" w:color="auto"/>
            </w:tcBorders>
          </w:tcPr>
          <w:p w14:paraId="444A8F0A" w14:textId="0D7DEECE" w:rsidR="00A44B0E" w:rsidRDefault="00A34B21">
            <w:pPr>
              <w:rPr>
                <w:szCs w:val="24"/>
                <w:lang w:val="en-IE"/>
              </w:rPr>
            </w:pPr>
            <w:r>
              <w:rPr>
                <w:szCs w:val="24"/>
                <w:lang w:val="en-IE"/>
              </w:rPr>
              <w:t xml:space="preserve">Engineering elective </w:t>
            </w:r>
          </w:p>
        </w:tc>
        <w:tc>
          <w:tcPr>
            <w:tcW w:w="4111" w:type="dxa"/>
            <w:tcBorders>
              <w:top w:val="nil"/>
              <w:left w:val="single" w:sz="4" w:space="0" w:color="auto"/>
              <w:bottom w:val="single" w:sz="4" w:space="0" w:color="auto"/>
              <w:right w:val="single" w:sz="4" w:space="0" w:color="auto"/>
            </w:tcBorders>
            <w:shd w:val="clear" w:color="auto" w:fill="auto"/>
          </w:tcPr>
          <w:p w14:paraId="7B5E4979" w14:textId="5BE9AC27" w:rsidR="00A44B0E" w:rsidRDefault="00A34B21">
            <w:pPr>
              <w:rPr>
                <w:szCs w:val="24"/>
              </w:rPr>
            </w:pPr>
            <w:r>
              <w:rPr>
                <w:szCs w:val="24"/>
              </w:rPr>
              <w:t>Specializuoto ugdymo krypties programos (pagrindinio ir vidurinio  ugdymo kartu su inžineriniu ugdymu) inžineriniu ugdymo dalies dalykas pagal mokyklos parengtą programą, kurio pavadinimas įrašomas skliaustuose vietoj daugtaškio</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786BCE6D"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5E3C4F1A" w14:textId="7064982C" w:rsidR="00A44B0E" w:rsidRDefault="00A34B21">
            <w:pPr>
              <w:rPr>
                <w:szCs w:val="24"/>
              </w:rPr>
            </w:pPr>
            <w:r>
              <w:rPr>
                <w:szCs w:val="24"/>
              </w:rPr>
              <w:t>89.</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4AB36F10" w14:textId="7FD685A8" w:rsidR="00A44B0E" w:rsidRDefault="00A34B21">
            <w:pPr>
              <w:rPr>
                <w:szCs w:val="24"/>
              </w:rPr>
            </w:pPr>
            <w:r>
              <w:rPr>
                <w:szCs w:val="24"/>
              </w:rPr>
              <w:t>22016</w:t>
            </w:r>
          </w:p>
        </w:tc>
        <w:tc>
          <w:tcPr>
            <w:tcW w:w="2693" w:type="dxa"/>
            <w:tcBorders>
              <w:top w:val="single" w:sz="4" w:space="0" w:color="auto"/>
              <w:left w:val="nil"/>
              <w:bottom w:val="single" w:sz="4" w:space="0" w:color="auto"/>
              <w:right w:val="single" w:sz="4" w:space="0" w:color="auto"/>
            </w:tcBorders>
            <w:shd w:val="clear" w:color="auto" w:fill="auto"/>
          </w:tcPr>
          <w:p w14:paraId="60B891C0" w14:textId="63D2813B" w:rsidR="00A44B0E" w:rsidRDefault="00A34B21">
            <w:pPr>
              <w:rPr>
                <w:szCs w:val="24"/>
                <w:lang w:val="en-US"/>
              </w:rPr>
            </w:pPr>
            <w:r>
              <w:rPr>
                <w:szCs w:val="24"/>
              </w:rPr>
              <w:t>Projektavimas</w:t>
            </w:r>
          </w:p>
        </w:tc>
        <w:tc>
          <w:tcPr>
            <w:tcW w:w="2268" w:type="dxa"/>
            <w:tcBorders>
              <w:top w:val="single" w:sz="4" w:space="0" w:color="auto"/>
              <w:left w:val="nil"/>
              <w:bottom w:val="single" w:sz="4" w:space="0" w:color="auto"/>
              <w:right w:val="single" w:sz="4" w:space="0" w:color="auto"/>
            </w:tcBorders>
          </w:tcPr>
          <w:p w14:paraId="23BC63E5" w14:textId="1DB4905F" w:rsidR="00A44B0E" w:rsidRDefault="00A34B21">
            <w:pPr>
              <w:rPr>
                <w:szCs w:val="24"/>
                <w:lang w:val="en-IE"/>
              </w:rPr>
            </w:pPr>
            <w:r>
              <w:rPr>
                <w:szCs w:val="24"/>
                <w:lang w:val="en-IE"/>
              </w:rPr>
              <w:t>Design</w:t>
            </w:r>
          </w:p>
        </w:tc>
        <w:tc>
          <w:tcPr>
            <w:tcW w:w="4111" w:type="dxa"/>
            <w:tcBorders>
              <w:top w:val="nil"/>
              <w:left w:val="single" w:sz="4" w:space="0" w:color="auto"/>
              <w:bottom w:val="single" w:sz="4" w:space="0" w:color="auto"/>
              <w:right w:val="single" w:sz="4" w:space="0" w:color="auto"/>
            </w:tcBorders>
            <w:shd w:val="clear" w:color="auto" w:fill="auto"/>
          </w:tcPr>
          <w:p w14:paraId="0D51064F" w14:textId="1A3BA149" w:rsidR="00A44B0E" w:rsidRDefault="00A34B21">
            <w:pPr>
              <w:rPr>
                <w:szCs w:val="24"/>
              </w:rPr>
            </w:pPr>
            <w:r>
              <w:rPr>
                <w:szCs w:val="24"/>
              </w:rPr>
              <w:t xml:space="preserve">Specializuoto ugdymo krypties programos (pagrindinio ir vidurinio ugdymo kartu su inžineriniu ugdymu) inžinerinio ugdymo dalies dalykas </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08685C90"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511159E2" w14:textId="64BAEE20" w:rsidR="00A44B0E" w:rsidRDefault="00A34B21">
            <w:pPr>
              <w:rPr>
                <w:szCs w:val="24"/>
              </w:rPr>
            </w:pPr>
            <w:r>
              <w:rPr>
                <w:szCs w:val="24"/>
              </w:rPr>
              <w:t>90.</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21B20D2B" w14:textId="627274C1" w:rsidR="00A44B0E" w:rsidRDefault="00A34B21">
            <w:pPr>
              <w:rPr>
                <w:szCs w:val="24"/>
              </w:rPr>
            </w:pPr>
            <w:r>
              <w:rPr>
                <w:szCs w:val="24"/>
              </w:rPr>
              <w:t>23002</w:t>
            </w:r>
          </w:p>
        </w:tc>
        <w:tc>
          <w:tcPr>
            <w:tcW w:w="2693" w:type="dxa"/>
            <w:tcBorders>
              <w:top w:val="single" w:sz="4" w:space="0" w:color="auto"/>
              <w:left w:val="nil"/>
              <w:bottom w:val="single" w:sz="4" w:space="0" w:color="auto"/>
              <w:right w:val="single" w:sz="4" w:space="0" w:color="auto"/>
            </w:tcBorders>
            <w:shd w:val="clear" w:color="auto" w:fill="auto"/>
          </w:tcPr>
          <w:p w14:paraId="46AFEAD6" w14:textId="5BF5F531" w:rsidR="00A44B0E" w:rsidRDefault="00A34B21">
            <w:pPr>
              <w:rPr>
                <w:szCs w:val="24"/>
              </w:rPr>
            </w:pPr>
            <w:r>
              <w:rPr>
                <w:szCs w:val="24"/>
              </w:rPr>
              <w:t>Sporto šaka (...)</w:t>
            </w:r>
          </w:p>
        </w:tc>
        <w:tc>
          <w:tcPr>
            <w:tcW w:w="2268" w:type="dxa"/>
            <w:tcBorders>
              <w:top w:val="single" w:sz="4" w:space="0" w:color="auto"/>
              <w:left w:val="nil"/>
              <w:bottom w:val="single" w:sz="4" w:space="0" w:color="auto"/>
              <w:right w:val="single" w:sz="4" w:space="0" w:color="auto"/>
            </w:tcBorders>
          </w:tcPr>
          <w:p w14:paraId="65D0E0C4" w14:textId="3EB43E45" w:rsidR="00A44B0E" w:rsidRDefault="00A34B21">
            <w:pPr>
              <w:rPr>
                <w:szCs w:val="24"/>
                <w:lang w:val="en-IE"/>
              </w:rPr>
            </w:pPr>
            <w:r>
              <w:rPr>
                <w:szCs w:val="24"/>
                <w:lang w:val="en-IE"/>
              </w:rPr>
              <w:t>Sports elective (...)</w:t>
            </w:r>
          </w:p>
        </w:tc>
        <w:tc>
          <w:tcPr>
            <w:tcW w:w="4111" w:type="dxa"/>
            <w:tcBorders>
              <w:top w:val="nil"/>
              <w:left w:val="single" w:sz="4" w:space="0" w:color="auto"/>
              <w:bottom w:val="single" w:sz="4" w:space="0" w:color="auto"/>
              <w:right w:val="single" w:sz="4" w:space="0" w:color="auto"/>
            </w:tcBorders>
            <w:shd w:val="clear" w:color="auto" w:fill="auto"/>
          </w:tcPr>
          <w:p w14:paraId="194BB4EB" w14:textId="471F40C8" w:rsidR="00A44B0E" w:rsidRDefault="00A34B21">
            <w:pPr>
              <w:rPr>
                <w:szCs w:val="24"/>
              </w:rPr>
            </w:pPr>
            <w:r>
              <w:rPr>
                <w:szCs w:val="24"/>
              </w:rPr>
              <w:t>Specializuoto ugdymo krypties programos (pagrindinio ir vidurinio ugdymo kartu su sportiniu ugdymu)  sportinio ugdymo dalies dalykas pagal mokyklos parengtą programą, kurio pavadinimas įrašomas skliaustuose</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6D61E10D"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1CA57EB5" w14:textId="5D75C22B" w:rsidR="00A44B0E" w:rsidRDefault="00A34B21">
            <w:pPr>
              <w:rPr>
                <w:szCs w:val="24"/>
              </w:rPr>
            </w:pPr>
            <w:r>
              <w:rPr>
                <w:szCs w:val="24"/>
              </w:rPr>
              <w:lastRenderedPageBreak/>
              <w:t>91.</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13FAB16F" w14:textId="1155AE4E" w:rsidR="00A44B0E" w:rsidRDefault="00A34B21">
            <w:pPr>
              <w:rPr>
                <w:szCs w:val="24"/>
              </w:rPr>
            </w:pPr>
            <w:r>
              <w:rPr>
                <w:szCs w:val="24"/>
              </w:rPr>
              <w:t>23003</w:t>
            </w:r>
          </w:p>
        </w:tc>
        <w:tc>
          <w:tcPr>
            <w:tcW w:w="2693" w:type="dxa"/>
            <w:tcBorders>
              <w:top w:val="single" w:sz="4" w:space="0" w:color="auto"/>
              <w:left w:val="nil"/>
              <w:bottom w:val="single" w:sz="4" w:space="0" w:color="auto"/>
              <w:right w:val="single" w:sz="4" w:space="0" w:color="auto"/>
            </w:tcBorders>
            <w:shd w:val="clear" w:color="auto" w:fill="auto"/>
          </w:tcPr>
          <w:p w14:paraId="1375B456" w14:textId="1F0C994A" w:rsidR="00A44B0E" w:rsidRDefault="00A34B21">
            <w:pPr>
              <w:rPr>
                <w:szCs w:val="24"/>
              </w:rPr>
            </w:pPr>
            <w:r>
              <w:rPr>
                <w:szCs w:val="24"/>
              </w:rPr>
              <w:t>Sportas ir sveikata</w:t>
            </w:r>
          </w:p>
        </w:tc>
        <w:tc>
          <w:tcPr>
            <w:tcW w:w="2268" w:type="dxa"/>
            <w:tcBorders>
              <w:top w:val="single" w:sz="4" w:space="0" w:color="auto"/>
              <w:left w:val="nil"/>
              <w:bottom w:val="single" w:sz="4" w:space="0" w:color="auto"/>
              <w:right w:val="single" w:sz="4" w:space="0" w:color="auto"/>
            </w:tcBorders>
          </w:tcPr>
          <w:p w14:paraId="259405E2" w14:textId="133F2D17" w:rsidR="00A44B0E" w:rsidRDefault="00A34B21">
            <w:pPr>
              <w:rPr>
                <w:szCs w:val="24"/>
                <w:lang w:val="en-IE"/>
              </w:rPr>
            </w:pPr>
            <w:r>
              <w:rPr>
                <w:szCs w:val="24"/>
                <w:lang w:val="en-IE"/>
              </w:rPr>
              <w:t>Sports and health</w:t>
            </w:r>
          </w:p>
        </w:tc>
        <w:tc>
          <w:tcPr>
            <w:tcW w:w="4111" w:type="dxa"/>
            <w:tcBorders>
              <w:top w:val="nil"/>
              <w:left w:val="single" w:sz="4" w:space="0" w:color="auto"/>
              <w:bottom w:val="single" w:sz="4" w:space="0" w:color="auto"/>
              <w:right w:val="single" w:sz="4" w:space="0" w:color="auto"/>
            </w:tcBorders>
            <w:shd w:val="clear" w:color="auto" w:fill="auto"/>
          </w:tcPr>
          <w:p w14:paraId="3AB2833F" w14:textId="0B13EE40" w:rsidR="00A44B0E" w:rsidRDefault="00A34B21">
            <w:pPr>
              <w:rPr>
                <w:szCs w:val="24"/>
              </w:rPr>
            </w:pPr>
            <w:r>
              <w:rPr>
                <w:szCs w:val="24"/>
              </w:rPr>
              <w:t xml:space="preserve">Specializuoto ugdymo krypties programos (pagrindinio ir vidurinio ugdymo kartu su sportiniu ugdymu) sportinio ugdymo dalies dalykas </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63B11198"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12514964" w14:textId="5022F093" w:rsidR="00A44B0E" w:rsidRDefault="00A34B21">
            <w:pPr>
              <w:rPr>
                <w:szCs w:val="24"/>
              </w:rPr>
            </w:pPr>
            <w:r>
              <w:rPr>
                <w:szCs w:val="24"/>
              </w:rPr>
              <w:t>92.</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53794643" w14:textId="38F08B3E" w:rsidR="00A44B0E" w:rsidRDefault="00A34B21">
            <w:pPr>
              <w:rPr>
                <w:szCs w:val="24"/>
              </w:rPr>
            </w:pPr>
            <w:r>
              <w:rPr>
                <w:szCs w:val="24"/>
              </w:rPr>
              <w:t>23004</w:t>
            </w:r>
          </w:p>
        </w:tc>
        <w:tc>
          <w:tcPr>
            <w:tcW w:w="2693" w:type="dxa"/>
            <w:tcBorders>
              <w:top w:val="single" w:sz="4" w:space="0" w:color="auto"/>
              <w:left w:val="nil"/>
              <w:bottom w:val="single" w:sz="4" w:space="0" w:color="auto"/>
              <w:right w:val="single" w:sz="4" w:space="0" w:color="auto"/>
            </w:tcBorders>
            <w:shd w:val="clear" w:color="auto" w:fill="auto"/>
          </w:tcPr>
          <w:p w14:paraId="6E89565F" w14:textId="7F1AADEC" w:rsidR="00A44B0E" w:rsidRDefault="00A34B21">
            <w:pPr>
              <w:rPr>
                <w:szCs w:val="24"/>
              </w:rPr>
            </w:pPr>
            <w:r>
              <w:rPr>
                <w:szCs w:val="24"/>
              </w:rPr>
              <w:t>Sporto pažinimas</w:t>
            </w:r>
          </w:p>
        </w:tc>
        <w:tc>
          <w:tcPr>
            <w:tcW w:w="2268" w:type="dxa"/>
            <w:tcBorders>
              <w:top w:val="single" w:sz="4" w:space="0" w:color="auto"/>
              <w:left w:val="nil"/>
              <w:bottom w:val="single" w:sz="4" w:space="0" w:color="auto"/>
              <w:right w:val="single" w:sz="4" w:space="0" w:color="auto"/>
            </w:tcBorders>
          </w:tcPr>
          <w:p w14:paraId="25C37924" w14:textId="719C843F" w:rsidR="00A44B0E" w:rsidRDefault="00A34B21">
            <w:pPr>
              <w:rPr>
                <w:szCs w:val="24"/>
                <w:lang w:val="en-IE"/>
              </w:rPr>
            </w:pPr>
            <w:r>
              <w:rPr>
                <w:szCs w:val="24"/>
                <w:lang w:val="en-IE"/>
              </w:rPr>
              <w:t>Knowledge of sports</w:t>
            </w:r>
          </w:p>
        </w:tc>
        <w:tc>
          <w:tcPr>
            <w:tcW w:w="4111" w:type="dxa"/>
            <w:tcBorders>
              <w:top w:val="nil"/>
              <w:left w:val="single" w:sz="4" w:space="0" w:color="auto"/>
              <w:bottom w:val="single" w:sz="4" w:space="0" w:color="auto"/>
              <w:right w:val="single" w:sz="4" w:space="0" w:color="auto"/>
            </w:tcBorders>
            <w:shd w:val="clear" w:color="auto" w:fill="auto"/>
          </w:tcPr>
          <w:p w14:paraId="570B3304" w14:textId="09D00676" w:rsidR="00A44B0E" w:rsidRDefault="00A34B21">
            <w:pPr>
              <w:rPr>
                <w:szCs w:val="24"/>
              </w:rPr>
            </w:pPr>
            <w:r>
              <w:rPr>
                <w:szCs w:val="24"/>
              </w:rPr>
              <w:t xml:space="preserve">Specializuoto ugdymo krypties programos (pagrindinio ir vidurinio ugdymo kartu su sportiniu ugdymu) sportinio ugdymo dalies dalykas </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5E37336A"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3840AE5F" w14:textId="196DCA2C" w:rsidR="00A44B0E" w:rsidRDefault="00A34B21">
            <w:pPr>
              <w:rPr>
                <w:szCs w:val="24"/>
              </w:rPr>
            </w:pPr>
            <w:r>
              <w:rPr>
                <w:szCs w:val="24"/>
              </w:rPr>
              <w:t>93.</w:t>
            </w:r>
            <w:r>
              <w:rPr>
                <w:szCs w:val="24"/>
              </w:rPr>
              <w:tab/>
            </w:r>
          </w:p>
        </w:tc>
        <w:tc>
          <w:tcPr>
            <w:tcW w:w="851" w:type="dxa"/>
            <w:tcBorders>
              <w:top w:val="nil"/>
              <w:left w:val="nil"/>
              <w:bottom w:val="single" w:sz="4" w:space="0" w:color="auto"/>
              <w:right w:val="single" w:sz="4" w:space="0" w:color="auto"/>
            </w:tcBorders>
            <w:shd w:val="clear" w:color="auto" w:fill="auto"/>
            <w:hideMark/>
          </w:tcPr>
          <w:p w14:paraId="246E495B" w14:textId="77777777" w:rsidR="00A44B0E" w:rsidRDefault="00A34B21">
            <w:pPr>
              <w:rPr>
                <w:szCs w:val="24"/>
              </w:rPr>
            </w:pPr>
            <w:r>
              <w:rPr>
                <w:szCs w:val="24"/>
              </w:rPr>
              <w:t>24001</w:t>
            </w:r>
          </w:p>
        </w:tc>
        <w:tc>
          <w:tcPr>
            <w:tcW w:w="2693" w:type="dxa"/>
            <w:tcBorders>
              <w:top w:val="single" w:sz="4" w:space="0" w:color="auto"/>
              <w:left w:val="nil"/>
              <w:bottom w:val="single" w:sz="4" w:space="0" w:color="auto"/>
              <w:right w:val="single" w:sz="4" w:space="0" w:color="auto"/>
            </w:tcBorders>
            <w:shd w:val="clear" w:color="auto" w:fill="auto"/>
            <w:hideMark/>
          </w:tcPr>
          <w:p w14:paraId="3600EF8B" w14:textId="77777777" w:rsidR="00A44B0E" w:rsidRDefault="00A34B21">
            <w:pPr>
              <w:rPr>
                <w:szCs w:val="24"/>
              </w:rPr>
            </w:pPr>
            <w:r>
              <w:rPr>
                <w:szCs w:val="24"/>
              </w:rPr>
              <w:t xml:space="preserve">Meno šaka (fortepijonas) </w:t>
            </w:r>
          </w:p>
        </w:tc>
        <w:tc>
          <w:tcPr>
            <w:tcW w:w="2268" w:type="dxa"/>
            <w:tcBorders>
              <w:top w:val="single" w:sz="4" w:space="0" w:color="auto"/>
              <w:left w:val="single" w:sz="4" w:space="0" w:color="auto"/>
              <w:bottom w:val="single" w:sz="4" w:space="0" w:color="auto"/>
              <w:right w:val="single" w:sz="4" w:space="0" w:color="auto"/>
            </w:tcBorders>
          </w:tcPr>
          <w:p w14:paraId="5CF265E9" w14:textId="2839F915" w:rsidR="00A44B0E" w:rsidRDefault="00A34B21">
            <w:pPr>
              <w:rPr>
                <w:szCs w:val="24"/>
                <w:lang w:val="en-IE"/>
              </w:rPr>
            </w:pPr>
            <w:r>
              <w:rPr>
                <w:szCs w:val="24"/>
                <w:lang w:val="en-IE"/>
              </w:rPr>
              <w:t>Art course (grand piano)</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A3C813F" w14:textId="5BFDB266" w:rsidR="00A44B0E" w:rsidRDefault="00A34B21">
            <w:pPr>
              <w:rPr>
                <w:szCs w:val="24"/>
              </w:rPr>
            </w:pPr>
            <w:r>
              <w:rPr>
                <w:szCs w:val="24"/>
              </w:rPr>
              <w:t>Specializuoto ugdymo krypties programos (pradinio,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0DEC08AE"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06BC4812" w14:textId="01C8F115" w:rsidR="00A44B0E" w:rsidRDefault="00A34B21">
            <w:pPr>
              <w:rPr>
                <w:szCs w:val="24"/>
              </w:rPr>
            </w:pPr>
            <w:r>
              <w:rPr>
                <w:szCs w:val="24"/>
              </w:rPr>
              <w:t>94.</w:t>
            </w:r>
            <w:r>
              <w:rPr>
                <w:szCs w:val="24"/>
              </w:rPr>
              <w:tab/>
            </w:r>
          </w:p>
        </w:tc>
        <w:tc>
          <w:tcPr>
            <w:tcW w:w="851" w:type="dxa"/>
            <w:tcBorders>
              <w:top w:val="nil"/>
              <w:left w:val="nil"/>
              <w:bottom w:val="single" w:sz="4" w:space="0" w:color="auto"/>
              <w:right w:val="single" w:sz="4" w:space="0" w:color="auto"/>
            </w:tcBorders>
            <w:shd w:val="clear" w:color="auto" w:fill="auto"/>
            <w:hideMark/>
          </w:tcPr>
          <w:p w14:paraId="002596DC" w14:textId="77777777" w:rsidR="00A44B0E" w:rsidRDefault="00A34B21">
            <w:pPr>
              <w:rPr>
                <w:szCs w:val="24"/>
              </w:rPr>
            </w:pPr>
            <w:r>
              <w:rPr>
                <w:szCs w:val="24"/>
              </w:rPr>
              <w:t>24002</w:t>
            </w:r>
          </w:p>
        </w:tc>
        <w:tc>
          <w:tcPr>
            <w:tcW w:w="2693" w:type="dxa"/>
            <w:tcBorders>
              <w:top w:val="single" w:sz="4" w:space="0" w:color="auto"/>
              <w:left w:val="nil"/>
              <w:bottom w:val="single" w:sz="4" w:space="0" w:color="auto"/>
              <w:right w:val="single" w:sz="4" w:space="0" w:color="auto"/>
            </w:tcBorders>
            <w:shd w:val="clear" w:color="auto" w:fill="auto"/>
            <w:hideMark/>
          </w:tcPr>
          <w:p w14:paraId="3D1931DD" w14:textId="77777777" w:rsidR="00A44B0E" w:rsidRDefault="00A34B21">
            <w:pPr>
              <w:rPr>
                <w:szCs w:val="24"/>
              </w:rPr>
            </w:pPr>
            <w:r>
              <w:rPr>
                <w:szCs w:val="24"/>
              </w:rPr>
              <w:t>Meno šaka (mušamieji)</w:t>
            </w:r>
          </w:p>
        </w:tc>
        <w:tc>
          <w:tcPr>
            <w:tcW w:w="2268" w:type="dxa"/>
            <w:tcBorders>
              <w:top w:val="single" w:sz="4" w:space="0" w:color="auto"/>
              <w:left w:val="single" w:sz="4" w:space="0" w:color="auto"/>
              <w:bottom w:val="single" w:sz="4" w:space="0" w:color="auto"/>
              <w:right w:val="single" w:sz="4" w:space="0" w:color="auto"/>
            </w:tcBorders>
          </w:tcPr>
          <w:p w14:paraId="0A9AD11E" w14:textId="3603D0C4" w:rsidR="00A44B0E" w:rsidRDefault="00A34B21">
            <w:pPr>
              <w:rPr>
                <w:szCs w:val="24"/>
                <w:lang w:val="en-IE"/>
              </w:rPr>
            </w:pPr>
            <w:r>
              <w:rPr>
                <w:szCs w:val="24"/>
                <w:lang w:val="en-IE"/>
              </w:rPr>
              <w:t>Art course (percussion instrument)</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05527FD" w14:textId="550D217F" w:rsidR="00A44B0E" w:rsidRDefault="00A34B21">
            <w:pPr>
              <w:rPr>
                <w:szCs w:val="24"/>
              </w:rPr>
            </w:pPr>
            <w:r>
              <w:rPr>
                <w:szCs w:val="24"/>
              </w:rPr>
              <w:t>Specializuoto ugdymo krypties programos (pradinio,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660B5158"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3315A0C0" w14:textId="4A256688" w:rsidR="00A44B0E" w:rsidRDefault="00A34B21">
            <w:pPr>
              <w:rPr>
                <w:szCs w:val="24"/>
              </w:rPr>
            </w:pPr>
            <w:r>
              <w:rPr>
                <w:szCs w:val="24"/>
              </w:rPr>
              <w:t>95.</w:t>
            </w:r>
            <w:r>
              <w:rPr>
                <w:szCs w:val="24"/>
              </w:rPr>
              <w:tab/>
            </w:r>
          </w:p>
        </w:tc>
        <w:tc>
          <w:tcPr>
            <w:tcW w:w="851" w:type="dxa"/>
            <w:tcBorders>
              <w:top w:val="nil"/>
              <w:left w:val="nil"/>
              <w:bottom w:val="single" w:sz="4" w:space="0" w:color="auto"/>
              <w:right w:val="single" w:sz="4" w:space="0" w:color="auto"/>
            </w:tcBorders>
            <w:shd w:val="clear" w:color="auto" w:fill="auto"/>
            <w:hideMark/>
          </w:tcPr>
          <w:p w14:paraId="5FC4BFAA" w14:textId="77777777" w:rsidR="00A44B0E" w:rsidRDefault="00A34B21">
            <w:pPr>
              <w:rPr>
                <w:szCs w:val="24"/>
              </w:rPr>
            </w:pPr>
            <w:r>
              <w:rPr>
                <w:szCs w:val="24"/>
              </w:rPr>
              <w:t>24003</w:t>
            </w:r>
          </w:p>
        </w:tc>
        <w:tc>
          <w:tcPr>
            <w:tcW w:w="2693" w:type="dxa"/>
            <w:tcBorders>
              <w:top w:val="single" w:sz="4" w:space="0" w:color="auto"/>
              <w:left w:val="nil"/>
              <w:bottom w:val="single" w:sz="4" w:space="0" w:color="auto"/>
              <w:right w:val="single" w:sz="4" w:space="0" w:color="auto"/>
            </w:tcBorders>
            <w:shd w:val="clear" w:color="auto" w:fill="auto"/>
            <w:hideMark/>
          </w:tcPr>
          <w:p w14:paraId="19F9B567" w14:textId="77777777" w:rsidR="00A44B0E" w:rsidRDefault="00A34B21">
            <w:pPr>
              <w:rPr>
                <w:szCs w:val="24"/>
              </w:rPr>
            </w:pPr>
            <w:r>
              <w:rPr>
                <w:szCs w:val="24"/>
              </w:rPr>
              <w:t>Meno šaka (pučiamieji)</w:t>
            </w:r>
          </w:p>
        </w:tc>
        <w:tc>
          <w:tcPr>
            <w:tcW w:w="2268" w:type="dxa"/>
            <w:tcBorders>
              <w:top w:val="single" w:sz="4" w:space="0" w:color="auto"/>
              <w:left w:val="single" w:sz="4" w:space="0" w:color="auto"/>
              <w:bottom w:val="single" w:sz="4" w:space="0" w:color="auto"/>
              <w:right w:val="single" w:sz="4" w:space="0" w:color="auto"/>
            </w:tcBorders>
          </w:tcPr>
          <w:p w14:paraId="1BB0DF53" w14:textId="604F54B7" w:rsidR="00A44B0E" w:rsidRDefault="00A34B21">
            <w:pPr>
              <w:rPr>
                <w:szCs w:val="24"/>
                <w:lang w:val="en-IE"/>
              </w:rPr>
            </w:pPr>
            <w:r>
              <w:rPr>
                <w:szCs w:val="24"/>
                <w:lang w:val="en-IE"/>
              </w:rPr>
              <w:t>Art course (wind instrument)</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B7441C0" w14:textId="13CCC49E" w:rsidR="00A44B0E" w:rsidRDefault="00A34B21">
            <w:pPr>
              <w:rPr>
                <w:szCs w:val="24"/>
              </w:rPr>
            </w:pPr>
            <w:r>
              <w:rPr>
                <w:szCs w:val="24"/>
              </w:rPr>
              <w:t>Specializuoto ugdymo krypties programos (pradinio,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400D8DC7"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5B3C7AB4" w14:textId="5BE0A67D" w:rsidR="00A44B0E" w:rsidRDefault="00A34B21">
            <w:pPr>
              <w:rPr>
                <w:szCs w:val="24"/>
              </w:rPr>
            </w:pPr>
            <w:r>
              <w:rPr>
                <w:szCs w:val="24"/>
              </w:rPr>
              <w:t>96.</w:t>
            </w:r>
            <w:r>
              <w:rPr>
                <w:szCs w:val="24"/>
              </w:rPr>
              <w:tab/>
            </w:r>
          </w:p>
        </w:tc>
        <w:tc>
          <w:tcPr>
            <w:tcW w:w="851" w:type="dxa"/>
            <w:tcBorders>
              <w:top w:val="nil"/>
              <w:left w:val="nil"/>
              <w:bottom w:val="single" w:sz="4" w:space="0" w:color="auto"/>
              <w:right w:val="single" w:sz="4" w:space="0" w:color="auto"/>
            </w:tcBorders>
            <w:shd w:val="clear" w:color="auto" w:fill="auto"/>
            <w:hideMark/>
          </w:tcPr>
          <w:p w14:paraId="3A3C2E26" w14:textId="77777777" w:rsidR="00A44B0E" w:rsidRDefault="00A34B21">
            <w:pPr>
              <w:rPr>
                <w:szCs w:val="24"/>
              </w:rPr>
            </w:pPr>
            <w:r>
              <w:rPr>
                <w:szCs w:val="24"/>
              </w:rPr>
              <w:t>24004</w:t>
            </w:r>
          </w:p>
        </w:tc>
        <w:tc>
          <w:tcPr>
            <w:tcW w:w="2693" w:type="dxa"/>
            <w:tcBorders>
              <w:top w:val="single" w:sz="4" w:space="0" w:color="auto"/>
              <w:left w:val="nil"/>
              <w:bottom w:val="single" w:sz="4" w:space="0" w:color="auto"/>
              <w:right w:val="single" w:sz="4" w:space="0" w:color="auto"/>
            </w:tcBorders>
            <w:shd w:val="clear" w:color="auto" w:fill="auto"/>
            <w:hideMark/>
          </w:tcPr>
          <w:p w14:paraId="31C32AB8" w14:textId="77777777" w:rsidR="00A44B0E" w:rsidRDefault="00A34B21">
            <w:pPr>
              <w:rPr>
                <w:szCs w:val="24"/>
              </w:rPr>
            </w:pPr>
            <w:r>
              <w:rPr>
                <w:szCs w:val="24"/>
              </w:rPr>
              <w:t>Meno šaka (styginiai)</w:t>
            </w:r>
          </w:p>
        </w:tc>
        <w:tc>
          <w:tcPr>
            <w:tcW w:w="2268" w:type="dxa"/>
            <w:tcBorders>
              <w:top w:val="single" w:sz="4" w:space="0" w:color="auto"/>
              <w:left w:val="single" w:sz="4" w:space="0" w:color="auto"/>
              <w:bottom w:val="single" w:sz="4" w:space="0" w:color="auto"/>
              <w:right w:val="single" w:sz="4" w:space="0" w:color="auto"/>
            </w:tcBorders>
          </w:tcPr>
          <w:p w14:paraId="274A9030" w14:textId="5368E895" w:rsidR="00A44B0E" w:rsidRDefault="00A34B21">
            <w:pPr>
              <w:rPr>
                <w:szCs w:val="24"/>
                <w:lang w:val="en-IE"/>
              </w:rPr>
            </w:pPr>
            <w:r>
              <w:rPr>
                <w:szCs w:val="24"/>
                <w:lang w:val="en-IE"/>
              </w:rPr>
              <w:t>Art course (stringed instrument)</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28A55E1" w14:textId="57A8392F" w:rsidR="00A44B0E" w:rsidRDefault="00A34B21">
            <w:pPr>
              <w:rPr>
                <w:szCs w:val="24"/>
              </w:rPr>
            </w:pPr>
            <w:r>
              <w:rPr>
                <w:szCs w:val="24"/>
              </w:rPr>
              <w:t>Specializuoto ugdymo krypties programos (pradinio,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68588D95"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6304DAA4" w14:textId="4BBB872E" w:rsidR="00A44B0E" w:rsidRDefault="00A34B21">
            <w:pPr>
              <w:rPr>
                <w:szCs w:val="24"/>
              </w:rPr>
            </w:pPr>
            <w:r>
              <w:rPr>
                <w:szCs w:val="24"/>
              </w:rPr>
              <w:t>97.</w:t>
            </w:r>
            <w:r>
              <w:rPr>
                <w:szCs w:val="24"/>
              </w:rPr>
              <w:tab/>
            </w:r>
          </w:p>
        </w:tc>
        <w:tc>
          <w:tcPr>
            <w:tcW w:w="851" w:type="dxa"/>
            <w:tcBorders>
              <w:top w:val="nil"/>
              <w:left w:val="nil"/>
              <w:bottom w:val="single" w:sz="4" w:space="0" w:color="auto"/>
              <w:right w:val="single" w:sz="4" w:space="0" w:color="auto"/>
            </w:tcBorders>
            <w:shd w:val="clear" w:color="auto" w:fill="auto"/>
            <w:hideMark/>
          </w:tcPr>
          <w:p w14:paraId="4C44AD21" w14:textId="77777777" w:rsidR="00A44B0E" w:rsidRDefault="00A34B21">
            <w:pPr>
              <w:rPr>
                <w:szCs w:val="24"/>
              </w:rPr>
            </w:pPr>
            <w:r>
              <w:rPr>
                <w:szCs w:val="24"/>
              </w:rPr>
              <w:t>24005</w:t>
            </w:r>
          </w:p>
        </w:tc>
        <w:tc>
          <w:tcPr>
            <w:tcW w:w="2693" w:type="dxa"/>
            <w:tcBorders>
              <w:top w:val="single" w:sz="4" w:space="0" w:color="auto"/>
              <w:left w:val="nil"/>
              <w:bottom w:val="single" w:sz="4" w:space="0" w:color="auto"/>
              <w:right w:val="single" w:sz="4" w:space="0" w:color="auto"/>
            </w:tcBorders>
            <w:shd w:val="clear" w:color="auto" w:fill="auto"/>
            <w:hideMark/>
          </w:tcPr>
          <w:p w14:paraId="01B2A5E1" w14:textId="77777777" w:rsidR="00A44B0E" w:rsidRDefault="00A34B21">
            <w:pPr>
              <w:rPr>
                <w:szCs w:val="24"/>
              </w:rPr>
            </w:pPr>
            <w:r>
              <w:rPr>
                <w:szCs w:val="24"/>
              </w:rPr>
              <w:t>Meno šaka  (chorinis dainavimas ir dirigavimas)</w:t>
            </w:r>
          </w:p>
        </w:tc>
        <w:tc>
          <w:tcPr>
            <w:tcW w:w="2268" w:type="dxa"/>
            <w:tcBorders>
              <w:top w:val="single" w:sz="4" w:space="0" w:color="auto"/>
              <w:left w:val="single" w:sz="4" w:space="0" w:color="auto"/>
              <w:bottom w:val="single" w:sz="4" w:space="0" w:color="auto"/>
              <w:right w:val="single" w:sz="4" w:space="0" w:color="auto"/>
            </w:tcBorders>
          </w:tcPr>
          <w:p w14:paraId="3D9268E1" w14:textId="4C234001" w:rsidR="00A44B0E" w:rsidRDefault="00A34B21">
            <w:pPr>
              <w:rPr>
                <w:szCs w:val="24"/>
                <w:lang w:val="en-IE"/>
              </w:rPr>
            </w:pPr>
            <w:r>
              <w:rPr>
                <w:szCs w:val="24"/>
                <w:lang w:val="en-IE"/>
              </w:rPr>
              <w:t>Art course (choral singing conducting)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4CE45CD" w14:textId="2BF9CA10" w:rsidR="00A44B0E" w:rsidRDefault="00A34B21">
            <w:pPr>
              <w:rPr>
                <w:szCs w:val="24"/>
              </w:rPr>
            </w:pPr>
            <w:r>
              <w:rPr>
                <w:szCs w:val="24"/>
              </w:rPr>
              <w:t>Specializuoto ugdymo krypties programos (pradinio, pagrindinio ir vidurinio ugdymo kartu su meniniu ugdymu) meninio ugdymo dalies dalykas</w:t>
            </w:r>
          </w:p>
        </w:tc>
      </w:tr>
      <w:tr w:rsidR="00A44B0E" w14:paraId="0C3A4E45"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283C6B3E" w14:textId="1FA8765D" w:rsidR="00A44B0E" w:rsidRDefault="00A34B21">
            <w:pPr>
              <w:rPr>
                <w:szCs w:val="24"/>
              </w:rPr>
            </w:pPr>
            <w:r>
              <w:rPr>
                <w:szCs w:val="24"/>
              </w:rPr>
              <w:t>98.</w:t>
            </w:r>
            <w:r>
              <w:rPr>
                <w:szCs w:val="24"/>
              </w:rPr>
              <w:tab/>
            </w:r>
          </w:p>
        </w:tc>
        <w:tc>
          <w:tcPr>
            <w:tcW w:w="851" w:type="dxa"/>
            <w:tcBorders>
              <w:top w:val="single" w:sz="4" w:space="0" w:color="auto"/>
              <w:left w:val="nil"/>
              <w:bottom w:val="single" w:sz="4" w:space="0" w:color="auto"/>
              <w:right w:val="single" w:sz="4" w:space="0" w:color="auto"/>
            </w:tcBorders>
            <w:shd w:val="clear" w:color="auto" w:fill="auto"/>
            <w:hideMark/>
          </w:tcPr>
          <w:p w14:paraId="30EAE265" w14:textId="77777777" w:rsidR="00A44B0E" w:rsidRDefault="00A34B21">
            <w:pPr>
              <w:rPr>
                <w:szCs w:val="24"/>
              </w:rPr>
            </w:pPr>
            <w:r>
              <w:rPr>
                <w:szCs w:val="24"/>
              </w:rPr>
              <w:t>24006</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DFC115C" w14:textId="77777777" w:rsidR="00A44B0E" w:rsidRDefault="00A34B21">
            <w:pPr>
              <w:rPr>
                <w:szCs w:val="24"/>
              </w:rPr>
            </w:pPr>
            <w:r>
              <w:rPr>
                <w:szCs w:val="24"/>
              </w:rPr>
              <w:t>Chorinis dainavimas</w:t>
            </w:r>
          </w:p>
        </w:tc>
        <w:tc>
          <w:tcPr>
            <w:tcW w:w="2268" w:type="dxa"/>
            <w:tcBorders>
              <w:top w:val="single" w:sz="4" w:space="0" w:color="auto"/>
              <w:left w:val="single" w:sz="4" w:space="0" w:color="auto"/>
              <w:bottom w:val="single" w:sz="4" w:space="0" w:color="auto"/>
              <w:right w:val="single" w:sz="4" w:space="0" w:color="auto"/>
            </w:tcBorders>
          </w:tcPr>
          <w:p w14:paraId="0A32DA01" w14:textId="77777777" w:rsidR="00A44B0E" w:rsidRDefault="00A34B21">
            <w:pPr>
              <w:rPr>
                <w:szCs w:val="24"/>
                <w:lang w:val="en-IE"/>
              </w:rPr>
            </w:pPr>
            <w:r>
              <w:rPr>
                <w:szCs w:val="24"/>
                <w:lang w:val="en-IE"/>
              </w:rPr>
              <w:t>Choral singing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BE21B33" w14:textId="0853CC34" w:rsidR="00A44B0E" w:rsidRDefault="00A34B21">
            <w:pPr>
              <w:rPr>
                <w:szCs w:val="24"/>
              </w:rPr>
            </w:pPr>
            <w:r>
              <w:rPr>
                <w:szCs w:val="24"/>
              </w:rPr>
              <w:t>Specializuoto ugdymo krypties programos (pradinio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4A8E452D"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5A9AAAED" w14:textId="1C09E176" w:rsidR="00A44B0E" w:rsidRDefault="00A34B21">
            <w:pPr>
              <w:rPr>
                <w:szCs w:val="24"/>
              </w:rPr>
            </w:pPr>
            <w:r>
              <w:rPr>
                <w:szCs w:val="24"/>
              </w:rPr>
              <w:t>99.</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7A9C1A47" w14:textId="486EAE9C" w:rsidR="00A44B0E" w:rsidRDefault="00A34B21">
            <w:pPr>
              <w:rPr>
                <w:szCs w:val="24"/>
              </w:rPr>
            </w:pPr>
            <w:r>
              <w:rPr>
                <w:szCs w:val="24"/>
              </w:rPr>
              <w:t>24007</w:t>
            </w:r>
          </w:p>
        </w:tc>
        <w:tc>
          <w:tcPr>
            <w:tcW w:w="2693" w:type="dxa"/>
            <w:tcBorders>
              <w:top w:val="single" w:sz="4" w:space="0" w:color="auto"/>
              <w:left w:val="nil"/>
              <w:bottom w:val="single" w:sz="4" w:space="0" w:color="auto"/>
              <w:right w:val="single" w:sz="4" w:space="0" w:color="auto"/>
            </w:tcBorders>
            <w:shd w:val="clear" w:color="auto" w:fill="auto"/>
          </w:tcPr>
          <w:p w14:paraId="51A90596" w14:textId="592D6220" w:rsidR="00A44B0E" w:rsidRDefault="00A34B21">
            <w:pPr>
              <w:rPr>
                <w:szCs w:val="24"/>
              </w:rPr>
            </w:pPr>
            <w:r>
              <w:rPr>
                <w:szCs w:val="24"/>
              </w:rPr>
              <w:t xml:space="preserve">Choro partitūrų skaitymas </w:t>
            </w:r>
          </w:p>
        </w:tc>
        <w:tc>
          <w:tcPr>
            <w:tcW w:w="2268" w:type="dxa"/>
            <w:tcBorders>
              <w:top w:val="single" w:sz="4" w:space="0" w:color="auto"/>
              <w:left w:val="nil"/>
              <w:bottom w:val="single" w:sz="4" w:space="0" w:color="auto"/>
              <w:right w:val="single" w:sz="4" w:space="0" w:color="auto"/>
            </w:tcBorders>
          </w:tcPr>
          <w:p w14:paraId="5C4825A1" w14:textId="3D1A3C18" w:rsidR="00A44B0E" w:rsidRDefault="00A34B21">
            <w:pPr>
              <w:rPr>
                <w:szCs w:val="24"/>
                <w:lang w:val="en-IE"/>
              </w:rPr>
            </w:pPr>
            <w:r>
              <w:rPr>
                <w:szCs w:val="24"/>
                <w:lang w:val="en-IE"/>
              </w:rPr>
              <w:t>Choral score reading</w:t>
            </w:r>
          </w:p>
        </w:tc>
        <w:tc>
          <w:tcPr>
            <w:tcW w:w="4111" w:type="dxa"/>
            <w:tcBorders>
              <w:top w:val="nil"/>
              <w:left w:val="single" w:sz="4" w:space="0" w:color="auto"/>
              <w:bottom w:val="single" w:sz="4" w:space="0" w:color="auto"/>
              <w:right w:val="single" w:sz="4" w:space="0" w:color="auto"/>
            </w:tcBorders>
            <w:shd w:val="clear" w:color="auto" w:fill="auto"/>
          </w:tcPr>
          <w:p w14:paraId="56D87F08" w14:textId="7276D466" w:rsidR="00A44B0E" w:rsidRDefault="00A34B21">
            <w:pPr>
              <w:rPr>
                <w:szCs w:val="24"/>
              </w:rPr>
            </w:pPr>
            <w:r>
              <w:rPr>
                <w:szCs w:val="24"/>
              </w:rPr>
              <w:t xml:space="preserve">Specializuoto ugdymo krypties programos (pagrindinio ir vidurinio ugdymo kartu su meniniu ugdymu) </w:t>
            </w:r>
            <w:r>
              <w:rPr>
                <w:szCs w:val="24"/>
              </w:rPr>
              <w:lastRenderedPageBreak/>
              <w:t>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184DE081"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5ABACDF0" w14:textId="036E4B58" w:rsidR="00A44B0E" w:rsidRDefault="00A34B21">
            <w:pPr>
              <w:rPr>
                <w:szCs w:val="24"/>
              </w:rPr>
            </w:pPr>
            <w:r>
              <w:rPr>
                <w:szCs w:val="24"/>
              </w:rPr>
              <w:lastRenderedPageBreak/>
              <w:t>100.</w:t>
            </w:r>
            <w:r>
              <w:rPr>
                <w:szCs w:val="24"/>
              </w:rPr>
              <w:tab/>
            </w:r>
          </w:p>
        </w:tc>
        <w:tc>
          <w:tcPr>
            <w:tcW w:w="851" w:type="dxa"/>
            <w:tcBorders>
              <w:top w:val="nil"/>
              <w:left w:val="nil"/>
              <w:bottom w:val="single" w:sz="4" w:space="0" w:color="auto"/>
              <w:right w:val="single" w:sz="4" w:space="0" w:color="auto"/>
            </w:tcBorders>
            <w:shd w:val="clear" w:color="auto" w:fill="auto"/>
          </w:tcPr>
          <w:p w14:paraId="4B7B4528" w14:textId="6BF4AE9C" w:rsidR="00A44B0E" w:rsidRDefault="00A34B21">
            <w:pPr>
              <w:rPr>
                <w:szCs w:val="24"/>
              </w:rPr>
            </w:pPr>
            <w:r>
              <w:rPr>
                <w:szCs w:val="24"/>
              </w:rPr>
              <w:t>24008</w:t>
            </w:r>
          </w:p>
        </w:tc>
        <w:tc>
          <w:tcPr>
            <w:tcW w:w="2693" w:type="dxa"/>
            <w:tcBorders>
              <w:top w:val="single" w:sz="4" w:space="0" w:color="auto"/>
              <w:left w:val="nil"/>
              <w:bottom w:val="single" w:sz="4" w:space="0" w:color="auto"/>
              <w:right w:val="single" w:sz="4" w:space="0" w:color="auto"/>
            </w:tcBorders>
            <w:shd w:val="clear" w:color="auto" w:fill="auto"/>
          </w:tcPr>
          <w:p w14:paraId="5318E89F" w14:textId="24DB8232" w:rsidR="00A44B0E" w:rsidRDefault="00A34B21">
            <w:pPr>
              <w:rPr>
                <w:szCs w:val="24"/>
              </w:rPr>
            </w:pPr>
            <w:r>
              <w:rPr>
                <w:szCs w:val="24"/>
              </w:rPr>
              <w:t>Chorvedyba</w:t>
            </w:r>
          </w:p>
        </w:tc>
        <w:tc>
          <w:tcPr>
            <w:tcW w:w="2268" w:type="dxa"/>
            <w:tcBorders>
              <w:top w:val="single" w:sz="4" w:space="0" w:color="auto"/>
              <w:left w:val="single" w:sz="4" w:space="0" w:color="auto"/>
              <w:bottom w:val="single" w:sz="4" w:space="0" w:color="auto"/>
              <w:right w:val="single" w:sz="4" w:space="0" w:color="auto"/>
            </w:tcBorders>
          </w:tcPr>
          <w:p w14:paraId="7DA0F479" w14:textId="141E84D2" w:rsidR="00A44B0E" w:rsidRDefault="00A34B21">
            <w:pPr>
              <w:rPr>
                <w:szCs w:val="24"/>
                <w:lang w:val="en-IE"/>
              </w:rPr>
            </w:pPr>
            <w:r>
              <w:rPr>
                <w:szCs w:val="24"/>
                <w:lang w:val="en-IE"/>
              </w:rPr>
              <w:t>Choirmaster</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2CFC88F" w14:textId="38F26E04" w:rsidR="00A44B0E" w:rsidRDefault="00A34B21">
            <w:pPr>
              <w:rPr>
                <w:szCs w:val="24"/>
              </w:rPr>
            </w:pPr>
            <w:r>
              <w:rPr>
                <w:szCs w:val="24"/>
              </w:rPr>
              <w:t>Specializuoto ugdymo krypties programos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1B32D827"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33D95F45" w14:textId="526B6020" w:rsidR="00A44B0E" w:rsidRDefault="00A34B21">
            <w:pPr>
              <w:rPr>
                <w:szCs w:val="24"/>
              </w:rPr>
            </w:pPr>
            <w:r>
              <w:rPr>
                <w:szCs w:val="24"/>
              </w:rPr>
              <w:t>101.</w:t>
            </w:r>
            <w:r>
              <w:rPr>
                <w:szCs w:val="24"/>
              </w:rPr>
              <w:tab/>
            </w:r>
          </w:p>
        </w:tc>
        <w:tc>
          <w:tcPr>
            <w:tcW w:w="851" w:type="dxa"/>
            <w:tcBorders>
              <w:top w:val="single" w:sz="4" w:space="0" w:color="auto"/>
              <w:left w:val="nil"/>
              <w:bottom w:val="single" w:sz="4" w:space="0" w:color="auto"/>
              <w:right w:val="single" w:sz="4" w:space="0" w:color="auto"/>
            </w:tcBorders>
            <w:shd w:val="clear" w:color="auto" w:fill="auto"/>
            <w:hideMark/>
          </w:tcPr>
          <w:p w14:paraId="3528A85E" w14:textId="77777777" w:rsidR="00A44B0E" w:rsidRDefault="00A34B21">
            <w:pPr>
              <w:rPr>
                <w:szCs w:val="24"/>
              </w:rPr>
            </w:pPr>
            <w:r>
              <w:rPr>
                <w:szCs w:val="24"/>
              </w:rPr>
              <w:t>24009</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3CFF0DE" w14:textId="77777777" w:rsidR="00A44B0E" w:rsidRDefault="00A34B21">
            <w:pPr>
              <w:rPr>
                <w:szCs w:val="24"/>
              </w:rPr>
            </w:pPr>
            <w:r>
              <w:rPr>
                <w:szCs w:val="24"/>
              </w:rPr>
              <w:t xml:space="preserve">Balso ugdymas </w:t>
            </w:r>
          </w:p>
        </w:tc>
        <w:tc>
          <w:tcPr>
            <w:tcW w:w="2268" w:type="dxa"/>
            <w:tcBorders>
              <w:top w:val="single" w:sz="4" w:space="0" w:color="auto"/>
              <w:left w:val="single" w:sz="4" w:space="0" w:color="auto"/>
              <w:bottom w:val="single" w:sz="4" w:space="0" w:color="auto"/>
              <w:right w:val="single" w:sz="4" w:space="0" w:color="auto"/>
            </w:tcBorders>
          </w:tcPr>
          <w:p w14:paraId="0B5862DF" w14:textId="77777777" w:rsidR="00A44B0E" w:rsidRDefault="00A34B21">
            <w:pPr>
              <w:rPr>
                <w:szCs w:val="24"/>
                <w:lang w:val="en-IE"/>
              </w:rPr>
            </w:pPr>
            <w:r>
              <w:rPr>
                <w:szCs w:val="24"/>
                <w:lang w:val="en-IE"/>
              </w:rPr>
              <w:t>Voice training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8D5BFFB" w14:textId="218DF003" w:rsidR="00A44B0E" w:rsidRDefault="00A34B21">
            <w:pPr>
              <w:rPr>
                <w:szCs w:val="24"/>
              </w:rPr>
            </w:pPr>
            <w:r>
              <w:rPr>
                <w:szCs w:val="24"/>
              </w:rPr>
              <w:t>Specializuoto ugdymo krypties programos (pradinio,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591B52AF"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533FA60E" w14:textId="0090C2AA" w:rsidR="00A44B0E" w:rsidRDefault="00A34B21">
            <w:pPr>
              <w:rPr>
                <w:szCs w:val="24"/>
              </w:rPr>
            </w:pPr>
            <w:r>
              <w:rPr>
                <w:szCs w:val="24"/>
              </w:rPr>
              <w:t>102.</w:t>
            </w:r>
            <w:r>
              <w:rPr>
                <w:szCs w:val="24"/>
              </w:rPr>
              <w:tab/>
            </w:r>
          </w:p>
        </w:tc>
        <w:tc>
          <w:tcPr>
            <w:tcW w:w="851" w:type="dxa"/>
            <w:tcBorders>
              <w:top w:val="nil"/>
              <w:left w:val="nil"/>
              <w:bottom w:val="single" w:sz="4" w:space="0" w:color="auto"/>
              <w:right w:val="single" w:sz="4" w:space="0" w:color="auto"/>
            </w:tcBorders>
            <w:shd w:val="clear" w:color="auto" w:fill="auto"/>
          </w:tcPr>
          <w:p w14:paraId="4BD25215" w14:textId="11F5A11A" w:rsidR="00A44B0E" w:rsidRDefault="00A34B21">
            <w:pPr>
              <w:rPr>
                <w:szCs w:val="24"/>
              </w:rPr>
            </w:pPr>
            <w:r>
              <w:rPr>
                <w:szCs w:val="24"/>
              </w:rPr>
              <w:t>24010</w:t>
            </w:r>
          </w:p>
        </w:tc>
        <w:tc>
          <w:tcPr>
            <w:tcW w:w="2693" w:type="dxa"/>
            <w:tcBorders>
              <w:top w:val="single" w:sz="4" w:space="0" w:color="auto"/>
              <w:left w:val="nil"/>
              <w:bottom w:val="single" w:sz="4" w:space="0" w:color="auto"/>
              <w:right w:val="single" w:sz="4" w:space="0" w:color="auto"/>
            </w:tcBorders>
            <w:shd w:val="clear" w:color="auto" w:fill="auto"/>
          </w:tcPr>
          <w:p w14:paraId="5EA3D827" w14:textId="17320DE8" w:rsidR="00A44B0E" w:rsidRDefault="00A34B21">
            <w:pPr>
              <w:rPr>
                <w:szCs w:val="24"/>
              </w:rPr>
            </w:pPr>
            <w:proofErr w:type="spellStart"/>
            <w:r>
              <w:rPr>
                <w:szCs w:val="24"/>
              </w:rPr>
              <w:t>Lektorinė</w:t>
            </w:r>
            <w:proofErr w:type="spellEnd"/>
            <w:r>
              <w:rPr>
                <w:szCs w:val="24"/>
              </w:rPr>
              <w:t xml:space="preserve"> praktika</w:t>
            </w:r>
          </w:p>
        </w:tc>
        <w:tc>
          <w:tcPr>
            <w:tcW w:w="2268" w:type="dxa"/>
            <w:tcBorders>
              <w:top w:val="single" w:sz="4" w:space="0" w:color="auto"/>
              <w:left w:val="single" w:sz="4" w:space="0" w:color="auto"/>
              <w:bottom w:val="single" w:sz="4" w:space="0" w:color="auto"/>
              <w:right w:val="single" w:sz="4" w:space="0" w:color="auto"/>
            </w:tcBorders>
          </w:tcPr>
          <w:p w14:paraId="4EA838EB" w14:textId="73C7E8D8" w:rsidR="00A44B0E" w:rsidRDefault="00A34B21">
            <w:pPr>
              <w:rPr>
                <w:szCs w:val="24"/>
                <w:lang w:val="en-IE"/>
              </w:rPr>
            </w:pPr>
            <w:r>
              <w:rPr>
                <w:szCs w:val="24"/>
                <w:lang w:val="en-IE"/>
              </w:rPr>
              <w:t>Lecturing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69C66AA" w14:textId="5CC83100" w:rsidR="00A44B0E" w:rsidRDefault="00A34B21">
            <w:pPr>
              <w:rPr>
                <w:szCs w:val="24"/>
              </w:rPr>
            </w:pPr>
            <w:r>
              <w:rPr>
                <w:szCs w:val="24"/>
              </w:rPr>
              <w:t>Specializuoto ugdymo krypties programos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1E3B2CE0"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07BDE762" w14:textId="3DB24A82" w:rsidR="00A44B0E" w:rsidRDefault="00A34B21">
            <w:pPr>
              <w:rPr>
                <w:szCs w:val="24"/>
              </w:rPr>
            </w:pPr>
            <w:r>
              <w:rPr>
                <w:szCs w:val="24"/>
              </w:rPr>
              <w:t>103.</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1B62423E" w14:textId="154F92F6" w:rsidR="00A44B0E" w:rsidRDefault="00A34B21">
            <w:pPr>
              <w:rPr>
                <w:szCs w:val="24"/>
              </w:rPr>
            </w:pPr>
            <w:r>
              <w:rPr>
                <w:szCs w:val="24"/>
              </w:rPr>
              <w:t>24011</w:t>
            </w:r>
          </w:p>
        </w:tc>
        <w:tc>
          <w:tcPr>
            <w:tcW w:w="2693" w:type="dxa"/>
            <w:tcBorders>
              <w:top w:val="single" w:sz="4" w:space="0" w:color="auto"/>
              <w:left w:val="nil"/>
              <w:bottom w:val="single" w:sz="4" w:space="0" w:color="auto"/>
              <w:right w:val="single" w:sz="4" w:space="0" w:color="auto"/>
            </w:tcBorders>
            <w:shd w:val="clear" w:color="auto" w:fill="auto"/>
          </w:tcPr>
          <w:p w14:paraId="2393FB5F" w14:textId="28C59167" w:rsidR="00A44B0E" w:rsidRDefault="00A34B21">
            <w:pPr>
              <w:rPr>
                <w:szCs w:val="24"/>
              </w:rPr>
            </w:pPr>
            <w:r>
              <w:rPr>
                <w:szCs w:val="24"/>
              </w:rPr>
              <w:t xml:space="preserve">Simfoninis orkestras </w:t>
            </w:r>
          </w:p>
        </w:tc>
        <w:tc>
          <w:tcPr>
            <w:tcW w:w="2268" w:type="dxa"/>
            <w:tcBorders>
              <w:top w:val="single" w:sz="4" w:space="0" w:color="auto"/>
              <w:left w:val="nil"/>
              <w:bottom w:val="single" w:sz="4" w:space="0" w:color="auto"/>
              <w:right w:val="single" w:sz="4" w:space="0" w:color="auto"/>
            </w:tcBorders>
          </w:tcPr>
          <w:p w14:paraId="7F1F43D9" w14:textId="6CB1E5EE" w:rsidR="00A44B0E" w:rsidRDefault="00A34B21">
            <w:pPr>
              <w:rPr>
                <w:szCs w:val="24"/>
                <w:lang w:val="en-IE"/>
              </w:rPr>
            </w:pPr>
            <w:r>
              <w:rPr>
                <w:szCs w:val="24"/>
                <w:lang w:val="en-IE"/>
              </w:rPr>
              <w:t>Symphony orchestra</w:t>
            </w:r>
          </w:p>
        </w:tc>
        <w:tc>
          <w:tcPr>
            <w:tcW w:w="4111" w:type="dxa"/>
            <w:tcBorders>
              <w:top w:val="nil"/>
              <w:left w:val="single" w:sz="4" w:space="0" w:color="auto"/>
              <w:bottom w:val="single" w:sz="4" w:space="0" w:color="auto"/>
              <w:right w:val="single" w:sz="4" w:space="0" w:color="auto"/>
            </w:tcBorders>
            <w:shd w:val="clear" w:color="auto" w:fill="auto"/>
          </w:tcPr>
          <w:p w14:paraId="6D7AE1F4" w14:textId="45CC3BAA" w:rsidR="00A44B0E" w:rsidRDefault="00A34B21">
            <w:pPr>
              <w:rPr>
                <w:szCs w:val="24"/>
              </w:rPr>
            </w:pPr>
            <w:r>
              <w:rPr>
                <w:szCs w:val="24"/>
              </w:rPr>
              <w:t>Specializuoto ugdymo krypties programos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2D066F0C"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089B0D17" w14:textId="07538284" w:rsidR="00A44B0E" w:rsidRDefault="00A34B21">
            <w:pPr>
              <w:rPr>
                <w:szCs w:val="24"/>
              </w:rPr>
            </w:pPr>
            <w:r>
              <w:rPr>
                <w:szCs w:val="24"/>
              </w:rPr>
              <w:t>104.</w:t>
            </w:r>
            <w:r>
              <w:rPr>
                <w:szCs w:val="24"/>
              </w:rPr>
              <w:tab/>
            </w:r>
          </w:p>
        </w:tc>
        <w:tc>
          <w:tcPr>
            <w:tcW w:w="851" w:type="dxa"/>
            <w:tcBorders>
              <w:top w:val="single" w:sz="4" w:space="0" w:color="auto"/>
              <w:left w:val="nil"/>
              <w:bottom w:val="single" w:sz="4" w:space="0" w:color="auto"/>
              <w:right w:val="single" w:sz="4" w:space="0" w:color="auto"/>
            </w:tcBorders>
            <w:shd w:val="clear" w:color="auto" w:fill="auto"/>
            <w:hideMark/>
          </w:tcPr>
          <w:p w14:paraId="3F51D252" w14:textId="77777777" w:rsidR="00A44B0E" w:rsidRDefault="00A34B21">
            <w:pPr>
              <w:rPr>
                <w:szCs w:val="24"/>
              </w:rPr>
            </w:pPr>
            <w:r>
              <w:rPr>
                <w:szCs w:val="24"/>
              </w:rPr>
              <w:t>24012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0FE58A6" w14:textId="77777777" w:rsidR="00A44B0E" w:rsidRDefault="00A34B21">
            <w:pPr>
              <w:rPr>
                <w:szCs w:val="24"/>
              </w:rPr>
            </w:pPr>
            <w:r>
              <w:rPr>
                <w:szCs w:val="24"/>
              </w:rPr>
              <w:t>Solfedžio</w:t>
            </w:r>
          </w:p>
        </w:tc>
        <w:tc>
          <w:tcPr>
            <w:tcW w:w="2268" w:type="dxa"/>
            <w:tcBorders>
              <w:top w:val="single" w:sz="4" w:space="0" w:color="auto"/>
              <w:left w:val="single" w:sz="4" w:space="0" w:color="auto"/>
              <w:bottom w:val="single" w:sz="4" w:space="0" w:color="auto"/>
              <w:right w:val="single" w:sz="4" w:space="0" w:color="auto"/>
            </w:tcBorders>
          </w:tcPr>
          <w:p w14:paraId="789BAF5E" w14:textId="77777777" w:rsidR="00A44B0E" w:rsidRDefault="00A34B21">
            <w:pPr>
              <w:rPr>
                <w:szCs w:val="24"/>
                <w:lang w:val="en-IE"/>
              </w:rPr>
            </w:pPr>
            <w:r>
              <w:rPr>
                <w:szCs w:val="24"/>
                <w:lang w:val="en-IE"/>
              </w:rPr>
              <w:t>Solfeggio</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7A3ABE7" w14:textId="28F988AD" w:rsidR="00A44B0E" w:rsidRDefault="00A34B21">
            <w:pPr>
              <w:rPr>
                <w:szCs w:val="24"/>
              </w:rPr>
            </w:pPr>
            <w:r>
              <w:rPr>
                <w:szCs w:val="24"/>
              </w:rPr>
              <w:t>Specializuoto ugdymo krypties programos (pradinio,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49F5EE7F"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22B9EC80" w14:textId="4AE6F318" w:rsidR="00A44B0E" w:rsidRDefault="00A34B21">
            <w:pPr>
              <w:rPr>
                <w:szCs w:val="24"/>
              </w:rPr>
            </w:pPr>
            <w:r>
              <w:rPr>
                <w:szCs w:val="24"/>
              </w:rPr>
              <w:t>105.</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51B2A671" w14:textId="27C9D510" w:rsidR="00A44B0E" w:rsidRDefault="00A34B21">
            <w:pPr>
              <w:rPr>
                <w:szCs w:val="24"/>
              </w:rPr>
            </w:pPr>
            <w:r>
              <w:rPr>
                <w:szCs w:val="24"/>
              </w:rPr>
              <w:t>24013</w:t>
            </w:r>
          </w:p>
        </w:tc>
        <w:tc>
          <w:tcPr>
            <w:tcW w:w="2693" w:type="dxa"/>
            <w:tcBorders>
              <w:top w:val="single" w:sz="4" w:space="0" w:color="auto"/>
              <w:left w:val="nil"/>
              <w:bottom w:val="single" w:sz="4" w:space="0" w:color="auto"/>
              <w:right w:val="single" w:sz="4" w:space="0" w:color="auto"/>
            </w:tcBorders>
            <w:shd w:val="clear" w:color="auto" w:fill="auto"/>
          </w:tcPr>
          <w:p w14:paraId="4DA822E1" w14:textId="04FF8442" w:rsidR="00A44B0E" w:rsidRDefault="00A34B21">
            <w:pPr>
              <w:rPr>
                <w:szCs w:val="24"/>
              </w:rPr>
            </w:pPr>
            <w:r>
              <w:rPr>
                <w:szCs w:val="24"/>
              </w:rPr>
              <w:t xml:space="preserve">Muzikos istorija </w:t>
            </w:r>
          </w:p>
        </w:tc>
        <w:tc>
          <w:tcPr>
            <w:tcW w:w="2268" w:type="dxa"/>
            <w:tcBorders>
              <w:top w:val="single" w:sz="4" w:space="0" w:color="auto"/>
              <w:left w:val="nil"/>
              <w:bottom w:val="single" w:sz="4" w:space="0" w:color="auto"/>
              <w:right w:val="single" w:sz="4" w:space="0" w:color="auto"/>
            </w:tcBorders>
          </w:tcPr>
          <w:p w14:paraId="464EE5CF" w14:textId="5981895A" w:rsidR="00A44B0E" w:rsidRDefault="00A34B21">
            <w:pPr>
              <w:rPr>
                <w:szCs w:val="24"/>
                <w:lang w:val="en-IE"/>
              </w:rPr>
            </w:pPr>
            <w:r>
              <w:rPr>
                <w:szCs w:val="24"/>
                <w:lang w:val="en-IE"/>
              </w:rPr>
              <w:t>Music history</w:t>
            </w:r>
          </w:p>
        </w:tc>
        <w:tc>
          <w:tcPr>
            <w:tcW w:w="4111" w:type="dxa"/>
            <w:tcBorders>
              <w:top w:val="nil"/>
              <w:left w:val="single" w:sz="4" w:space="0" w:color="auto"/>
              <w:bottom w:val="single" w:sz="4" w:space="0" w:color="auto"/>
              <w:right w:val="single" w:sz="4" w:space="0" w:color="auto"/>
            </w:tcBorders>
            <w:shd w:val="clear" w:color="auto" w:fill="auto"/>
          </w:tcPr>
          <w:p w14:paraId="5BD30865" w14:textId="0ECABB0E" w:rsidR="00A44B0E" w:rsidRDefault="00A34B21">
            <w:pPr>
              <w:rPr>
                <w:szCs w:val="24"/>
              </w:rPr>
            </w:pPr>
            <w:r>
              <w:rPr>
                <w:szCs w:val="24"/>
              </w:rPr>
              <w:t xml:space="preserve">Specializuoto ugdymo krypties programos (pagrindinio ir vidurinio  ugdymo kartu su meniniu ugdymu) meninio ugdymo dalies dalykas </w:t>
            </w:r>
            <w:r w:rsidR="00BB0943">
              <w:rPr>
                <w:rFonts w:ascii="Arial" w:hAnsi="Arial" w:cs="Arial"/>
                <w:color w:val="4F4F4F"/>
                <w:sz w:val="20"/>
                <w:shd w:val="clear" w:color="auto" w:fill="FFFFFF"/>
              </w:rPr>
              <w:t>(ŠMSM 2022-12-16 įsakymas Nr. V-1951)</w:t>
            </w:r>
          </w:p>
        </w:tc>
      </w:tr>
      <w:tr w:rsidR="00A44B0E" w14:paraId="6084C072"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418D4E8D" w14:textId="3E7ADEBB" w:rsidR="00A44B0E" w:rsidRDefault="00A34B21">
            <w:pPr>
              <w:rPr>
                <w:szCs w:val="24"/>
              </w:rPr>
            </w:pPr>
            <w:r>
              <w:rPr>
                <w:szCs w:val="24"/>
              </w:rPr>
              <w:t>106.</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650B49F1" w14:textId="00581A05" w:rsidR="00A44B0E" w:rsidRDefault="00A34B21">
            <w:pPr>
              <w:rPr>
                <w:szCs w:val="24"/>
              </w:rPr>
            </w:pPr>
            <w:r>
              <w:rPr>
                <w:szCs w:val="24"/>
              </w:rPr>
              <w:t>24014</w:t>
            </w:r>
          </w:p>
        </w:tc>
        <w:tc>
          <w:tcPr>
            <w:tcW w:w="2693" w:type="dxa"/>
            <w:tcBorders>
              <w:top w:val="single" w:sz="4" w:space="0" w:color="auto"/>
              <w:left w:val="nil"/>
              <w:bottom w:val="single" w:sz="4" w:space="0" w:color="auto"/>
              <w:right w:val="single" w:sz="4" w:space="0" w:color="auto"/>
            </w:tcBorders>
            <w:shd w:val="clear" w:color="auto" w:fill="auto"/>
          </w:tcPr>
          <w:p w14:paraId="7D2090C4" w14:textId="4EEACF30" w:rsidR="00A44B0E" w:rsidRDefault="00A34B21">
            <w:pPr>
              <w:rPr>
                <w:szCs w:val="24"/>
              </w:rPr>
            </w:pPr>
            <w:r>
              <w:rPr>
                <w:szCs w:val="24"/>
              </w:rPr>
              <w:t>Harmonija</w:t>
            </w:r>
          </w:p>
        </w:tc>
        <w:tc>
          <w:tcPr>
            <w:tcW w:w="2268" w:type="dxa"/>
            <w:tcBorders>
              <w:top w:val="single" w:sz="4" w:space="0" w:color="auto"/>
              <w:left w:val="nil"/>
              <w:bottom w:val="single" w:sz="4" w:space="0" w:color="auto"/>
              <w:right w:val="single" w:sz="4" w:space="0" w:color="auto"/>
            </w:tcBorders>
          </w:tcPr>
          <w:p w14:paraId="655EB6D2" w14:textId="211B4613" w:rsidR="00A44B0E" w:rsidRDefault="00A34B21">
            <w:pPr>
              <w:rPr>
                <w:szCs w:val="24"/>
                <w:lang w:val="en-IE"/>
              </w:rPr>
            </w:pPr>
            <w:r>
              <w:rPr>
                <w:szCs w:val="24"/>
                <w:lang w:val="en-IE"/>
              </w:rPr>
              <w:t>Harmony</w:t>
            </w:r>
          </w:p>
        </w:tc>
        <w:tc>
          <w:tcPr>
            <w:tcW w:w="4111" w:type="dxa"/>
            <w:tcBorders>
              <w:top w:val="nil"/>
              <w:left w:val="single" w:sz="4" w:space="0" w:color="auto"/>
              <w:bottom w:val="single" w:sz="4" w:space="0" w:color="auto"/>
              <w:right w:val="single" w:sz="4" w:space="0" w:color="auto"/>
            </w:tcBorders>
            <w:shd w:val="clear" w:color="auto" w:fill="auto"/>
          </w:tcPr>
          <w:p w14:paraId="7D988DCC" w14:textId="5B49033A" w:rsidR="00A44B0E" w:rsidRDefault="00A34B21">
            <w:pPr>
              <w:rPr>
                <w:szCs w:val="24"/>
              </w:rPr>
            </w:pPr>
            <w:r>
              <w:rPr>
                <w:szCs w:val="24"/>
              </w:rPr>
              <w:t xml:space="preserve">Specializuoto ugdymo krypties programos (pagrindinio ir vidurinio  ugdymo kartu su meniniu ugdymu) meninio ugdymo dalies dalykas </w:t>
            </w:r>
            <w:r w:rsidR="00BB0943">
              <w:rPr>
                <w:rFonts w:ascii="Arial" w:hAnsi="Arial" w:cs="Arial"/>
                <w:color w:val="4F4F4F"/>
                <w:sz w:val="20"/>
                <w:shd w:val="clear" w:color="auto" w:fill="FFFFFF"/>
              </w:rPr>
              <w:t>(ŠMSM 2022-12-16 įsakymas Nr. V-1951)</w:t>
            </w:r>
          </w:p>
        </w:tc>
      </w:tr>
      <w:tr w:rsidR="00A44B0E" w14:paraId="3EA535D8"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26DDFC5E" w14:textId="03F0BE57" w:rsidR="00A44B0E" w:rsidRDefault="00A34B21">
            <w:pPr>
              <w:rPr>
                <w:szCs w:val="24"/>
              </w:rPr>
            </w:pPr>
            <w:r>
              <w:rPr>
                <w:szCs w:val="24"/>
              </w:rPr>
              <w:t>107.</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2D2769A2" w14:textId="19EEC96C" w:rsidR="00A44B0E" w:rsidRDefault="00A34B21">
            <w:pPr>
              <w:rPr>
                <w:szCs w:val="24"/>
              </w:rPr>
            </w:pPr>
            <w:r>
              <w:rPr>
                <w:szCs w:val="24"/>
              </w:rPr>
              <w:t>24015</w:t>
            </w:r>
          </w:p>
        </w:tc>
        <w:tc>
          <w:tcPr>
            <w:tcW w:w="2693" w:type="dxa"/>
            <w:tcBorders>
              <w:top w:val="single" w:sz="4" w:space="0" w:color="auto"/>
              <w:left w:val="nil"/>
              <w:bottom w:val="single" w:sz="4" w:space="0" w:color="auto"/>
              <w:right w:val="single" w:sz="4" w:space="0" w:color="auto"/>
            </w:tcBorders>
            <w:shd w:val="clear" w:color="auto" w:fill="auto"/>
          </w:tcPr>
          <w:p w14:paraId="5C0C2A44" w14:textId="78B1EB14" w:rsidR="00A44B0E" w:rsidRDefault="00A34B21">
            <w:pPr>
              <w:rPr>
                <w:szCs w:val="24"/>
              </w:rPr>
            </w:pPr>
            <w:r>
              <w:rPr>
                <w:szCs w:val="24"/>
              </w:rPr>
              <w:t xml:space="preserve">Lietuvių muzikos istorija </w:t>
            </w:r>
          </w:p>
        </w:tc>
        <w:tc>
          <w:tcPr>
            <w:tcW w:w="2268" w:type="dxa"/>
            <w:tcBorders>
              <w:top w:val="single" w:sz="4" w:space="0" w:color="auto"/>
              <w:left w:val="nil"/>
              <w:bottom w:val="single" w:sz="4" w:space="0" w:color="auto"/>
              <w:right w:val="single" w:sz="4" w:space="0" w:color="auto"/>
            </w:tcBorders>
          </w:tcPr>
          <w:p w14:paraId="59BE584E" w14:textId="1D46ADCA" w:rsidR="00A44B0E" w:rsidRDefault="00A34B21">
            <w:pPr>
              <w:rPr>
                <w:szCs w:val="24"/>
                <w:lang w:val="en-IE"/>
              </w:rPr>
            </w:pPr>
            <w:r>
              <w:rPr>
                <w:szCs w:val="24"/>
                <w:lang w:val="en-IE"/>
              </w:rPr>
              <w:t xml:space="preserve">History of Lithuanian music </w:t>
            </w:r>
          </w:p>
        </w:tc>
        <w:tc>
          <w:tcPr>
            <w:tcW w:w="4111" w:type="dxa"/>
            <w:tcBorders>
              <w:top w:val="nil"/>
              <w:left w:val="single" w:sz="4" w:space="0" w:color="auto"/>
              <w:bottom w:val="single" w:sz="4" w:space="0" w:color="auto"/>
              <w:right w:val="single" w:sz="4" w:space="0" w:color="auto"/>
            </w:tcBorders>
            <w:shd w:val="clear" w:color="auto" w:fill="auto"/>
          </w:tcPr>
          <w:p w14:paraId="764E8DDC" w14:textId="1297215B" w:rsidR="00A44B0E" w:rsidRDefault="00A34B21">
            <w:pPr>
              <w:rPr>
                <w:szCs w:val="24"/>
              </w:rPr>
            </w:pPr>
            <w:r>
              <w:rPr>
                <w:szCs w:val="24"/>
              </w:rPr>
              <w:t>Specializuoto ugdymo krypties programos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0915DF89"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6ADEE6B0" w14:textId="33D748EE" w:rsidR="00A44B0E" w:rsidRDefault="00A34B21">
            <w:pPr>
              <w:rPr>
                <w:szCs w:val="24"/>
              </w:rPr>
            </w:pPr>
            <w:r>
              <w:rPr>
                <w:szCs w:val="24"/>
              </w:rPr>
              <w:lastRenderedPageBreak/>
              <w:t>108.</w:t>
            </w:r>
            <w:r>
              <w:rPr>
                <w:szCs w:val="24"/>
              </w:rPr>
              <w:tab/>
            </w:r>
          </w:p>
        </w:tc>
        <w:tc>
          <w:tcPr>
            <w:tcW w:w="851" w:type="dxa"/>
            <w:tcBorders>
              <w:top w:val="single" w:sz="4" w:space="0" w:color="auto"/>
              <w:left w:val="nil"/>
              <w:bottom w:val="single" w:sz="4" w:space="0" w:color="auto"/>
              <w:right w:val="single" w:sz="4" w:space="0" w:color="auto"/>
            </w:tcBorders>
            <w:shd w:val="clear" w:color="auto" w:fill="auto"/>
            <w:hideMark/>
          </w:tcPr>
          <w:p w14:paraId="0444EB26" w14:textId="77777777" w:rsidR="00A44B0E" w:rsidRDefault="00A34B21">
            <w:pPr>
              <w:rPr>
                <w:szCs w:val="24"/>
              </w:rPr>
            </w:pPr>
            <w:r>
              <w:rPr>
                <w:szCs w:val="24"/>
              </w:rPr>
              <w:t>24016</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2FDB1FF" w14:textId="77777777" w:rsidR="00A44B0E" w:rsidRDefault="00A34B21">
            <w:pPr>
              <w:rPr>
                <w:szCs w:val="24"/>
              </w:rPr>
            </w:pPr>
            <w:r>
              <w:rPr>
                <w:szCs w:val="24"/>
              </w:rPr>
              <w:t xml:space="preserve">Bendrasis fortepijonas </w:t>
            </w:r>
          </w:p>
        </w:tc>
        <w:tc>
          <w:tcPr>
            <w:tcW w:w="2268" w:type="dxa"/>
            <w:tcBorders>
              <w:top w:val="single" w:sz="4" w:space="0" w:color="auto"/>
              <w:left w:val="single" w:sz="4" w:space="0" w:color="auto"/>
              <w:bottom w:val="single" w:sz="4" w:space="0" w:color="auto"/>
              <w:right w:val="single" w:sz="4" w:space="0" w:color="auto"/>
            </w:tcBorders>
          </w:tcPr>
          <w:p w14:paraId="39A26F62" w14:textId="77777777" w:rsidR="00A44B0E" w:rsidRDefault="00A34B21">
            <w:pPr>
              <w:rPr>
                <w:szCs w:val="24"/>
                <w:lang w:val="en-IE"/>
              </w:rPr>
            </w:pPr>
            <w:r>
              <w:rPr>
                <w:szCs w:val="24"/>
                <w:lang w:val="en-IE"/>
              </w:rPr>
              <w:t>Second instrument (piano)</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797E416" w14:textId="1F68167B" w:rsidR="00A44B0E" w:rsidRDefault="00A34B21">
            <w:pPr>
              <w:rPr>
                <w:szCs w:val="24"/>
              </w:rPr>
            </w:pPr>
            <w:r>
              <w:rPr>
                <w:szCs w:val="24"/>
              </w:rPr>
              <w:t>Specializuoto ugdymo krypties programos (pradinio,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21BEF0DA"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3EAA5211" w14:textId="2551F737" w:rsidR="00A44B0E" w:rsidRDefault="00A34B21">
            <w:pPr>
              <w:rPr>
                <w:szCs w:val="24"/>
              </w:rPr>
            </w:pPr>
            <w:r>
              <w:rPr>
                <w:szCs w:val="24"/>
              </w:rPr>
              <w:t>109.</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271B2813" w14:textId="6B98FE69" w:rsidR="00A44B0E" w:rsidRDefault="00A34B21">
            <w:pPr>
              <w:rPr>
                <w:szCs w:val="24"/>
              </w:rPr>
            </w:pPr>
            <w:r>
              <w:rPr>
                <w:szCs w:val="24"/>
              </w:rPr>
              <w:t>24017</w:t>
            </w:r>
          </w:p>
        </w:tc>
        <w:tc>
          <w:tcPr>
            <w:tcW w:w="2693" w:type="dxa"/>
            <w:tcBorders>
              <w:top w:val="single" w:sz="4" w:space="0" w:color="auto"/>
              <w:left w:val="nil"/>
              <w:bottom w:val="single" w:sz="4" w:space="0" w:color="auto"/>
              <w:right w:val="single" w:sz="4" w:space="0" w:color="auto"/>
            </w:tcBorders>
            <w:shd w:val="clear" w:color="auto" w:fill="auto"/>
          </w:tcPr>
          <w:p w14:paraId="57DD28D5" w14:textId="6764E4E6" w:rsidR="00A44B0E" w:rsidRDefault="00A34B21">
            <w:pPr>
              <w:rPr>
                <w:szCs w:val="24"/>
              </w:rPr>
            </w:pPr>
            <w:proofErr w:type="spellStart"/>
            <w:r>
              <w:rPr>
                <w:szCs w:val="24"/>
              </w:rPr>
              <w:t>Ansamblinis</w:t>
            </w:r>
            <w:proofErr w:type="spellEnd"/>
            <w:r>
              <w:rPr>
                <w:szCs w:val="24"/>
              </w:rPr>
              <w:t xml:space="preserve"> muzikavimas</w:t>
            </w:r>
          </w:p>
        </w:tc>
        <w:tc>
          <w:tcPr>
            <w:tcW w:w="2268" w:type="dxa"/>
            <w:tcBorders>
              <w:top w:val="single" w:sz="4" w:space="0" w:color="auto"/>
              <w:left w:val="nil"/>
              <w:bottom w:val="single" w:sz="4" w:space="0" w:color="auto"/>
              <w:right w:val="single" w:sz="4" w:space="0" w:color="auto"/>
            </w:tcBorders>
          </w:tcPr>
          <w:p w14:paraId="5A745B9A" w14:textId="7FCEBCA4" w:rsidR="00A44B0E" w:rsidRDefault="00A34B21">
            <w:pPr>
              <w:rPr>
                <w:szCs w:val="24"/>
                <w:lang w:val="en-IE"/>
              </w:rPr>
            </w:pPr>
            <w:r>
              <w:rPr>
                <w:szCs w:val="24"/>
                <w:lang w:val="en-IE"/>
              </w:rPr>
              <w:t>Ensemble music</w:t>
            </w:r>
          </w:p>
        </w:tc>
        <w:tc>
          <w:tcPr>
            <w:tcW w:w="4111" w:type="dxa"/>
            <w:tcBorders>
              <w:top w:val="nil"/>
              <w:left w:val="single" w:sz="4" w:space="0" w:color="auto"/>
              <w:bottom w:val="single" w:sz="4" w:space="0" w:color="auto"/>
              <w:right w:val="single" w:sz="4" w:space="0" w:color="auto"/>
            </w:tcBorders>
            <w:shd w:val="clear" w:color="auto" w:fill="auto"/>
          </w:tcPr>
          <w:p w14:paraId="3CEB162F" w14:textId="0D9E7900" w:rsidR="00A44B0E" w:rsidRDefault="00A34B21">
            <w:pPr>
              <w:rPr>
                <w:szCs w:val="24"/>
              </w:rPr>
            </w:pPr>
            <w:r>
              <w:rPr>
                <w:szCs w:val="24"/>
              </w:rPr>
              <w:t>Specializuoto ugdymo krypties programos (pagrindinio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06B05C14"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587AEDD3" w14:textId="4AABBC18" w:rsidR="00A44B0E" w:rsidRDefault="00A34B21">
            <w:pPr>
              <w:rPr>
                <w:szCs w:val="24"/>
              </w:rPr>
            </w:pPr>
            <w:r>
              <w:rPr>
                <w:szCs w:val="24"/>
              </w:rPr>
              <w:t>110.</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7F02A44B" w14:textId="2CBC836F" w:rsidR="00A44B0E" w:rsidRDefault="00A34B21">
            <w:pPr>
              <w:rPr>
                <w:szCs w:val="24"/>
              </w:rPr>
            </w:pPr>
            <w:r>
              <w:rPr>
                <w:szCs w:val="24"/>
              </w:rPr>
              <w:t>24018</w:t>
            </w:r>
          </w:p>
        </w:tc>
        <w:tc>
          <w:tcPr>
            <w:tcW w:w="2693" w:type="dxa"/>
            <w:tcBorders>
              <w:top w:val="single" w:sz="4" w:space="0" w:color="auto"/>
              <w:left w:val="nil"/>
              <w:bottom w:val="single" w:sz="4" w:space="0" w:color="auto"/>
              <w:right w:val="single" w:sz="4" w:space="0" w:color="auto"/>
            </w:tcBorders>
            <w:shd w:val="clear" w:color="auto" w:fill="auto"/>
          </w:tcPr>
          <w:p w14:paraId="2365DFFD" w14:textId="570B08BF" w:rsidR="00A44B0E" w:rsidRDefault="00A34B21">
            <w:pPr>
              <w:rPr>
                <w:szCs w:val="24"/>
              </w:rPr>
            </w:pPr>
            <w:r>
              <w:rPr>
                <w:szCs w:val="24"/>
              </w:rPr>
              <w:t xml:space="preserve">Kamerinis ansamblis </w:t>
            </w:r>
          </w:p>
        </w:tc>
        <w:tc>
          <w:tcPr>
            <w:tcW w:w="2268" w:type="dxa"/>
            <w:tcBorders>
              <w:top w:val="single" w:sz="4" w:space="0" w:color="auto"/>
              <w:left w:val="nil"/>
              <w:bottom w:val="single" w:sz="4" w:space="0" w:color="auto"/>
              <w:right w:val="single" w:sz="4" w:space="0" w:color="auto"/>
            </w:tcBorders>
          </w:tcPr>
          <w:p w14:paraId="164EA170" w14:textId="5D5B75E8" w:rsidR="00A44B0E" w:rsidRDefault="00A34B21">
            <w:pPr>
              <w:rPr>
                <w:szCs w:val="24"/>
                <w:lang w:val="en-IE"/>
              </w:rPr>
            </w:pPr>
            <w:r>
              <w:rPr>
                <w:szCs w:val="24"/>
                <w:lang w:val="en-IE"/>
              </w:rPr>
              <w:t>Chamber ensemble</w:t>
            </w:r>
          </w:p>
        </w:tc>
        <w:tc>
          <w:tcPr>
            <w:tcW w:w="4111" w:type="dxa"/>
            <w:tcBorders>
              <w:top w:val="nil"/>
              <w:left w:val="single" w:sz="4" w:space="0" w:color="auto"/>
              <w:bottom w:val="single" w:sz="4" w:space="0" w:color="auto"/>
              <w:right w:val="single" w:sz="4" w:space="0" w:color="auto"/>
            </w:tcBorders>
            <w:shd w:val="clear" w:color="auto" w:fill="auto"/>
          </w:tcPr>
          <w:p w14:paraId="619405D3" w14:textId="3AD2D4B9" w:rsidR="00A44B0E" w:rsidRDefault="00A34B21">
            <w:pPr>
              <w:rPr>
                <w:szCs w:val="24"/>
              </w:rPr>
            </w:pPr>
            <w:r>
              <w:rPr>
                <w:szCs w:val="24"/>
              </w:rPr>
              <w:t>Specializuoto ugdymo krypties programos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3A591D23"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6150BBDB" w14:textId="15636B8B" w:rsidR="00A44B0E" w:rsidRDefault="00A34B21">
            <w:pPr>
              <w:rPr>
                <w:szCs w:val="24"/>
              </w:rPr>
            </w:pPr>
            <w:r>
              <w:rPr>
                <w:szCs w:val="24"/>
              </w:rPr>
              <w:t>111.</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71439BAB" w14:textId="298BDF3D" w:rsidR="00A44B0E" w:rsidRDefault="00A34B21">
            <w:pPr>
              <w:rPr>
                <w:szCs w:val="24"/>
              </w:rPr>
            </w:pPr>
            <w:r>
              <w:rPr>
                <w:szCs w:val="24"/>
              </w:rPr>
              <w:t>24019</w:t>
            </w:r>
          </w:p>
        </w:tc>
        <w:tc>
          <w:tcPr>
            <w:tcW w:w="2693" w:type="dxa"/>
            <w:tcBorders>
              <w:top w:val="single" w:sz="4" w:space="0" w:color="auto"/>
              <w:left w:val="nil"/>
              <w:bottom w:val="single" w:sz="4" w:space="0" w:color="auto"/>
              <w:right w:val="single" w:sz="4" w:space="0" w:color="auto"/>
            </w:tcBorders>
            <w:shd w:val="clear" w:color="auto" w:fill="auto"/>
          </w:tcPr>
          <w:p w14:paraId="49B7EA87" w14:textId="75FFE9B2" w:rsidR="00A44B0E" w:rsidRDefault="00A34B21">
            <w:pPr>
              <w:rPr>
                <w:szCs w:val="24"/>
              </w:rPr>
            </w:pPr>
            <w:r>
              <w:rPr>
                <w:szCs w:val="24"/>
              </w:rPr>
              <w:t xml:space="preserve">Elementariosios muzikos teorija </w:t>
            </w:r>
          </w:p>
        </w:tc>
        <w:tc>
          <w:tcPr>
            <w:tcW w:w="2268" w:type="dxa"/>
            <w:tcBorders>
              <w:top w:val="single" w:sz="4" w:space="0" w:color="auto"/>
              <w:left w:val="nil"/>
              <w:bottom w:val="single" w:sz="4" w:space="0" w:color="auto"/>
              <w:right w:val="single" w:sz="4" w:space="0" w:color="auto"/>
            </w:tcBorders>
          </w:tcPr>
          <w:p w14:paraId="2FAD1D2D" w14:textId="47652890" w:rsidR="00A44B0E" w:rsidRDefault="00A34B21">
            <w:pPr>
              <w:rPr>
                <w:szCs w:val="24"/>
                <w:lang w:val="en-IE"/>
              </w:rPr>
            </w:pPr>
            <w:r>
              <w:rPr>
                <w:szCs w:val="24"/>
                <w:lang w:val="en-IE"/>
              </w:rPr>
              <w:t>Theory of elementary music</w:t>
            </w:r>
          </w:p>
        </w:tc>
        <w:tc>
          <w:tcPr>
            <w:tcW w:w="4111" w:type="dxa"/>
            <w:tcBorders>
              <w:top w:val="nil"/>
              <w:left w:val="single" w:sz="4" w:space="0" w:color="auto"/>
              <w:bottom w:val="single" w:sz="4" w:space="0" w:color="auto"/>
              <w:right w:val="single" w:sz="4" w:space="0" w:color="auto"/>
            </w:tcBorders>
            <w:shd w:val="clear" w:color="auto" w:fill="auto"/>
          </w:tcPr>
          <w:p w14:paraId="1F4522EA" w14:textId="5B2D2300" w:rsidR="00A44B0E" w:rsidRDefault="00A34B21">
            <w:pPr>
              <w:rPr>
                <w:szCs w:val="24"/>
              </w:rPr>
            </w:pPr>
            <w:r>
              <w:rPr>
                <w:szCs w:val="24"/>
              </w:rPr>
              <w:t>Specializuoto ugdymo krypties programos (pagrindinio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6B022428"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5AF2D28C" w14:textId="04CB8845" w:rsidR="00A44B0E" w:rsidRDefault="00A34B21">
            <w:pPr>
              <w:rPr>
                <w:szCs w:val="24"/>
              </w:rPr>
            </w:pPr>
            <w:r>
              <w:rPr>
                <w:szCs w:val="24"/>
              </w:rPr>
              <w:t>112.</w:t>
            </w:r>
            <w:r>
              <w:rPr>
                <w:szCs w:val="24"/>
              </w:rPr>
              <w:tab/>
            </w:r>
          </w:p>
        </w:tc>
        <w:tc>
          <w:tcPr>
            <w:tcW w:w="851" w:type="dxa"/>
            <w:tcBorders>
              <w:top w:val="nil"/>
              <w:left w:val="nil"/>
              <w:bottom w:val="single" w:sz="4" w:space="0" w:color="auto"/>
              <w:right w:val="single" w:sz="4" w:space="0" w:color="auto"/>
            </w:tcBorders>
            <w:shd w:val="clear" w:color="auto" w:fill="auto"/>
          </w:tcPr>
          <w:p w14:paraId="30841AA8" w14:textId="5B0454EB" w:rsidR="00A44B0E" w:rsidRDefault="00A34B21">
            <w:pPr>
              <w:rPr>
                <w:szCs w:val="24"/>
              </w:rPr>
            </w:pPr>
            <w:r>
              <w:rPr>
                <w:szCs w:val="24"/>
              </w:rPr>
              <w:t>24020</w:t>
            </w:r>
          </w:p>
        </w:tc>
        <w:tc>
          <w:tcPr>
            <w:tcW w:w="2693" w:type="dxa"/>
            <w:tcBorders>
              <w:top w:val="single" w:sz="4" w:space="0" w:color="auto"/>
              <w:left w:val="nil"/>
              <w:bottom w:val="single" w:sz="4" w:space="0" w:color="auto"/>
              <w:right w:val="single" w:sz="4" w:space="0" w:color="auto"/>
            </w:tcBorders>
            <w:shd w:val="clear" w:color="auto" w:fill="auto"/>
          </w:tcPr>
          <w:p w14:paraId="56FF68AF" w14:textId="503A99B5" w:rsidR="00A44B0E" w:rsidRDefault="00A34B21">
            <w:pPr>
              <w:rPr>
                <w:szCs w:val="24"/>
              </w:rPr>
            </w:pPr>
            <w:r>
              <w:rPr>
                <w:szCs w:val="24"/>
              </w:rPr>
              <w:t>Instrumentuotė</w:t>
            </w:r>
          </w:p>
        </w:tc>
        <w:tc>
          <w:tcPr>
            <w:tcW w:w="2268" w:type="dxa"/>
            <w:tcBorders>
              <w:top w:val="single" w:sz="4" w:space="0" w:color="auto"/>
              <w:left w:val="single" w:sz="4" w:space="0" w:color="auto"/>
              <w:bottom w:val="single" w:sz="4" w:space="0" w:color="auto"/>
              <w:right w:val="single" w:sz="4" w:space="0" w:color="auto"/>
            </w:tcBorders>
          </w:tcPr>
          <w:p w14:paraId="1F5FF09F" w14:textId="73278287" w:rsidR="00A44B0E" w:rsidRDefault="00A34B21">
            <w:pPr>
              <w:rPr>
                <w:szCs w:val="24"/>
                <w:lang w:val="en-IE"/>
              </w:rPr>
            </w:pPr>
            <w:r>
              <w:rPr>
                <w:szCs w:val="24"/>
                <w:lang w:val="en-IE"/>
              </w:rPr>
              <w:t>Instrumentation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E9EBE95" w14:textId="2FFE3E32" w:rsidR="00A44B0E" w:rsidRDefault="00A34B21">
            <w:pPr>
              <w:rPr>
                <w:szCs w:val="24"/>
              </w:rPr>
            </w:pPr>
            <w:r>
              <w:rPr>
                <w:szCs w:val="24"/>
              </w:rPr>
              <w:t>Specializuoto ugdymo krypties programos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6F8922B6"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46423F93" w14:textId="2C575E3A" w:rsidR="00A44B0E" w:rsidRDefault="00A34B21">
            <w:pPr>
              <w:rPr>
                <w:szCs w:val="24"/>
              </w:rPr>
            </w:pPr>
            <w:r>
              <w:rPr>
                <w:szCs w:val="24"/>
              </w:rPr>
              <w:t>113.</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768DC909" w14:textId="142AA420" w:rsidR="00A44B0E" w:rsidRDefault="00A34B21">
            <w:pPr>
              <w:rPr>
                <w:szCs w:val="24"/>
              </w:rPr>
            </w:pPr>
            <w:r>
              <w:rPr>
                <w:szCs w:val="24"/>
              </w:rPr>
              <w:t>24021</w:t>
            </w:r>
          </w:p>
        </w:tc>
        <w:tc>
          <w:tcPr>
            <w:tcW w:w="2693" w:type="dxa"/>
            <w:tcBorders>
              <w:top w:val="single" w:sz="4" w:space="0" w:color="auto"/>
              <w:left w:val="nil"/>
              <w:bottom w:val="single" w:sz="4" w:space="0" w:color="auto"/>
              <w:right w:val="single" w:sz="4" w:space="0" w:color="auto"/>
            </w:tcBorders>
            <w:shd w:val="clear" w:color="auto" w:fill="auto"/>
          </w:tcPr>
          <w:p w14:paraId="386647EB" w14:textId="42E72097" w:rsidR="00A44B0E" w:rsidRDefault="00A34B21">
            <w:pPr>
              <w:rPr>
                <w:szCs w:val="24"/>
              </w:rPr>
            </w:pPr>
            <w:r>
              <w:rPr>
                <w:szCs w:val="24"/>
              </w:rPr>
              <w:t>Akompanimentas</w:t>
            </w:r>
          </w:p>
        </w:tc>
        <w:tc>
          <w:tcPr>
            <w:tcW w:w="2268" w:type="dxa"/>
            <w:tcBorders>
              <w:top w:val="single" w:sz="4" w:space="0" w:color="auto"/>
              <w:left w:val="nil"/>
              <w:bottom w:val="single" w:sz="4" w:space="0" w:color="auto"/>
              <w:right w:val="single" w:sz="4" w:space="0" w:color="auto"/>
            </w:tcBorders>
          </w:tcPr>
          <w:p w14:paraId="46E1E0B5" w14:textId="37DA06D7" w:rsidR="00A44B0E" w:rsidRDefault="00A34B21">
            <w:pPr>
              <w:rPr>
                <w:szCs w:val="24"/>
                <w:lang w:val="en-IE"/>
              </w:rPr>
            </w:pPr>
            <w:r>
              <w:rPr>
                <w:szCs w:val="24"/>
                <w:lang w:val="en-IE"/>
              </w:rPr>
              <w:t>Accompaniment</w:t>
            </w:r>
          </w:p>
        </w:tc>
        <w:tc>
          <w:tcPr>
            <w:tcW w:w="4111" w:type="dxa"/>
            <w:tcBorders>
              <w:top w:val="nil"/>
              <w:left w:val="single" w:sz="4" w:space="0" w:color="auto"/>
              <w:bottom w:val="single" w:sz="4" w:space="0" w:color="auto"/>
              <w:right w:val="single" w:sz="4" w:space="0" w:color="auto"/>
            </w:tcBorders>
            <w:shd w:val="clear" w:color="auto" w:fill="auto"/>
          </w:tcPr>
          <w:p w14:paraId="62764D87" w14:textId="63D3ED06" w:rsidR="00A44B0E" w:rsidRDefault="00A34B21">
            <w:pPr>
              <w:rPr>
                <w:szCs w:val="24"/>
              </w:rPr>
            </w:pPr>
            <w:r>
              <w:rPr>
                <w:szCs w:val="24"/>
              </w:rPr>
              <w:t>Specializuoto ugdymo krypties programos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48F772CD"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6E557AD7" w14:textId="08F0DA9D" w:rsidR="00A44B0E" w:rsidRDefault="00A34B21">
            <w:pPr>
              <w:rPr>
                <w:szCs w:val="24"/>
              </w:rPr>
            </w:pPr>
            <w:r>
              <w:rPr>
                <w:szCs w:val="24"/>
              </w:rPr>
              <w:t>114.</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6056885C" w14:textId="73B34F9A" w:rsidR="00A44B0E" w:rsidRDefault="00A34B21">
            <w:pPr>
              <w:rPr>
                <w:szCs w:val="24"/>
              </w:rPr>
            </w:pPr>
            <w:r>
              <w:rPr>
                <w:szCs w:val="24"/>
              </w:rPr>
              <w:t>24022</w:t>
            </w:r>
          </w:p>
        </w:tc>
        <w:tc>
          <w:tcPr>
            <w:tcW w:w="2693" w:type="dxa"/>
            <w:tcBorders>
              <w:top w:val="single" w:sz="4" w:space="0" w:color="auto"/>
              <w:left w:val="nil"/>
              <w:bottom w:val="single" w:sz="4" w:space="0" w:color="auto"/>
              <w:right w:val="single" w:sz="4" w:space="0" w:color="auto"/>
            </w:tcBorders>
            <w:shd w:val="clear" w:color="auto" w:fill="auto"/>
          </w:tcPr>
          <w:p w14:paraId="72BA0DCE" w14:textId="5203D657" w:rsidR="00A44B0E" w:rsidRDefault="00A34B21">
            <w:pPr>
              <w:rPr>
                <w:szCs w:val="24"/>
              </w:rPr>
            </w:pPr>
            <w:r>
              <w:rPr>
                <w:szCs w:val="24"/>
              </w:rPr>
              <w:t>Meno šaka (muzikos kūryba)</w:t>
            </w:r>
          </w:p>
        </w:tc>
        <w:tc>
          <w:tcPr>
            <w:tcW w:w="2268" w:type="dxa"/>
            <w:tcBorders>
              <w:top w:val="single" w:sz="4" w:space="0" w:color="auto"/>
              <w:left w:val="nil"/>
              <w:bottom w:val="single" w:sz="4" w:space="0" w:color="auto"/>
              <w:right w:val="single" w:sz="4" w:space="0" w:color="auto"/>
            </w:tcBorders>
          </w:tcPr>
          <w:p w14:paraId="66B0969D" w14:textId="0ED1EBBD" w:rsidR="00A44B0E" w:rsidRDefault="00A34B21">
            <w:pPr>
              <w:rPr>
                <w:szCs w:val="24"/>
                <w:lang w:val="en-IE"/>
              </w:rPr>
            </w:pPr>
            <w:r>
              <w:rPr>
                <w:szCs w:val="24"/>
                <w:lang w:val="en-IE"/>
              </w:rPr>
              <w:t>Art course (musical creativity)</w:t>
            </w:r>
          </w:p>
        </w:tc>
        <w:tc>
          <w:tcPr>
            <w:tcW w:w="4111" w:type="dxa"/>
            <w:tcBorders>
              <w:top w:val="nil"/>
              <w:left w:val="single" w:sz="4" w:space="0" w:color="auto"/>
              <w:bottom w:val="single" w:sz="4" w:space="0" w:color="auto"/>
              <w:right w:val="single" w:sz="4" w:space="0" w:color="auto"/>
            </w:tcBorders>
            <w:shd w:val="clear" w:color="auto" w:fill="auto"/>
          </w:tcPr>
          <w:p w14:paraId="1F8EEBC4" w14:textId="3375B196" w:rsidR="00A44B0E" w:rsidRDefault="00A34B21">
            <w:pPr>
              <w:rPr>
                <w:szCs w:val="24"/>
              </w:rPr>
            </w:pPr>
            <w:r>
              <w:rPr>
                <w:szCs w:val="24"/>
              </w:rPr>
              <w:t>Specializuoto ugdymo krypties programos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3E77721C"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0BDC7B82" w14:textId="48DD227E" w:rsidR="00A44B0E" w:rsidRDefault="00A34B21">
            <w:pPr>
              <w:rPr>
                <w:szCs w:val="24"/>
              </w:rPr>
            </w:pPr>
            <w:r>
              <w:rPr>
                <w:szCs w:val="24"/>
              </w:rPr>
              <w:t>115.</w:t>
            </w:r>
            <w:r>
              <w:rPr>
                <w:szCs w:val="24"/>
              </w:rPr>
              <w:tab/>
            </w:r>
          </w:p>
        </w:tc>
        <w:tc>
          <w:tcPr>
            <w:tcW w:w="851" w:type="dxa"/>
            <w:tcBorders>
              <w:top w:val="nil"/>
              <w:left w:val="nil"/>
              <w:bottom w:val="single" w:sz="4" w:space="0" w:color="auto"/>
              <w:right w:val="single" w:sz="4" w:space="0" w:color="auto"/>
            </w:tcBorders>
            <w:shd w:val="clear" w:color="auto" w:fill="auto"/>
          </w:tcPr>
          <w:p w14:paraId="247AE92B" w14:textId="73B799D2" w:rsidR="00A44B0E" w:rsidRDefault="00A34B21">
            <w:pPr>
              <w:rPr>
                <w:szCs w:val="24"/>
              </w:rPr>
            </w:pPr>
            <w:r>
              <w:rPr>
                <w:szCs w:val="24"/>
              </w:rPr>
              <w:t>24023</w:t>
            </w:r>
          </w:p>
        </w:tc>
        <w:tc>
          <w:tcPr>
            <w:tcW w:w="2693" w:type="dxa"/>
            <w:tcBorders>
              <w:top w:val="single" w:sz="4" w:space="0" w:color="auto"/>
              <w:left w:val="nil"/>
              <w:bottom w:val="single" w:sz="4" w:space="0" w:color="auto"/>
              <w:right w:val="single" w:sz="4" w:space="0" w:color="auto"/>
            </w:tcBorders>
            <w:shd w:val="clear" w:color="auto" w:fill="auto"/>
          </w:tcPr>
          <w:p w14:paraId="1A4FE047" w14:textId="6594F151" w:rsidR="00A44B0E" w:rsidRDefault="00A34B21">
            <w:pPr>
              <w:rPr>
                <w:szCs w:val="24"/>
              </w:rPr>
            </w:pPr>
            <w:r>
              <w:rPr>
                <w:szCs w:val="24"/>
              </w:rPr>
              <w:t>Polifonija</w:t>
            </w:r>
          </w:p>
        </w:tc>
        <w:tc>
          <w:tcPr>
            <w:tcW w:w="2268" w:type="dxa"/>
            <w:tcBorders>
              <w:top w:val="single" w:sz="4" w:space="0" w:color="auto"/>
              <w:left w:val="single" w:sz="4" w:space="0" w:color="auto"/>
              <w:bottom w:val="single" w:sz="4" w:space="0" w:color="auto"/>
              <w:right w:val="single" w:sz="4" w:space="0" w:color="auto"/>
            </w:tcBorders>
          </w:tcPr>
          <w:p w14:paraId="055BCC7A" w14:textId="1DFA9D26" w:rsidR="00A44B0E" w:rsidRDefault="00A34B21">
            <w:pPr>
              <w:rPr>
                <w:szCs w:val="24"/>
                <w:lang w:val="en-IE"/>
              </w:rPr>
            </w:pPr>
            <w:r>
              <w:rPr>
                <w:szCs w:val="24"/>
                <w:lang w:val="en-IE"/>
              </w:rPr>
              <w:t>Polyphony</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C01F24" w14:textId="158A42AB" w:rsidR="00A44B0E" w:rsidRDefault="00A34B21">
            <w:pPr>
              <w:rPr>
                <w:szCs w:val="24"/>
              </w:rPr>
            </w:pPr>
            <w:r>
              <w:rPr>
                <w:szCs w:val="24"/>
              </w:rPr>
              <w:t>Specializuoto ugdymo krypties programos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4231F5F6"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01EF60E0" w14:textId="320BA3CB" w:rsidR="00A44B0E" w:rsidRDefault="00A34B21">
            <w:pPr>
              <w:rPr>
                <w:szCs w:val="24"/>
              </w:rPr>
            </w:pPr>
            <w:r>
              <w:rPr>
                <w:szCs w:val="24"/>
              </w:rPr>
              <w:t>116.</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576418A3" w14:textId="0F129A7F" w:rsidR="00A44B0E" w:rsidRDefault="00A34B21">
            <w:pPr>
              <w:rPr>
                <w:szCs w:val="24"/>
              </w:rPr>
            </w:pPr>
            <w:r>
              <w:rPr>
                <w:szCs w:val="24"/>
              </w:rPr>
              <w:t>24024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1205F3" w14:textId="57BDC524" w:rsidR="00A44B0E" w:rsidRDefault="00A34B21">
            <w:pPr>
              <w:rPr>
                <w:szCs w:val="24"/>
              </w:rPr>
            </w:pPr>
            <w:r>
              <w:rPr>
                <w:szCs w:val="24"/>
              </w:rPr>
              <w:t>Muzikinė raiška</w:t>
            </w:r>
          </w:p>
        </w:tc>
        <w:tc>
          <w:tcPr>
            <w:tcW w:w="2268" w:type="dxa"/>
            <w:tcBorders>
              <w:top w:val="single" w:sz="4" w:space="0" w:color="auto"/>
              <w:left w:val="single" w:sz="4" w:space="0" w:color="auto"/>
              <w:bottom w:val="single" w:sz="4" w:space="0" w:color="auto"/>
              <w:right w:val="single" w:sz="4" w:space="0" w:color="auto"/>
            </w:tcBorders>
          </w:tcPr>
          <w:p w14:paraId="6C7B18DC" w14:textId="47E8F5DC" w:rsidR="00A44B0E" w:rsidRDefault="00A34B21">
            <w:pPr>
              <w:rPr>
                <w:szCs w:val="24"/>
                <w:lang w:val="en-IE"/>
              </w:rPr>
            </w:pPr>
            <w:r>
              <w:rPr>
                <w:szCs w:val="24"/>
                <w:lang w:val="en-IE"/>
              </w:rPr>
              <w:t>Musical expression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975AB1B" w14:textId="234F32D2" w:rsidR="00A44B0E" w:rsidRDefault="00A34B21">
            <w:pPr>
              <w:rPr>
                <w:szCs w:val="24"/>
              </w:rPr>
            </w:pPr>
            <w:r>
              <w:rPr>
                <w:szCs w:val="24"/>
              </w:rPr>
              <w:t>Specializuoto ugdymo krypties programos (pradinio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4FC1E9C7"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6133E410" w14:textId="1FC6641B" w:rsidR="00A44B0E" w:rsidRDefault="00A34B21">
            <w:pPr>
              <w:rPr>
                <w:szCs w:val="24"/>
              </w:rPr>
            </w:pPr>
            <w:r>
              <w:rPr>
                <w:szCs w:val="24"/>
              </w:rPr>
              <w:lastRenderedPageBreak/>
              <w:t>117.</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1EC124E3" w14:textId="2A882692" w:rsidR="00A44B0E" w:rsidRDefault="00A34B21">
            <w:pPr>
              <w:rPr>
                <w:szCs w:val="24"/>
              </w:rPr>
            </w:pPr>
            <w:r>
              <w:rPr>
                <w:szCs w:val="24"/>
              </w:rPr>
              <w:t>24040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B0E198" w14:textId="443C8296" w:rsidR="00A44B0E" w:rsidRDefault="00A34B21">
            <w:pPr>
              <w:rPr>
                <w:szCs w:val="24"/>
              </w:rPr>
            </w:pPr>
            <w:r>
              <w:rPr>
                <w:szCs w:val="24"/>
              </w:rPr>
              <w:t>Teatro ir baleto meno pažinimas</w:t>
            </w:r>
          </w:p>
        </w:tc>
        <w:tc>
          <w:tcPr>
            <w:tcW w:w="2268" w:type="dxa"/>
            <w:tcBorders>
              <w:top w:val="single" w:sz="4" w:space="0" w:color="auto"/>
              <w:left w:val="single" w:sz="4" w:space="0" w:color="auto"/>
              <w:bottom w:val="single" w:sz="4" w:space="0" w:color="auto"/>
              <w:right w:val="single" w:sz="4" w:space="0" w:color="auto"/>
            </w:tcBorders>
          </w:tcPr>
          <w:p w14:paraId="06CB68DA" w14:textId="1BE427A7" w:rsidR="00A44B0E" w:rsidRDefault="00A34B21">
            <w:pPr>
              <w:rPr>
                <w:szCs w:val="24"/>
                <w:lang w:val="en-IE"/>
              </w:rPr>
            </w:pPr>
            <w:r>
              <w:rPr>
                <w:szCs w:val="24"/>
                <w:lang w:val="en-IE"/>
              </w:rPr>
              <w:t>Knowledge of theatre and ballet art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4822493" w14:textId="655B190C" w:rsidR="00A44B0E" w:rsidRDefault="00A34B21">
            <w:pPr>
              <w:rPr>
                <w:szCs w:val="24"/>
              </w:rPr>
            </w:pPr>
            <w:r>
              <w:rPr>
                <w:szCs w:val="24"/>
              </w:rPr>
              <w:t>Specializuoto ugdymo krypties programos (pradinio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02BB33A4"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343E2E73" w14:textId="5FE0AFA3" w:rsidR="00A44B0E" w:rsidRDefault="00A34B21">
            <w:pPr>
              <w:rPr>
                <w:szCs w:val="24"/>
              </w:rPr>
            </w:pPr>
            <w:r>
              <w:rPr>
                <w:szCs w:val="24"/>
              </w:rPr>
              <w:t>118.</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5088B031" w14:textId="5EC1AE97" w:rsidR="00A44B0E" w:rsidRDefault="00A34B21">
            <w:pPr>
              <w:rPr>
                <w:szCs w:val="24"/>
              </w:rPr>
            </w:pPr>
            <w:r>
              <w:rPr>
                <w:szCs w:val="24"/>
              </w:rPr>
              <w:t>24041</w:t>
            </w:r>
          </w:p>
        </w:tc>
        <w:tc>
          <w:tcPr>
            <w:tcW w:w="2693" w:type="dxa"/>
            <w:tcBorders>
              <w:top w:val="single" w:sz="4" w:space="0" w:color="auto"/>
              <w:left w:val="nil"/>
              <w:bottom w:val="single" w:sz="4" w:space="0" w:color="auto"/>
              <w:right w:val="single" w:sz="4" w:space="0" w:color="auto"/>
            </w:tcBorders>
            <w:shd w:val="clear" w:color="auto" w:fill="auto"/>
          </w:tcPr>
          <w:p w14:paraId="26DC2D68" w14:textId="4753BA49" w:rsidR="00A44B0E" w:rsidRDefault="00A34B21">
            <w:pPr>
              <w:rPr>
                <w:szCs w:val="24"/>
              </w:rPr>
            </w:pPr>
            <w:r>
              <w:rPr>
                <w:szCs w:val="24"/>
              </w:rPr>
              <w:t>Klasikinio šokio praktika</w:t>
            </w:r>
          </w:p>
        </w:tc>
        <w:tc>
          <w:tcPr>
            <w:tcW w:w="2268" w:type="dxa"/>
            <w:tcBorders>
              <w:top w:val="single" w:sz="4" w:space="0" w:color="auto"/>
              <w:left w:val="nil"/>
              <w:bottom w:val="single" w:sz="4" w:space="0" w:color="auto"/>
              <w:right w:val="single" w:sz="4" w:space="0" w:color="auto"/>
            </w:tcBorders>
          </w:tcPr>
          <w:p w14:paraId="67C6ADF2" w14:textId="264D79D1" w:rsidR="00A44B0E" w:rsidRDefault="00A34B21">
            <w:pPr>
              <w:rPr>
                <w:szCs w:val="24"/>
                <w:lang w:val="en-IE"/>
              </w:rPr>
            </w:pPr>
            <w:r>
              <w:rPr>
                <w:szCs w:val="24"/>
                <w:lang w:val="en-IE"/>
              </w:rPr>
              <w:t>Classical dance training</w:t>
            </w:r>
          </w:p>
        </w:tc>
        <w:tc>
          <w:tcPr>
            <w:tcW w:w="4111" w:type="dxa"/>
            <w:tcBorders>
              <w:top w:val="nil"/>
              <w:left w:val="single" w:sz="4" w:space="0" w:color="auto"/>
              <w:bottom w:val="single" w:sz="4" w:space="0" w:color="auto"/>
              <w:right w:val="single" w:sz="4" w:space="0" w:color="auto"/>
            </w:tcBorders>
            <w:shd w:val="clear" w:color="auto" w:fill="auto"/>
          </w:tcPr>
          <w:p w14:paraId="4C0BFB79" w14:textId="0ADBB621" w:rsidR="00A44B0E" w:rsidRDefault="00A34B21">
            <w:pPr>
              <w:rPr>
                <w:szCs w:val="24"/>
              </w:rPr>
            </w:pPr>
            <w:r>
              <w:rPr>
                <w:szCs w:val="24"/>
              </w:rPr>
              <w:t>Specializuoto ugdymo krypties programos (pagrindinio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7F5B09F9"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5A85BBCF" w14:textId="4D8710FF" w:rsidR="00A44B0E" w:rsidRDefault="00A34B21">
            <w:pPr>
              <w:rPr>
                <w:szCs w:val="24"/>
              </w:rPr>
            </w:pPr>
            <w:r>
              <w:rPr>
                <w:szCs w:val="24"/>
              </w:rPr>
              <w:t>119.</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5782E3FE" w14:textId="3DB8D91B" w:rsidR="00A44B0E" w:rsidRDefault="00A34B21">
            <w:pPr>
              <w:rPr>
                <w:szCs w:val="24"/>
              </w:rPr>
            </w:pPr>
            <w:r>
              <w:rPr>
                <w:szCs w:val="24"/>
              </w:rPr>
              <w:t>24042</w:t>
            </w:r>
          </w:p>
        </w:tc>
        <w:tc>
          <w:tcPr>
            <w:tcW w:w="2693" w:type="dxa"/>
            <w:tcBorders>
              <w:top w:val="single" w:sz="4" w:space="0" w:color="auto"/>
              <w:left w:val="nil"/>
              <w:bottom w:val="single" w:sz="4" w:space="0" w:color="auto"/>
              <w:right w:val="single" w:sz="4" w:space="0" w:color="auto"/>
            </w:tcBorders>
            <w:shd w:val="clear" w:color="auto" w:fill="auto"/>
          </w:tcPr>
          <w:p w14:paraId="53716169" w14:textId="776DBD1E" w:rsidR="00A44B0E" w:rsidRDefault="00A34B21">
            <w:pPr>
              <w:rPr>
                <w:szCs w:val="24"/>
              </w:rPr>
            </w:pPr>
            <w:r>
              <w:rPr>
                <w:szCs w:val="24"/>
              </w:rPr>
              <w:t xml:space="preserve">Klasikinio šokio technika </w:t>
            </w:r>
          </w:p>
        </w:tc>
        <w:tc>
          <w:tcPr>
            <w:tcW w:w="2268" w:type="dxa"/>
            <w:tcBorders>
              <w:top w:val="single" w:sz="4" w:space="0" w:color="auto"/>
              <w:left w:val="nil"/>
              <w:bottom w:val="single" w:sz="4" w:space="0" w:color="auto"/>
              <w:right w:val="single" w:sz="4" w:space="0" w:color="auto"/>
            </w:tcBorders>
          </w:tcPr>
          <w:p w14:paraId="3FB2E6B1" w14:textId="47FD1FB5" w:rsidR="00A44B0E" w:rsidRDefault="00A34B21">
            <w:pPr>
              <w:rPr>
                <w:szCs w:val="24"/>
                <w:lang w:val="en-IE"/>
              </w:rPr>
            </w:pPr>
            <w:r>
              <w:rPr>
                <w:szCs w:val="24"/>
                <w:lang w:val="en-IE"/>
              </w:rPr>
              <w:t>Classical dance</w:t>
            </w:r>
          </w:p>
        </w:tc>
        <w:tc>
          <w:tcPr>
            <w:tcW w:w="4111" w:type="dxa"/>
            <w:tcBorders>
              <w:top w:val="nil"/>
              <w:left w:val="single" w:sz="4" w:space="0" w:color="auto"/>
              <w:bottom w:val="single" w:sz="4" w:space="0" w:color="auto"/>
              <w:right w:val="single" w:sz="4" w:space="0" w:color="auto"/>
            </w:tcBorders>
            <w:shd w:val="clear" w:color="auto" w:fill="auto"/>
          </w:tcPr>
          <w:p w14:paraId="4D48DD35" w14:textId="4A4F5D0F" w:rsidR="00A44B0E" w:rsidRDefault="00A34B21">
            <w:pPr>
              <w:rPr>
                <w:szCs w:val="24"/>
              </w:rPr>
            </w:pPr>
            <w:r>
              <w:rPr>
                <w:szCs w:val="24"/>
              </w:rPr>
              <w:t>Specializuoto ugdymo krypties programos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5E569A6A"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4B35E10D" w14:textId="0040F716" w:rsidR="00A44B0E" w:rsidRDefault="00A34B21">
            <w:pPr>
              <w:rPr>
                <w:szCs w:val="24"/>
              </w:rPr>
            </w:pPr>
            <w:r>
              <w:rPr>
                <w:szCs w:val="24"/>
              </w:rPr>
              <w:t>120.</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6D07976C" w14:textId="70CEC767" w:rsidR="00A44B0E" w:rsidRDefault="00A34B21">
            <w:pPr>
              <w:rPr>
                <w:szCs w:val="24"/>
              </w:rPr>
            </w:pPr>
            <w:r>
              <w:rPr>
                <w:szCs w:val="24"/>
              </w:rPr>
              <w:t>24043</w:t>
            </w:r>
          </w:p>
        </w:tc>
        <w:tc>
          <w:tcPr>
            <w:tcW w:w="2693" w:type="dxa"/>
            <w:tcBorders>
              <w:top w:val="single" w:sz="4" w:space="0" w:color="auto"/>
              <w:left w:val="nil"/>
              <w:bottom w:val="single" w:sz="4" w:space="0" w:color="auto"/>
              <w:right w:val="single" w:sz="4" w:space="0" w:color="auto"/>
            </w:tcBorders>
            <w:shd w:val="clear" w:color="auto" w:fill="auto"/>
          </w:tcPr>
          <w:p w14:paraId="5748F30F" w14:textId="47C4A74A" w:rsidR="00A44B0E" w:rsidRDefault="00A34B21">
            <w:pPr>
              <w:rPr>
                <w:szCs w:val="24"/>
              </w:rPr>
            </w:pPr>
            <w:r>
              <w:rPr>
                <w:szCs w:val="24"/>
              </w:rPr>
              <w:t xml:space="preserve">Šiuolaikinio ir modernaus šokio technika </w:t>
            </w:r>
          </w:p>
        </w:tc>
        <w:tc>
          <w:tcPr>
            <w:tcW w:w="2268" w:type="dxa"/>
            <w:tcBorders>
              <w:top w:val="single" w:sz="4" w:space="0" w:color="auto"/>
              <w:left w:val="nil"/>
              <w:bottom w:val="single" w:sz="4" w:space="0" w:color="auto"/>
              <w:right w:val="single" w:sz="4" w:space="0" w:color="auto"/>
            </w:tcBorders>
          </w:tcPr>
          <w:p w14:paraId="24A164C9" w14:textId="5E5298DF" w:rsidR="00A44B0E" w:rsidRDefault="00A34B21">
            <w:pPr>
              <w:rPr>
                <w:szCs w:val="24"/>
                <w:lang w:val="en-IE"/>
              </w:rPr>
            </w:pPr>
            <w:r>
              <w:rPr>
                <w:szCs w:val="24"/>
                <w:lang w:val="en-IE"/>
              </w:rPr>
              <w:t>Contemporary and modern dance</w:t>
            </w:r>
          </w:p>
        </w:tc>
        <w:tc>
          <w:tcPr>
            <w:tcW w:w="4111" w:type="dxa"/>
            <w:tcBorders>
              <w:top w:val="nil"/>
              <w:left w:val="single" w:sz="4" w:space="0" w:color="auto"/>
              <w:bottom w:val="single" w:sz="4" w:space="0" w:color="auto"/>
              <w:right w:val="single" w:sz="4" w:space="0" w:color="auto"/>
            </w:tcBorders>
            <w:shd w:val="clear" w:color="auto" w:fill="auto"/>
          </w:tcPr>
          <w:p w14:paraId="5EA440CB" w14:textId="113C4085" w:rsidR="00A44B0E" w:rsidRDefault="00A34B21">
            <w:pPr>
              <w:rPr>
                <w:szCs w:val="24"/>
              </w:rPr>
            </w:pPr>
            <w:r>
              <w:rPr>
                <w:szCs w:val="24"/>
              </w:rPr>
              <w:t>Specializuoto ugdymo krypties programos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2DE2FC52"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1DCF6010" w14:textId="55BD2EC5" w:rsidR="00A44B0E" w:rsidRDefault="00A34B21">
            <w:pPr>
              <w:rPr>
                <w:szCs w:val="24"/>
              </w:rPr>
            </w:pPr>
            <w:r>
              <w:rPr>
                <w:szCs w:val="24"/>
              </w:rPr>
              <w:t>121.</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37A50654" w14:textId="5BB24947" w:rsidR="00A44B0E" w:rsidRDefault="00A34B21">
            <w:pPr>
              <w:rPr>
                <w:szCs w:val="24"/>
              </w:rPr>
            </w:pPr>
            <w:r>
              <w:rPr>
                <w:szCs w:val="24"/>
              </w:rPr>
              <w:t>24044</w:t>
            </w:r>
          </w:p>
        </w:tc>
        <w:tc>
          <w:tcPr>
            <w:tcW w:w="2693" w:type="dxa"/>
            <w:tcBorders>
              <w:top w:val="single" w:sz="4" w:space="0" w:color="auto"/>
              <w:left w:val="nil"/>
              <w:bottom w:val="single" w:sz="4" w:space="0" w:color="auto"/>
              <w:right w:val="single" w:sz="4" w:space="0" w:color="auto"/>
            </w:tcBorders>
            <w:shd w:val="clear" w:color="auto" w:fill="auto"/>
          </w:tcPr>
          <w:p w14:paraId="50F0870D" w14:textId="61B21BCE" w:rsidR="00A44B0E" w:rsidRDefault="00A34B21">
            <w:pPr>
              <w:rPr>
                <w:szCs w:val="24"/>
              </w:rPr>
            </w:pPr>
            <w:r>
              <w:rPr>
                <w:szCs w:val="24"/>
              </w:rPr>
              <w:t xml:space="preserve">Meno šaka  (modernaus šokio technika) </w:t>
            </w:r>
          </w:p>
        </w:tc>
        <w:tc>
          <w:tcPr>
            <w:tcW w:w="2268" w:type="dxa"/>
            <w:tcBorders>
              <w:top w:val="single" w:sz="4" w:space="0" w:color="auto"/>
              <w:left w:val="nil"/>
              <w:bottom w:val="single" w:sz="4" w:space="0" w:color="auto"/>
              <w:right w:val="single" w:sz="4" w:space="0" w:color="auto"/>
            </w:tcBorders>
          </w:tcPr>
          <w:p w14:paraId="3679E2F4" w14:textId="1AD1E4EC" w:rsidR="00A44B0E" w:rsidRDefault="00A34B21">
            <w:pPr>
              <w:rPr>
                <w:szCs w:val="24"/>
                <w:lang w:val="en-IE"/>
              </w:rPr>
            </w:pPr>
            <w:r>
              <w:rPr>
                <w:szCs w:val="24"/>
                <w:lang w:val="en-IE"/>
              </w:rPr>
              <w:t>Art course (modern dance)</w:t>
            </w:r>
          </w:p>
        </w:tc>
        <w:tc>
          <w:tcPr>
            <w:tcW w:w="4111" w:type="dxa"/>
            <w:tcBorders>
              <w:top w:val="nil"/>
              <w:left w:val="single" w:sz="4" w:space="0" w:color="auto"/>
              <w:bottom w:val="single" w:sz="4" w:space="0" w:color="auto"/>
              <w:right w:val="single" w:sz="4" w:space="0" w:color="auto"/>
            </w:tcBorders>
            <w:shd w:val="clear" w:color="auto" w:fill="auto"/>
          </w:tcPr>
          <w:p w14:paraId="7D046D53" w14:textId="690277A3" w:rsidR="00A44B0E" w:rsidRDefault="00A34B21">
            <w:pPr>
              <w:rPr>
                <w:szCs w:val="24"/>
              </w:rPr>
            </w:pPr>
            <w:r>
              <w:rPr>
                <w:szCs w:val="24"/>
              </w:rPr>
              <w:t>Specializuoto ugdymo krypties programos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6067C188"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600F2B23" w14:textId="3FB9343D" w:rsidR="00A44B0E" w:rsidRDefault="00A34B21">
            <w:pPr>
              <w:rPr>
                <w:szCs w:val="24"/>
              </w:rPr>
            </w:pPr>
            <w:r>
              <w:rPr>
                <w:szCs w:val="24"/>
              </w:rPr>
              <w:t>122.</w:t>
            </w:r>
            <w:r>
              <w:rPr>
                <w:szCs w:val="24"/>
              </w:rPr>
              <w:tab/>
            </w:r>
          </w:p>
        </w:tc>
        <w:tc>
          <w:tcPr>
            <w:tcW w:w="851" w:type="dxa"/>
            <w:tcBorders>
              <w:top w:val="single" w:sz="4" w:space="0" w:color="auto"/>
              <w:left w:val="nil"/>
              <w:bottom w:val="single" w:sz="4" w:space="0" w:color="auto"/>
              <w:right w:val="single" w:sz="4" w:space="0" w:color="auto"/>
            </w:tcBorders>
            <w:shd w:val="clear" w:color="auto" w:fill="auto"/>
            <w:hideMark/>
          </w:tcPr>
          <w:p w14:paraId="40F6B8C1" w14:textId="77777777" w:rsidR="00A44B0E" w:rsidRDefault="00A34B21">
            <w:pPr>
              <w:rPr>
                <w:szCs w:val="24"/>
              </w:rPr>
            </w:pPr>
            <w:r>
              <w:rPr>
                <w:szCs w:val="24"/>
              </w:rPr>
              <w:t>24045</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41A9230" w14:textId="77777777" w:rsidR="00A44B0E" w:rsidRDefault="00A34B21">
            <w:pPr>
              <w:rPr>
                <w:szCs w:val="24"/>
              </w:rPr>
            </w:pPr>
            <w:r>
              <w:rPr>
                <w:szCs w:val="24"/>
              </w:rPr>
              <w:t>Meno šaka  (klasikinio šokio technika)</w:t>
            </w:r>
          </w:p>
        </w:tc>
        <w:tc>
          <w:tcPr>
            <w:tcW w:w="2268" w:type="dxa"/>
            <w:tcBorders>
              <w:top w:val="single" w:sz="4" w:space="0" w:color="auto"/>
              <w:left w:val="single" w:sz="4" w:space="0" w:color="auto"/>
              <w:bottom w:val="single" w:sz="4" w:space="0" w:color="auto"/>
              <w:right w:val="single" w:sz="4" w:space="0" w:color="auto"/>
            </w:tcBorders>
          </w:tcPr>
          <w:p w14:paraId="1A671F9F" w14:textId="0147EE81" w:rsidR="00A44B0E" w:rsidRDefault="00A34B21">
            <w:pPr>
              <w:rPr>
                <w:szCs w:val="24"/>
                <w:lang w:val="en-IE"/>
              </w:rPr>
            </w:pPr>
            <w:r>
              <w:rPr>
                <w:szCs w:val="24"/>
                <w:lang w:val="en-IE"/>
              </w:rPr>
              <w:t>Art course (classical dance)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134C49F" w14:textId="4F4057A1" w:rsidR="00A44B0E" w:rsidRDefault="00A34B21">
            <w:pPr>
              <w:rPr>
                <w:szCs w:val="24"/>
              </w:rPr>
            </w:pPr>
            <w:r>
              <w:rPr>
                <w:szCs w:val="24"/>
              </w:rPr>
              <w:t>Specializuoto ugdymo krypties programos (pradinio,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19B6A5A3"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077859F9" w14:textId="0CA01FBF" w:rsidR="00A44B0E" w:rsidRDefault="00A34B21">
            <w:pPr>
              <w:rPr>
                <w:szCs w:val="24"/>
              </w:rPr>
            </w:pPr>
            <w:r>
              <w:rPr>
                <w:szCs w:val="24"/>
              </w:rPr>
              <w:t>123.</w:t>
            </w:r>
            <w:r>
              <w:rPr>
                <w:szCs w:val="24"/>
              </w:rPr>
              <w:tab/>
            </w:r>
          </w:p>
        </w:tc>
        <w:tc>
          <w:tcPr>
            <w:tcW w:w="851" w:type="dxa"/>
            <w:tcBorders>
              <w:top w:val="single" w:sz="4" w:space="0" w:color="auto"/>
              <w:left w:val="nil"/>
              <w:bottom w:val="single" w:sz="4" w:space="0" w:color="auto"/>
              <w:right w:val="single" w:sz="4" w:space="0" w:color="auto"/>
            </w:tcBorders>
            <w:shd w:val="clear" w:color="auto" w:fill="auto"/>
            <w:hideMark/>
          </w:tcPr>
          <w:p w14:paraId="2F20630D" w14:textId="77777777" w:rsidR="00A44B0E" w:rsidRDefault="00A34B21">
            <w:pPr>
              <w:rPr>
                <w:szCs w:val="24"/>
              </w:rPr>
            </w:pPr>
            <w:r>
              <w:rPr>
                <w:szCs w:val="24"/>
              </w:rPr>
              <w:t>24046</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884A90A" w14:textId="77777777" w:rsidR="00A44B0E" w:rsidRDefault="00A34B21">
            <w:pPr>
              <w:rPr>
                <w:szCs w:val="24"/>
              </w:rPr>
            </w:pPr>
            <w:r>
              <w:rPr>
                <w:szCs w:val="24"/>
              </w:rPr>
              <w:t>Choreografinė improvizacija</w:t>
            </w:r>
          </w:p>
        </w:tc>
        <w:tc>
          <w:tcPr>
            <w:tcW w:w="2268" w:type="dxa"/>
            <w:tcBorders>
              <w:top w:val="single" w:sz="4" w:space="0" w:color="auto"/>
              <w:left w:val="single" w:sz="4" w:space="0" w:color="auto"/>
              <w:bottom w:val="single" w:sz="4" w:space="0" w:color="auto"/>
              <w:right w:val="single" w:sz="4" w:space="0" w:color="auto"/>
            </w:tcBorders>
          </w:tcPr>
          <w:p w14:paraId="6455AAC4" w14:textId="77777777" w:rsidR="00A44B0E" w:rsidRDefault="00A34B21">
            <w:pPr>
              <w:rPr>
                <w:szCs w:val="24"/>
                <w:lang w:val="en-IE"/>
              </w:rPr>
            </w:pPr>
            <w:r>
              <w:rPr>
                <w:szCs w:val="24"/>
                <w:lang w:val="en-IE"/>
              </w:rPr>
              <w:t>Choreographic improvisation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584FBA4" w14:textId="3EF1D58E" w:rsidR="00A44B0E" w:rsidRDefault="00A34B21">
            <w:pPr>
              <w:rPr>
                <w:szCs w:val="24"/>
              </w:rPr>
            </w:pPr>
            <w:r>
              <w:rPr>
                <w:szCs w:val="24"/>
              </w:rPr>
              <w:t>Specializuoto ugdymo krypties programos (pradinio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5392FCA8"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12B951F5" w14:textId="1A8CA279" w:rsidR="00A44B0E" w:rsidRDefault="00A34B21">
            <w:pPr>
              <w:rPr>
                <w:szCs w:val="24"/>
              </w:rPr>
            </w:pPr>
            <w:r>
              <w:rPr>
                <w:szCs w:val="24"/>
              </w:rPr>
              <w:t>124.</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6A89E052" w14:textId="36B24F8B" w:rsidR="00A44B0E" w:rsidRDefault="00A34B21">
            <w:pPr>
              <w:rPr>
                <w:szCs w:val="24"/>
              </w:rPr>
            </w:pPr>
            <w:r>
              <w:rPr>
                <w:szCs w:val="24"/>
              </w:rPr>
              <w:t>24047</w:t>
            </w:r>
          </w:p>
        </w:tc>
        <w:tc>
          <w:tcPr>
            <w:tcW w:w="2693" w:type="dxa"/>
            <w:tcBorders>
              <w:top w:val="single" w:sz="4" w:space="0" w:color="auto"/>
              <w:left w:val="nil"/>
              <w:bottom w:val="single" w:sz="4" w:space="0" w:color="auto"/>
              <w:right w:val="single" w:sz="4" w:space="0" w:color="auto"/>
            </w:tcBorders>
            <w:shd w:val="clear" w:color="auto" w:fill="auto"/>
          </w:tcPr>
          <w:p w14:paraId="466F8C18" w14:textId="71A2483B" w:rsidR="00A44B0E" w:rsidRDefault="00A34B21">
            <w:pPr>
              <w:rPr>
                <w:szCs w:val="24"/>
              </w:rPr>
            </w:pPr>
            <w:r>
              <w:rPr>
                <w:szCs w:val="24"/>
              </w:rPr>
              <w:t xml:space="preserve">Kompozicija ir improvizacija </w:t>
            </w:r>
          </w:p>
        </w:tc>
        <w:tc>
          <w:tcPr>
            <w:tcW w:w="2268" w:type="dxa"/>
            <w:tcBorders>
              <w:top w:val="single" w:sz="4" w:space="0" w:color="auto"/>
              <w:left w:val="nil"/>
              <w:bottom w:val="single" w:sz="4" w:space="0" w:color="auto"/>
              <w:right w:val="single" w:sz="4" w:space="0" w:color="auto"/>
            </w:tcBorders>
          </w:tcPr>
          <w:p w14:paraId="405E5A8C" w14:textId="79B9FD3C" w:rsidR="00A44B0E" w:rsidRDefault="00A34B21">
            <w:pPr>
              <w:rPr>
                <w:szCs w:val="24"/>
                <w:lang w:val="en-IE"/>
              </w:rPr>
            </w:pPr>
            <w:r>
              <w:rPr>
                <w:szCs w:val="24"/>
                <w:lang w:val="en-IE"/>
              </w:rPr>
              <w:t>Composition and improvisation</w:t>
            </w:r>
          </w:p>
        </w:tc>
        <w:tc>
          <w:tcPr>
            <w:tcW w:w="4111" w:type="dxa"/>
            <w:tcBorders>
              <w:top w:val="nil"/>
              <w:left w:val="single" w:sz="4" w:space="0" w:color="auto"/>
              <w:bottom w:val="single" w:sz="4" w:space="0" w:color="auto"/>
              <w:right w:val="single" w:sz="4" w:space="0" w:color="auto"/>
            </w:tcBorders>
            <w:shd w:val="clear" w:color="auto" w:fill="auto"/>
          </w:tcPr>
          <w:p w14:paraId="7EC480ED" w14:textId="73FD0418" w:rsidR="00A44B0E" w:rsidRDefault="00A34B21">
            <w:pPr>
              <w:rPr>
                <w:szCs w:val="24"/>
              </w:rPr>
            </w:pPr>
            <w:r>
              <w:rPr>
                <w:szCs w:val="24"/>
              </w:rPr>
              <w:t>Specializuoto ugdymo krypties programos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1F3FABFF"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1ECFB6EB" w14:textId="7AE85166" w:rsidR="00A44B0E" w:rsidRDefault="00A34B21">
            <w:pPr>
              <w:rPr>
                <w:szCs w:val="24"/>
              </w:rPr>
            </w:pPr>
            <w:r>
              <w:rPr>
                <w:szCs w:val="24"/>
              </w:rPr>
              <w:t>125.</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21A924B9" w14:textId="5B6C3E4C" w:rsidR="00A44B0E" w:rsidRDefault="00A34B21">
            <w:pPr>
              <w:rPr>
                <w:szCs w:val="24"/>
              </w:rPr>
            </w:pPr>
            <w:r>
              <w:rPr>
                <w:szCs w:val="24"/>
              </w:rPr>
              <w:t>24048</w:t>
            </w:r>
          </w:p>
        </w:tc>
        <w:tc>
          <w:tcPr>
            <w:tcW w:w="2693" w:type="dxa"/>
            <w:tcBorders>
              <w:top w:val="single" w:sz="4" w:space="0" w:color="auto"/>
              <w:left w:val="nil"/>
              <w:bottom w:val="single" w:sz="4" w:space="0" w:color="auto"/>
              <w:right w:val="single" w:sz="4" w:space="0" w:color="auto"/>
            </w:tcBorders>
            <w:shd w:val="clear" w:color="auto" w:fill="auto"/>
          </w:tcPr>
          <w:p w14:paraId="70F28E64" w14:textId="629ED521" w:rsidR="00A44B0E" w:rsidRDefault="00A34B21">
            <w:pPr>
              <w:rPr>
                <w:szCs w:val="24"/>
              </w:rPr>
            </w:pPr>
            <w:r>
              <w:rPr>
                <w:szCs w:val="24"/>
              </w:rPr>
              <w:t>Šokio akompanavimas</w:t>
            </w:r>
          </w:p>
        </w:tc>
        <w:tc>
          <w:tcPr>
            <w:tcW w:w="2268" w:type="dxa"/>
            <w:tcBorders>
              <w:top w:val="single" w:sz="4" w:space="0" w:color="auto"/>
              <w:left w:val="nil"/>
              <w:bottom w:val="single" w:sz="4" w:space="0" w:color="auto"/>
              <w:right w:val="single" w:sz="4" w:space="0" w:color="auto"/>
            </w:tcBorders>
          </w:tcPr>
          <w:p w14:paraId="244D9395" w14:textId="026345EF" w:rsidR="00A44B0E" w:rsidRDefault="00A34B21">
            <w:pPr>
              <w:rPr>
                <w:szCs w:val="24"/>
                <w:lang w:val="en-IE"/>
              </w:rPr>
            </w:pPr>
            <w:r>
              <w:rPr>
                <w:szCs w:val="24"/>
                <w:lang w:val="en-IE"/>
              </w:rPr>
              <w:t>Dance accompaniment</w:t>
            </w:r>
          </w:p>
        </w:tc>
        <w:tc>
          <w:tcPr>
            <w:tcW w:w="4111" w:type="dxa"/>
            <w:tcBorders>
              <w:top w:val="nil"/>
              <w:left w:val="single" w:sz="4" w:space="0" w:color="auto"/>
              <w:bottom w:val="single" w:sz="4" w:space="0" w:color="auto"/>
              <w:right w:val="single" w:sz="4" w:space="0" w:color="auto"/>
            </w:tcBorders>
            <w:shd w:val="clear" w:color="auto" w:fill="auto"/>
          </w:tcPr>
          <w:p w14:paraId="4F237B58" w14:textId="26340EDE" w:rsidR="00A44B0E" w:rsidRDefault="00A34B21">
            <w:pPr>
              <w:rPr>
                <w:szCs w:val="24"/>
              </w:rPr>
            </w:pPr>
            <w:r>
              <w:rPr>
                <w:szCs w:val="24"/>
              </w:rPr>
              <w:t>Specializuoto ugdymo krypties programos (pradinio ir pagrindinio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31E76201"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19F932ED" w14:textId="13B7020F" w:rsidR="00A44B0E" w:rsidRDefault="00A34B21">
            <w:pPr>
              <w:rPr>
                <w:szCs w:val="24"/>
              </w:rPr>
            </w:pPr>
            <w:r>
              <w:rPr>
                <w:szCs w:val="24"/>
              </w:rPr>
              <w:lastRenderedPageBreak/>
              <w:t>126.</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082365B3" w14:textId="643FE00C" w:rsidR="00A44B0E" w:rsidRDefault="00A34B21">
            <w:pPr>
              <w:rPr>
                <w:szCs w:val="24"/>
              </w:rPr>
            </w:pPr>
            <w:r>
              <w:rPr>
                <w:szCs w:val="24"/>
              </w:rPr>
              <w:t>24051</w:t>
            </w:r>
          </w:p>
        </w:tc>
        <w:tc>
          <w:tcPr>
            <w:tcW w:w="2693" w:type="dxa"/>
            <w:tcBorders>
              <w:top w:val="single" w:sz="4" w:space="0" w:color="auto"/>
              <w:left w:val="nil"/>
              <w:bottom w:val="single" w:sz="4" w:space="0" w:color="auto"/>
              <w:right w:val="single" w:sz="4" w:space="0" w:color="auto"/>
            </w:tcBorders>
            <w:shd w:val="clear" w:color="auto" w:fill="auto"/>
          </w:tcPr>
          <w:p w14:paraId="51012EF6" w14:textId="018305FA" w:rsidR="00A44B0E" w:rsidRDefault="00A34B21">
            <w:pPr>
              <w:rPr>
                <w:szCs w:val="24"/>
              </w:rPr>
            </w:pPr>
            <w:r>
              <w:rPr>
                <w:szCs w:val="24"/>
              </w:rPr>
              <w:t xml:space="preserve">Istorinis šokis </w:t>
            </w:r>
          </w:p>
        </w:tc>
        <w:tc>
          <w:tcPr>
            <w:tcW w:w="2268" w:type="dxa"/>
            <w:tcBorders>
              <w:top w:val="single" w:sz="4" w:space="0" w:color="auto"/>
              <w:left w:val="nil"/>
              <w:bottom w:val="single" w:sz="4" w:space="0" w:color="auto"/>
              <w:right w:val="single" w:sz="4" w:space="0" w:color="auto"/>
            </w:tcBorders>
          </w:tcPr>
          <w:p w14:paraId="35737047" w14:textId="1A890497" w:rsidR="00A44B0E" w:rsidRDefault="00A34B21">
            <w:pPr>
              <w:rPr>
                <w:szCs w:val="24"/>
                <w:lang w:val="en-IE"/>
              </w:rPr>
            </w:pPr>
            <w:r>
              <w:rPr>
                <w:szCs w:val="24"/>
                <w:lang w:val="en-IE"/>
              </w:rPr>
              <w:t>Historical dance</w:t>
            </w:r>
          </w:p>
        </w:tc>
        <w:tc>
          <w:tcPr>
            <w:tcW w:w="4111" w:type="dxa"/>
            <w:tcBorders>
              <w:top w:val="nil"/>
              <w:left w:val="single" w:sz="4" w:space="0" w:color="auto"/>
              <w:bottom w:val="single" w:sz="4" w:space="0" w:color="auto"/>
              <w:right w:val="single" w:sz="4" w:space="0" w:color="auto"/>
            </w:tcBorders>
            <w:shd w:val="clear" w:color="auto" w:fill="auto"/>
          </w:tcPr>
          <w:p w14:paraId="28A736A0" w14:textId="01FC602E" w:rsidR="00A44B0E" w:rsidRDefault="00A34B21">
            <w:pPr>
              <w:rPr>
                <w:szCs w:val="24"/>
              </w:rPr>
            </w:pPr>
            <w:r>
              <w:rPr>
                <w:szCs w:val="24"/>
              </w:rPr>
              <w:t>Specializuoto ugdymo krypties programos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2158CCC4"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275B625C" w14:textId="583AF642" w:rsidR="00A44B0E" w:rsidRDefault="00A34B21">
            <w:pPr>
              <w:rPr>
                <w:szCs w:val="24"/>
              </w:rPr>
            </w:pPr>
            <w:r>
              <w:rPr>
                <w:szCs w:val="24"/>
              </w:rPr>
              <w:t>127.</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77D92F52" w14:textId="30B84D7E" w:rsidR="00A44B0E" w:rsidRDefault="00A34B21">
            <w:pPr>
              <w:rPr>
                <w:szCs w:val="24"/>
              </w:rPr>
            </w:pPr>
            <w:r>
              <w:rPr>
                <w:szCs w:val="24"/>
              </w:rPr>
              <w:t>24052</w:t>
            </w:r>
          </w:p>
        </w:tc>
        <w:tc>
          <w:tcPr>
            <w:tcW w:w="2693" w:type="dxa"/>
            <w:tcBorders>
              <w:top w:val="single" w:sz="4" w:space="0" w:color="auto"/>
              <w:left w:val="nil"/>
              <w:bottom w:val="single" w:sz="4" w:space="0" w:color="auto"/>
              <w:right w:val="single" w:sz="4" w:space="0" w:color="auto"/>
            </w:tcBorders>
            <w:shd w:val="clear" w:color="auto" w:fill="auto"/>
          </w:tcPr>
          <w:p w14:paraId="61F95D11" w14:textId="29819961" w:rsidR="00A44B0E" w:rsidRDefault="00A34B21">
            <w:pPr>
              <w:rPr>
                <w:szCs w:val="24"/>
              </w:rPr>
            </w:pPr>
            <w:r>
              <w:rPr>
                <w:szCs w:val="24"/>
              </w:rPr>
              <w:t>Lietuvių liaudies šokis</w:t>
            </w:r>
          </w:p>
        </w:tc>
        <w:tc>
          <w:tcPr>
            <w:tcW w:w="2268" w:type="dxa"/>
            <w:tcBorders>
              <w:top w:val="single" w:sz="4" w:space="0" w:color="auto"/>
              <w:left w:val="nil"/>
              <w:bottom w:val="single" w:sz="4" w:space="0" w:color="auto"/>
              <w:right w:val="single" w:sz="4" w:space="0" w:color="auto"/>
            </w:tcBorders>
          </w:tcPr>
          <w:p w14:paraId="36742DD1" w14:textId="6BE5DBB7" w:rsidR="00A44B0E" w:rsidRDefault="00A34B21">
            <w:pPr>
              <w:rPr>
                <w:szCs w:val="24"/>
                <w:lang w:val="en-IE"/>
              </w:rPr>
            </w:pPr>
            <w:r>
              <w:rPr>
                <w:szCs w:val="24"/>
                <w:lang w:val="en-IE"/>
              </w:rPr>
              <w:t>Lithuanian folk dance</w:t>
            </w:r>
          </w:p>
        </w:tc>
        <w:tc>
          <w:tcPr>
            <w:tcW w:w="4111" w:type="dxa"/>
            <w:tcBorders>
              <w:top w:val="nil"/>
              <w:left w:val="single" w:sz="4" w:space="0" w:color="auto"/>
              <w:bottom w:val="single" w:sz="4" w:space="0" w:color="auto"/>
              <w:right w:val="single" w:sz="4" w:space="0" w:color="auto"/>
            </w:tcBorders>
            <w:shd w:val="clear" w:color="auto" w:fill="auto"/>
          </w:tcPr>
          <w:p w14:paraId="220E8032" w14:textId="11655DD3" w:rsidR="00A44B0E" w:rsidRDefault="00A34B21">
            <w:pPr>
              <w:rPr>
                <w:szCs w:val="24"/>
              </w:rPr>
            </w:pPr>
            <w:r>
              <w:rPr>
                <w:szCs w:val="24"/>
              </w:rPr>
              <w:t>Specializuoto ugdymo krypties programos (pagrindinio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08B8E8E9"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035D592E" w14:textId="29296007" w:rsidR="00A44B0E" w:rsidRDefault="00A34B21">
            <w:pPr>
              <w:rPr>
                <w:szCs w:val="24"/>
              </w:rPr>
            </w:pPr>
            <w:r>
              <w:rPr>
                <w:szCs w:val="24"/>
              </w:rPr>
              <w:t>128.</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2F32E206" w14:textId="455B8900" w:rsidR="00A44B0E" w:rsidRDefault="00A34B21">
            <w:pPr>
              <w:rPr>
                <w:szCs w:val="24"/>
              </w:rPr>
            </w:pPr>
            <w:r>
              <w:rPr>
                <w:szCs w:val="24"/>
              </w:rPr>
              <w:t>24053</w:t>
            </w:r>
          </w:p>
        </w:tc>
        <w:tc>
          <w:tcPr>
            <w:tcW w:w="2693" w:type="dxa"/>
            <w:tcBorders>
              <w:top w:val="single" w:sz="4" w:space="0" w:color="auto"/>
              <w:left w:val="nil"/>
              <w:bottom w:val="single" w:sz="4" w:space="0" w:color="auto"/>
              <w:right w:val="single" w:sz="4" w:space="0" w:color="auto"/>
            </w:tcBorders>
            <w:shd w:val="clear" w:color="auto" w:fill="auto"/>
          </w:tcPr>
          <w:p w14:paraId="4E15CF61" w14:textId="63A38F41" w:rsidR="00A44B0E" w:rsidRDefault="00A34B21">
            <w:pPr>
              <w:rPr>
                <w:szCs w:val="24"/>
              </w:rPr>
            </w:pPr>
            <w:r>
              <w:rPr>
                <w:szCs w:val="24"/>
              </w:rPr>
              <w:t xml:space="preserve">Charakterinis šokis </w:t>
            </w:r>
          </w:p>
        </w:tc>
        <w:tc>
          <w:tcPr>
            <w:tcW w:w="2268" w:type="dxa"/>
            <w:tcBorders>
              <w:top w:val="single" w:sz="4" w:space="0" w:color="auto"/>
              <w:left w:val="nil"/>
              <w:bottom w:val="single" w:sz="4" w:space="0" w:color="auto"/>
              <w:right w:val="single" w:sz="4" w:space="0" w:color="auto"/>
            </w:tcBorders>
          </w:tcPr>
          <w:p w14:paraId="35C195DA" w14:textId="14BB8AAE" w:rsidR="00A44B0E" w:rsidRDefault="00A34B21">
            <w:pPr>
              <w:rPr>
                <w:szCs w:val="24"/>
                <w:lang w:val="en-IE"/>
              </w:rPr>
            </w:pPr>
            <w:r>
              <w:rPr>
                <w:szCs w:val="24"/>
                <w:lang w:val="en-IE"/>
              </w:rPr>
              <w:t>Character dance</w:t>
            </w:r>
          </w:p>
        </w:tc>
        <w:tc>
          <w:tcPr>
            <w:tcW w:w="4111" w:type="dxa"/>
            <w:tcBorders>
              <w:top w:val="nil"/>
              <w:left w:val="single" w:sz="4" w:space="0" w:color="auto"/>
              <w:bottom w:val="single" w:sz="4" w:space="0" w:color="auto"/>
              <w:right w:val="single" w:sz="4" w:space="0" w:color="auto"/>
            </w:tcBorders>
            <w:shd w:val="clear" w:color="auto" w:fill="auto"/>
          </w:tcPr>
          <w:p w14:paraId="5E9EAF53" w14:textId="3A238E4B" w:rsidR="00A44B0E" w:rsidRDefault="00A34B21">
            <w:pPr>
              <w:rPr>
                <w:szCs w:val="24"/>
              </w:rPr>
            </w:pPr>
            <w:r>
              <w:rPr>
                <w:szCs w:val="24"/>
              </w:rPr>
              <w:t>Specializuoto ugdymo krypties programos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30591653"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518EBF80" w14:textId="67DC7AF9" w:rsidR="00A44B0E" w:rsidRDefault="00A34B21">
            <w:pPr>
              <w:rPr>
                <w:szCs w:val="24"/>
              </w:rPr>
            </w:pPr>
            <w:r>
              <w:rPr>
                <w:szCs w:val="24"/>
              </w:rPr>
              <w:t>129.</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6C556737" w14:textId="6DAB239F" w:rsidR="00A44B0E" w:rsidRDefault="00A34B21">
            <w:pPr>
              <w:rPr>
                <w:szCs w:val="24"/>
              </w:rPr>
            </w:pPr>
            <w:r>
              <w:rPr>
                <w:szCs w:val="24"/>
              </w:rPr>
              <w:t>24054</w:t>
            </w:r>
          </w:p>
        </w:tc>
        <w:tc>
          <w:tcPr>
            <w:tcW w:w="2693" w:type="dxa"/>
            <w:tcBorders>
              <w:top w:val="single" w:sz="4" w:space="0" w:color="auto"/>
              <w:left w:val="nil"/>
              <w:bottom w:val="single" w:sz="4" w:space="0" w:color="auto"/>
              <w:right w:val="single" w:sz="4" w:space="0" w:color="auto"/>
            </w:tcBorders>
            <w:shd w:val="clear" w:color="auto" w:fill="auto"/>
          </w:tcPr>
          <w:p w14:paraId="2365A164" w14:textId="59828079" w:rsidR="00A44B0E" w:rsidRDefault="00A34B21">
            <w:pPr>
              <w:rPr>
                <w:szCs w:val="24"/>
              </w:rPr>
            </w:pPr>
            <w:r>
              <w:rPr>
                <w:szCs w:val="24"/>
              </w:rPr>
              <w:t xml:space="preserve">Duetinis šokis </w:t>
            </w:r>
          </w:p>
        </w:tc>
        <w:tc>
          <w:tcPr>
            <w:tcW w:w="2268" w:type="dxa"/>
            <w:tcBorders>
              <w:top w:val="single" w:sz="4" w:space="0" w:color="auto"/>
              <w:left w:val="nil"/>
              <w:bottom w:val="single" w:sz="4" w:space="0" w:color="auto"/>
              <w:right w:val="single" w:sz="4" w:space="0" w:color="auto"/>
            </w:tcBorders>
          </w:tcPr>
          <w:p w14:paraId="0CED4F46" w14:textId="7E878994" w:rsidR="00A44B0E" w:rsidRDefault="00A34B21">
            <w:pPr>
              <w:rPr>
                <w:szCs w:val="24"/>
                <w:lang w:val="en-IE"/>
              </w:rPr>
            </w:pPr>
            <w:proofErr w:type="spellStart"/>
            <w:r>
              <w:rPr>
                <w:szCs w:val="24"/>
                <w:lang w:val="en-IE"/>
              </w:rPr>
              <w:t>Duettino</w:t>
            </w:r>
            <w:proofErr w:type="spellEnd"/>
            <w:r>
              <w:rPr>
                <w:szCs w:val="24"/>
                <w:lang w:val="en-IE"/>
              </w:rPr>
              <w:t xml:space="preserve"> dance</w:t>
            </w:r>
          </w:p>
        </w:tc>
        <w:tc>
          <w:tcPr>
            <w:tcW w:w="4111" w:type="dxa"/>
            <w:tcBorders>
              <w:top w:val="nil"/>
              <w:left w:val="single" w:sz="4" w:space="0" w:color="auto"/>
              <w:bottom w:val="single" w:sz="4" w:space="0" w:color="auto"/>
              <w:right w:val="single" w:sz="4" w:space="0" w:color="auto"/>
            </w:tcBorders>
            <w:shd w:val="clear" w:color="auto" w:fill="auto"/>
          </w:tcPr>
          <w:p w14:paraId="0706F106" w14:textId="0044B563" w:rsidR="00A44B0E" w:rsidRDefault="00A34B21">
            <w:pPr>
              <w:rPr>
                <w:szCs w:val="24"/>
              </w:rPr>
            </w:pPr>
            <w:r>
              <w:rPr>
                <w:szCs w:val="24"/>
              </w:rPr>
              <w:t>Specializuoto ugdymo krypties programos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6574EBF2"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39381CBA" w14:textId="5ADDD12F" w:rsidR="00A44B0E" w:rsidRDefault="00A34B21">
            <w:pPr>
              <w:rPr>
                <w:szCs w:val="24"/>
              </w:rPr>
            </w:pPr>
            <w:r>
              <w:rPr>
                <w:szCs w:val="24"/>
              </w:rPr>
              <w:t>130.</w:t>
            </w:r>
            <w:r>
              <w:rPr>
                <w:szCs w:val="24"/>
              </w:rPr>
              <w:tab/>
            </w:r>
          </w:p>
        </w:tc>
        <w:tc>
          <w:tcPr>
            <w:tcW w:w="851" w:type="dxa"/>
            <w:tcBorders>
              <w:top w:val="single" w:sz="4" w:space="0" w:color="auto"/>
              <w:left w:val="nil"/>
              <w:bottom w:val="single" w:sz="4" w:space="0" w:color="auto"/>
              <w:right w:val="single" w:sz="4" w:space="0" w:color="auto"/>
            </w:tcBorders>
            <w:shd w:val="clear" w:color="auto" w:fill="auto"/>
            <w:hideMark/>
          </w:tcPr>
          <w:p w14:paraId="38B2D4DA" w14:textId="77777777" w:rsidR="00A44B0E" w:rsidRDefault="00A34B21">
            <w:pPr>
              <w:rPr>
                <w:szCs w:val="24"/>
              </w:rPr>
            </w:pPr>
            <w:r>
              <w:rPr>
                <w:szCs w:val="24"/>
              </w:rPr>
              <w:t>24055</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F9C7B66" w14:textId="77777777" w:rsidR="00A44B0E" w:rsidRDefault="00A34B21">
            <w:pPr>
              <w:rPr>
                <w:szCs w:val="24"/>
              </w:rPr>
            </w:pPr>
            <w:r>
              <w:rPr>
                <w:szCs w:val="24"/>
              </w:rPr>
              <w:t>Gimnastika</w:t>
            </w:r>
          </w:p>
        </w:tc>
        <w:tc>
          <w:tcPr>
            <w:tcW w:w="2268" w:type="dxa"/>
            <w:tcBorders>
              <w:top w:val="single" w:sz="4" w:space="0" w:color="auto"/>
              <w:left w:val="single" w:sz="4" w:space="0" w:color="auto"/>
              <w:bottom w:val="single" w:sz="4" w:space="0" w:color="auto"/>
              <w:right w:val="single" w:sz="4" w:space="0" w:color="auto"/>
            </w:tcBorders>
          </w:tcPr>
          <w:p w14:paraId="7136C77A" w14:textId="77777777" w:rsidR="00A44B0E" w:rsidRDefault="00A34B21">
            <w:pPr>
              <w:rPr>
                <w:szCs w:val="24"/>
                <w:lang w:val="en-IE"/>
              </w:rPr>
            </w:pPr>
            <w:r>
              <w:rPr>
                <w:szCs w:val="24"/>
                <w:lang w:val="en-IE"/>
              </w:rPr>
              <w:t>Gymnastics</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D8F81D7" w14:textId="65CDB75D" w:rsidR="00A44B0E" w:rsidRDefault="00A34B21">
            <w:pPr>
              <w:rPr>
                <w:szCs w:val="24"/>
              </w:rPr>
            </w:pPr>
            <w:r>
              <w:rPr>
                <w:szCs w:val="24"/>
              </w:rPr>
              <w:t>Specializuoto ugdymo krypties programos (pradinio ir pagrindinio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212C878A"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0DB99ABB" w14:textId="1F6C5647" w:rsidR="00A44B0E" w:rsidRDefault="00A34B21">
            <w:pPr>
              <w:rPr>
                <w:szCs w:val="24"/>
              </w:rPr>
            </w:pPr>
            <w:r>
              <w:rPr>
                <w:szCs w:val="24"/>
              </w:rPr>
              <w:t>131.</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2471BB72" w14:textId="40E5483D" w:rsidR="00A44B0E" w:rsidRDefault="00A34B21">
            <w:pPr>
              <w:rPr>
                <w:szCs w:val="24"/>
              </w:rPr>
            </w:pPr>
            <w:r>
              <w:rPr>
                <w:szCs w:val="24"/>
              </w:rPr>
              <w:t>24056</w:t>
            </w:r>
          </w:p>
        </w:tc>
        <w:tc>
          <w:tcPr>
            <w:tcW w:w="2693" w:type="dxa"/>
            <w:tcBorders>
              <w:top w:val="single" w:sz="4" w:space="0" w:color="auto"/>
              <w:left w:val="nil"/>
              <w:bottom w:val="single" w:sz="4" w:space="0" w:color="auto"/>
              <w:right w:val="single" w:sz="4" w:space="0" w:color="auto"/>
            </w:tcBorders>
            <w:shd w:val="clear" w:color="auto" w:fill="auto"/>
          </w:tcPr>
          <w:p w14:paraId="3A30D124" w14:textId="37111FEF" w:rsidR="00A44B0E" w:rsidRDefault="00A34B21">
            <w:pPr>
              <w:rPr>
                <w:szCs w:val="24"/>
              </w:rPr>
            </w:pPr>
            <w:r>
              <w:rPr>
                <w:szCs w:val="24"/>
              </w:rPr>
              <w:t>Grimas</w:t>
            </w:r>
          </w:p>
        </w:tc>
        <w:tc>
          <w:tcPr>
            <w:tcW w:w="2268" w:type="dxa"/>
            <w:tcBorders>
              <w:top w:val="single" w:sz="4" w:space="0" w:color="auto"/>
              <w:left w:val="nil"/>
              <w:bottom w:val="single" w:sz="4" w:space="0" w:color="auto"/>
              <w:right w:val="single" w:sz="4" w:space="0" w:color="auto"/>
            </w:tcBorders>
          </w:tcPr>
          <w:p w14:paraId="7DD42BEA" w14:textId="3F958A41" w:rsidR="00A44B0E" w:rsidRDefault="00A34B21">
            <w:pPr>
              <w:rPr>
                <w:szCs w:val="24"/>
                <w:lang w:val="en-IE"/>
              </w:rPr>
            </w:pPr>
            <w:r>
              <w:rPr>
                <w:szCs w:val="24"/>
                <w:lang w:val="en-IE"/>
              </w:rPr>
              <w:t>Stage make-up</w:t>
            </w:r>
          </w:p>
        </w:tc>
        <w:tc>
          <w:tcPr>
            <w:tcW w:w="4111" w:type="dxa"/>
            <w:tcBorders>
              <w:top w:val="nil"/>
              <w:left w:val="single" w:sz="4" w:space="0" w:color="auto"/>
              <w:bottom w:val="single" w:sz="4" w:space="0" w:color="auto"/>
              <w:right w:val="single" w:sz="4" w:space="0" w:color="auto"/>
            </w:tcBorders>
            <w:shd w:val="clear" w:color="auto" w:fill="auto"/>
          </w:tcPr>
          <w:p w14:paraId="4FA5A80B" w14:textId="5364B277" w:rsidR="00A44B0E" w:rsidRDefault="00A34B21">
            <w:pPr>
              <w:rPr>
                <w:szCs w:val="24"/>
              </w:rPr>
            </w:pPr>
            <w:r>
              <w:rPr>
                <w:szCs w:val="24"/>
              </w:rPr>
              <w:t>Specializuoto ugdymo krypties programos (pagrindinio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7D03D6A3"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5C865FEE" w14:textId="234DF585" w:rsidR="00A44B0E" w:rsidRDefault="00A34B21">
            <w:pPr>
              <w:rPr>
                <w:szCs w:val="24"/>
              </w:rPr>
            </w:pPr>
            <w:r>
              <w:rPr>
                <w:szCs w:val="24"/>
              </w:rPr>
              <w:t>132.</w:t>
            </w:r>
            <w:r>
              <w:rPr>
                <w:szCs w:val="24"/>
              </w:rPr>
              <w:tab/>
            </w:r>
          </w:p>
        </w:tc>
        <w:tc>
          <w:tcPr>
            <w:tcW w:w="851" w:type="dxa"/>
            <w:tcBorders>
              <w:top w:val="nil"/>
              <w:left w:val="nil"/>
              <w:bottom w:val="single" w:sz="4" w:space="0" w:color="auto"/>
              <w:right w:val="single" w:sz="4" w:space="0" w:color="auto"/>
            </w:tcBorders>
            <w:shd w:val="clear" w:color="auto" w:fill="auto"/>
          </w:tcPr>
          <w:p w14:paraId="2A1B0E0C" w14:textId="21CF57BF" w:rsidR="00A44B0E" w:rsidRDefault="00A34B21">
            <w:pPr>
              <w:rPr>
                <w:szCs w:val="24"/>
              </w:rPr>
            </w:pPr>
            <w:r>
              <w:rPr>
                <w:szCs w:val="24"/>
              </w:rPr>
              <w:t>24057</w:t>
            </w:r>
          </w:p>
        </w:tc>
        <w:tc>
          <w:tcPr>
            <w:tcW w:w="2693" w:type="dxa"/>
            <w:tcBorders>
              <w:top w:val="single" w:sz="4" w:space="0" w:color="auto"/>
              <w:left w:val="nil"/>
              <w:bottom w:val="single" w:sz="4" w:space="0" w:color="auto"/>
              <w:right w:val="single" w:sz="4" w:space="0" w:color="auto"/>
            </w:tcBorders>
            <w:shd w:val="clear" w:color="auto" w:fill="auto"/>
          </w:tcPr>
          <w:p w14:paraId="6AF69B01" w14:textId="2A6605B1" w:rsidR="00A44B0E" w:rsidRDefault="00A34B21">
            <w:pPr>
              <w:rPr>
                <w:szCs w:val="24"/>
              </w:rPr>
            </w:pPr>
            <w:r>
              <w:rPr>
                <w:szCs w:val="24"/>
              </w:rPr>
              <w:t>Kūno suvokimas</w:t>
            </w:r>
          </w:p>
        </w:tc>
        <w:tc>
          <w:tcPr>
            <w:tcW w:w="2268" w:type="dxa"/>
            <w:tcBorders>
              <w:top w:val="single" w:sz="4" w:space="0" w:color="auto"/>
              <w:left w:val="single" w:sz="4" w:space="0" w:color="auto"/>
              <w:bottom w:val="single" w:sz="4" w:space="0" w:color="auto"/>
              <w:right w:val="single" w:sz="4" w:space="0" w:color="auto"/>
            </w:tcBorders>
          </w:tcPr>
          <w:p w14:paraId="11A55B7E" w14:textId="66E5ACB7" w:rsidR="00A44B0E" w:rsidRDefault="00A34B21">
            <w:pPr>
              <w:rPr>
                <w:szCs w:val="24"/>
                <w:lang w:val="en-IE"/>
              </w:rPr>
            </w:pPr>
            <w:r>
              <w:rPr>
                <w:szCs w:val="24"/>
                <w:lang w:val="en-IE"/>
              </w:rPr>
              <w:t>Body perception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FB3BA6E" w14:textId="765DB491" w:rsidR="00A44B0E" w:rsidRDefault="00A34B21">
            <w:pPr>
              <w:rPr>
                <w:szCs w:val="24"/>
              </w:rPr>
            </w:pPr>
            <w:r>
              <w:rPr>
                <w:szCs w:val="24"/>
              </w:rPr>
              <w:t>Specializuoto ugdymo krypties programos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6D5737E2"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45B6331C" w14:textId="4E593909" w:rsidR="00A44B0E" w:rsidRDefault="00A34B21">
            <w:pPr>
              <w:rPr>
                <w:szCs w:val="24"/>
              </w:rPr>
            </w:pPr>
            <w:r>
              <w:rPr>
                <w:szCs w:val="24"/>
              </w:rPr>
              <w:t>133.</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79D39328" w14:textId="005EE17E" w:rsidR="00A44B0E" w:rsidRDefault="00A34B21">
            <w:pPr>
              <w:rPr>
                <w:szCs w:val="24"/>
              </w:rPr>
            </w:pPr>
            <w:r>
              <w:rPr>
                <w:szCs w:val="24"/>
              </w:rPr>
              <w:t>24058</w:t>
            </w:r>
          </w:p>
        </w:tc>
        <w:tc>
          <w:tcPr>
            <w:tcW w:w="2693" w:type="dxa"/>
            <w:tcBorders>
              <w:top w:val="single" w:sz="4" w:space="0" w:color="auto"/>
              <w:left w:val="nil"/>
              <w:bottom w:val="single" w:sz="4" w:space="0" w:color="auto"/>
              <w:right w:val="single" w:sz="4" w:space="0" w:color="auto"/>
            </w:tcBorders>
            <w:shd w:val="clear" w:color="auto" w:fill="auto"/>
          </w:tcPr>
          <w:p w14:paraId="44C16B81" w14:textId="52FD467C" w:rsidR="00A44B0E" w:rsidRDefault="00A34B21">
            <w:pPr>
              <w:rPr>
                <w:szCs w:val="24"/>
              </w:rPr>
            </w:pPr>
            <w:r>
              <w:rPr>
                <w:szCs w:val="24"/>
              </w:rPr>
              <w:t xml:space="preserve">Aktoriaus meistriškumas </w:t>
            </w:r>
          </w:p>
        </w:tc>
        <w:tc>
          <w:tcPr>
            <w:tcW w:w="2268" w:type="dxa"/>
            <w:tcBorders>
              <w:top w:val="single" w:sz="4" w:space="0" w:color="auto"/>
              <w:left w:val="nil"/>
              <w:bottom w:val="single" w:sz="4" w:space="0" w:color="auto"/>
              <w:right w:val="single" w:sz="4" w:space="0" w:color="auto"/>
            </w:tcBorders>
          </w:tcPr>
          <w:p w14:paraId="4B460503" w14:textId="5985E73A" w:rsidR="00A44B0E" w:rsidRDefault="00A34B21">
            <w:pPr>
              <w:rPr>
                <w:szCs w:val="24"/>
                <w:lang w:val="en-IE"/>
              </w:rPr>
            </w:pPr>
            <w:r>
              <w:rPr>
                <w:szCs w:val="24"/>
                <w:lang w:val="en-IE"/>
              </w:rPr>
              <w:t>Actor craftsmanship</w:t>
            </w:r>
          </w:p>
        </w:tc>
        <w:tc>
          <w:tcPr>
            <w:tcW w:w="4111" w:type="dxa"/>
            <w:tcBorders>
              <w:top w:val="nil"/>
              <w:left w:val="single" w:sz="4" w:space="0" w:color="auto"/>
              <w:bottom w:val="single" w:sz="4" w:space="0" w:color="auto"/>
              <w:right w:val="single" w:sz="4" w:space="0" w:color="auto"/>
            </w:tcBorders>
            <w:shd w:val="clear" w:color="auto" w:fill="auto"/>
          </w:tcPr>
          <w:p w14:paraId="583B1310" w14:textId="01047EAE" w:rsidR="00A44B0E" w:rsidRDefault="00A34B21">
            <w:pPr>
              <w:rPr>
                <w:szCs w:val="24"/>
              </w:rPr>
            </w:pPr>
            <w:r>
              <w:rPr>
                <w:szCs w:val="24"/>
              </w:rPr>
              <w:t>Specializuoto ugdymo krypties programos (pagrindinio ir vidurinio ugdymo kartu su meniniu ugdymu) meninio ugdymo dalies dalykas</w:t>
            </w:r>
          </w:p>
        </w:tc>
      </w:tr>
      <w:tr w:rsidR="00A44B0E" w14:paraId="570BC27A"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79AA048D" w14:textId="37A3E322" w:rsidR="00A44B0E" w:rsidRDefault="00A34B21">
            <w:pPr>
              <w:rPr>
                <w:szCs w:val="24"/>
              </w:rPr>
            </w:pPr>
            <w:r>
              <w:rPr>
                <w:szCs w:val="24"/>
              </w:rPr>
              <w:t>134.</w:t>
            </w:r>
            <w:r>
              <w:rPr>
                <w:szCs w:val="24"/>
              </w:rPr>
              <w:tab/>
            </w:r>
          </w:p>
        </w:tc>
        <w:tc>
          <w:tcPr>
            <w:tcW w:w="851" w:type="dxa"/>
            <w:tcBorders>
              <w:top w:val="nil"/>
              <w:left w:val="nil"/>
              <w:bottom w:val="single" w:sz="4" w:space="0" w:color="auto"/>
              <w:right w:val="single" w:sz="4" w:space="0" w:color="auto"/>
            </w:tcBorders>
            <w:shd w:val="clear" w:color="auto" w:fill="auto"/>
          </w:tcPr>
          <w:p w14:paraId="0A7D9CB2" w14:textId="15809BA4" w:rsidR="00A44B0E" w:rsidRDefault="00A34B21">
            <w:pPr>
              <w:rPr>
                <w:szCs w:val="24"/>
              </w:rPr>
            </w:pPr>
            <w:r>
              <w:rPr>
                <w:szCs w:val="24"/>
              </w:rPr>
              <w:t>24059</w:t>
            </w:r>
          </w:p>
        </w:tc>
        <w:tc>
          <w:tcPr>
            <w:tcW w:w="2693" w:type="dxa"/>
            <w:tcBorders>
              <w:top w:val="single" w:sz="4" w:space="0" w:color="auto"/>
              <w:left w:val="nil"/>
              <w:bottom w:val="single" w:sz="4" w:space="0" w:color="auto"/>
              <w:right w:val="single" w:sz="4" w:space="0" w:color="auto"/>
            </w:tcBorders>
            <w:shd w:val="clear" w:color="auto" w:fill="auto"/>
          </w:tcPr>
          <w:p w14:paraId="0FF11BBA" w14:textId="01DFA27F" w:rsidR="00A44B0E" w:rsidRDefault="00A34B21">
            <w:pPr>
              <w:rPr>
                <w:szCs w:val="24"/>
              </w:rPr>
            </w:pPr>
            <w:r>
              <w:rPr>
                <w:szCs w:val="24"/>
              </w:rPr>
              <w:t>Muzikos kūrinių analizė</w:t>
            </w:r>
          </w:p>
        </w:tc>
        <w:tc>
          <w:tcPr>
            <w:tcW w:w="2268" w:type="dxa"/>
            <w:tcBorders>
              <w:top w:val="single" w:sz="4" w:space="0" w:color="auto"/>
              <w:left w:val="single" w:sz="4" w:space="0" w:color="auto"/>
              <w:bottom w:val="single" w:sz="4" w:space="0" w:color="auto"/>
              <w:right w:val="single" w:sz="4" w:space="0" w:color="auto"/>
            </w:tcBorders>
          </w:tcPr>
          <w:p w14:paraId="2FC177DA" w14:textId="7B699349" w:rsidR="00A44B0E" w:rsidRDefault="00A34B21">
            <w:pPr>
              <w:rPr>
                <w:szCs w:val="24"/>
                <w:lang w:val="en-IE"/>
              </w:rPr>
            </w:pPr>
            <w:r>
              <w:rPr>
                <w:szCs w:val="24"/>
                <w:lang w:val="en-IE"/>
              </w:rPr>
              <w:t>Music analysis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C1FB266" w14:textId="73D19DD2" w:rsidR="00A44B0E" w:rsidRDefault="00A34B21">
            <w:pPr>
              <w:rPr>
                <w:szCs w:val="24"/>
              </w:rPr>
            </w:pPr>
            <w:r>
              <w:rPr>
                <w:szCs w:val="24"/>
              </w:rPr>
              <w:t>Specializuoto ugdymo krypties programos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1BEAD826"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31F8F1F3" w14:textId="39222AE5" w:rsidR="00A44B0E" w:rsidRDefault="00A34B21">
            <w:pPr>
              <w:rPr>
                <w:szCs w:val="24"/>
              </w:rPr>
            </w:pPr>
            <w:r>
              <w:rPr>
                <w:szCs w:val="24"/>
              </w:rPr>
              <w:t>135.</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3666BD69" w14:textId="247C8E30" w:rsidR="00A44B0E" w:rsidRDefault="00A34B21">
            <w:pPr>
              <w:rPr>
                <w:szCs w:val="24"/>
              </w:rPr>
            </w:pPr>
            <w:r>
              <w:rPr>
                <w:szCs w:val="24"/>
              </w:rPr>
              <w:t>24060</w:t>
            </w:r>
          </w:p>
        </w:tc>
        <w:tc>
          <w:tcPr>
            <w:tcW w:w="2693" w:type="dxa"/>
            <w:tcBorders>
              <w:top w:val="single" w:sz="4" w:space="0" w:color="auto"/>
              <w:left w:val="nil"/>
              <w:bottom w:val="single" w:sz="4" w:space="0" w:color="auto"/>
              <w:right w:val="single" w:sz="4" w:space="0" w:color="auto"/>
            </w:tcBorders>
            <w:shd w:val="clear" w:color="auto" w:fill="auto"/>
          </w:tcPr>
          <w:p w14:paraId="1E7D3F96" w14:textId="59678B06" w:rsidR="00A44B0E" w:rsidRDefault="00A34B21">
            <w:pPr>
              <w:rPr>
                <w:szCs w:val="24"/>
              </w:rPr>
            </w:pPr>
            <w:r>
              <w:rPr>
                <w:szCs w:val="24"/>
              </w:rPr>
              <w:t>Teatro ir baleto istorija</w:t>
            </w:r>
          </w:p>
        </w:tc>
        <w:tc>
          <w:tcPr>
            <w:tcW w:w="2268" w:type="dxa"/>
            <w:tcBorders>
              <w:top w:val="single" w:sz="4" w:space="0" w:color="auto"/>
              <w:left w:val="nil"/>
              <w:bottom w:val="single" w:sz="4" w:space="0" w:color="auto"/>
              <w:right w:val="single" w:sz="4" w:space="0" w:color="auto"/>
            </w:tcBorders>
          </w:tcPr>
          <w:p w14:paraId="45FD1A2F" w14:textId="744D4460" w:rsidR="00A44B0E" w:rsidRDefault="00A34B21">
            <w:pPr>
              <w:rPr>
                <w:szCs w:val="24"/>
                <w:lang w:val="en-IE"/>
              </w:rPr>
            </w:pPr>
            <w:r>
              <w:rPr>
                <w:szCs w:val="24"/>
                <w:lang w:val="en-IE"/>
              </w:rPr>
              <w:t>Theatre and ballet history</w:t>
            </w:r>
          </w:p>
        </w:tc>
        <w:tc>
          <w:tcPr>
            <w:tcW w:w="4111" w:type="dxa"/>
            <w:tcBorders>
              <w:top w:val="nil"/>
              <w:left w:val="single" w:sz="4" w:space="0" w:color="auto"/>
              <w:bottom w:val="single" w:sz="4" w:space="0" w:color="auto"/>
              <w:right w:val="single" w:sz="4" w:space="0" w:color="auto"/>
            </w:tcBorders>
            <w:shd w:val="clear" w:color="auto" w:fill="auto"/>
          </w:tcPr>
          <w:p w14:paraId="19E25BDC" w14:textId="3DD68318" w:rsidR="00A44B0E" w:rsidRDefault="00A34B21">
            <w:pPr>
              <w:rPr>
                <w:szCs w:val="24"/>
              </w:rPr>
            </w:pPr>
            <w:r>
              <w:rPr>
                <w:szCs w:val="24"/>
              </w:rPr>
              <w:t xml:space="preserve">Specializuoto ugdymo krypties programos (pagrindinio ugdymo kartu su meniniu ugdymu) meninio ugdymo </w:t>
            </w:r>
            <w:r>
              <w:rPr>
                <w:szCs w:val="24"/>
              </w:rPr>
              <w:lastRenderedPageBreak/>
              <w:t>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2BB5ED76"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66252214" w14:textId="37572A1A" w:rsidR="00A44B0E" w:rsidRDefault="00A34B21">
            <w:pPr>
              <w:rPr>
                <w:szCs w:val="24"/>
              </w:rPr>
            </w:pPr>
            <w:r>
              <w:rPr>
                <w:szCs w:val="24"/>
              </w:rPr>
              <w:lastRenderedPageBreak/>
              <w:t>136.</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39993E6B" w14:textId="1868BBEC" w:rsidR="00A44B0E" w:rsidRDefault="00A34B21">
            <w:pPr>
              <w:rPr>
                <w:szCs w:val="24"/>
              </w:rPr>
            </w:pPr>
            <w:r>
              <w:rPr>
                <w:szCs w:val="24"/>
              </w:rPr>
              <w:t>24071</w:t>
            </w:r>
          </w:p>
        </w:tc>
        <w:tc>
          <w:tcPr>
            <w:tcW w:w="2693" w:type="dxa"/>
            <w:tcBorders>
              <w:top w:val="single" w:sz="4" w:space="0" w:color="auto"/>
              <w:left w:val="nil"/>
              <w:bottom w:val="single" w:sz="4" w:space="0" w:color="auto"/>
              <w:right w:val="single" w:sz="4" w:space="0" w:color="auto"/>
            </w:tcBorders>
            <w:shd w:val="clear" w:color="auto" w:fill="auto"/>
          </w:tcPr>
          <w:p w14:paraId="46FC70F4" w14:textId="04FDFA25" w:rsidR="00A44B0E" w:rsidRDefault="00A34B21">
            <w:pPr>
              <w:rPr>
                <w:szCs w:val="24"/>
              </w:rPr>
            </w:pPr>
            <w:r>
              <w:rPr>
                <w:szCs w:val="24"/>
              </w:rPr>
              <w:t>Dailės šaka</w:t>
            </w:r>
          </w:p>
        </w:tc>
        <w:tc>
          <w:tcPr>
            <w:tcW w:w="2268" w:type="dxa"/>
            <w:tcBorders>
              <w:top w:val="single" w:sz="4" w:space="0" w:color="auto"/>
              <w:left w:val="nil"/>
              <w:bottom w:val="single" w:sz="4" w:space="0" w:color="auto"/>
              <w:right w:val="single" w:sz="4" w:space="0" w:color="auto"/>
            </w:tcBorders>
          </w:tcPr>
          <w:p w14:paraId="5D861190" w14:textId="229F47C1" w:rsidR="00A44B0E" w:rsidRDefault="00A34B21">
            <w:pPr>
              <w:rPr>
                <w:szCs w:val="24"/>
                <w:lang w:val="en-IE"/>
              </w:rPr>
            </w:pPr>
            <w:r>
              <w:rPr>
                <w:szCs w:val="24"/>
                <w:lang w:val="en-IE"/>
              </w:rPr>
              <w:t>Fine arts studies</w:t>
            </w:r>
          </w:p>
        </w:tc>
        <w:tc>
          <w:tcPr>
            <w:tcW w:w="4111" w:type="dxa"/>
            <w:tcBorders>
              <w:top w:val="nil"/>
              <w:left w:val="single" w:sz="4" w:space="0" w:color="auto"/>
              <w:bottom w:val="single" w:sz="4" w:space="0" w:color="auto"/>
              <w:right w:val="single" w:sz="4" w:space="0" w:color="auto"/>
            </w:tcBorders>
            <w:shd w:val="clear" w:color="auto" w:fill="auto"/>
          </w:tcPr>
          <w:p w14:paraId="7B5CA1BE" w14:textId="41846805" w:rsidR="00A44B0E" w:rsidRDefault="00A34B21">
            <w:pPr>
              <w:rPr>
                <w:szCs w:val="24"/>
              </w:rPr>
            </w:pPr>
            <w:r>
              <w:rPr>
                <w:szCs w:val="24"/>
              </w:rPr>
              <w:t>Specializuoto ugdymo krypties programos (pagrindinio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56E1D7A5"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518C90C2" w14:textId="53EC3215" w:rsidR="00A44B0E" w:rsidRDefault="00A34B21">
            <w:pPr>
              <w:rPr>
                <w:szCs w:val="24"/>
              </w:rPr>
            </w:pPr>
            <w:r>
              <w:rPr>
                <w:szCs w:val="24"/>
              </w:rPr>
              <w:t>137.</w:t>
            </w:r>
            <w:r>
              <w:rPr>
                <w:szCs w:val="24"/>
              </w:rPr>
              <w:tab/>
            </w:r>
          </w:p>
        </w:tc>
        <w:tc>
          <w:tcPr>
            <w:tcW w:w="851" w:type="dxa"/>
            <w:tcBorders>
              <w:top w:val="single" w:sz="4" w:space="0" w:color="auto"/>
              <w:left w:val="nil"/>
              <w:bottom w:val="single" w:sz="4" w:space="0" w:color="auto"/>
              <w:right w:val="single" w:sz="4" w:space="0" w:color="auto"/>
            </w:tcBorders>
            <w:shd w:val="clear" w:color="auto" w:fill="auto"/>
            <w:hideMark/>
          </w:tcPr>
          <w:p w14:paraId="189A4742" w14:textId="77777777" w:rsidR="00A44B0E" w:rsidRDefault="00A34B21">
            <w:pPr>
              <w:rPr>
                <w:szCs w:val="24"/>
              </w:rPr>
            </w:pPr>
            <w:r>
              <w:rPr>
                <w:szCs w:val="24"/>
              </w:rPr>
              <w:t>24072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1AC6E37" w14:textId="77777777" w:rsidR="00A44B0E" w:rsidRDefault="00A34B21">
            <w:pPr>
              <w:rPr>
                <w:szCs w:val="24"/>
              </w:rPr>
            </w:pPr>
            <w:r>
              <w:rPr>
                <w:szCs w:val="24"/>
              </w:rPr>
              <w:t>Dailės raiška</w:t>
            </w:r>
          </w:p>
        </w:tc>
        <w:tc>
          <w:tcPr>
            <w:tcW w:w="2268" w:type="dxa"/>
            <w:tcBorders>
              <w:top w:val="single" w:sz="4" w:space="0" w:color="auto"/>
              <w:left w:val="single" w:sz="4" w:space="0" w:color="auto"/>
              <w:bottom w:val="single" w:sz="4" w:space="0" w:color="auto"/>
              <w:right w:val="single" w:sz="4" w:space="0" w:color="auto"/>
            </w:tcBorders>
          </w:tcPr>
          <w:p w14:paraId="7F0D1981" w14:textId="32035B4A" w:rsidR="00A44B0E" w:rsidRDefault="00A34B21">
            <w:pPr>
              <w:rPr>
                <w:szCs w:val="24"/>
                <w:lang w:val="en-IE"/>
              </w:rPr>
            </w:pPr>
            <w:r>
              <w:rPr>
                <w:szCs w:val="24"/>
                <w:lang w:val="en-IE"/>
              </w:rPr>
              <w:t>Art performance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4986EDD" w14:textId="371CFA29" w:rsidR="00A44B0E" w:rsidRDefault="00A34B21">
            <w:pPr>
              <w:rPr>
                <w:szCs w:val="24"/>
              </w:rPr>
            </w:pPr>
            <w:r>
              <w:rPr>
                <w:szCs w:val="24"/>
              </w:rPr>
              <w:t>Specializuoto ugdymo krypties programos (pradinio ir pagrindinio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231AFBCE"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4D90C2E2" w14:textId="65174185" w:rsidR="00A44B0E" w:rsidRDefault="00A34B21">
            <w:pPr>
              <w:rPr>
                <w:szCs w:val="24"/>
              </w:rPr>
            </w:pPr>
            <w:r>
              <w:rPr>
                <w:szCs w:val="24"/>
              </w:rPr>
              <w:t>138.</w:t>
            </w:r>
            <w:r>
              <w:rPr>
                <w:szCs w:val="24"/>
              </w:rPr>
              <w:tab/>
            </w:r>
          </w:p>
        </w:tc>
        <w:tc>
          <w:tcPr>
            <w:tcW w:w="851" w:type="dxa"/>
            <w:tcBorders>
              <w:top w:val="nil"/>
              <w:left w:val="nil"/>
              <w:bottom w:val="single" w:sz="4" w:space="0" w:color="auto"/>
              <w:right w:val="single" w:sz="4" w:space="0" w:color="auto"/>
            </w:tcBorders>
            <w:shd w:val="clear" w:color="auto" w:fill="auto"/>
          </w:tcPr>
          <w:p w14:paraId="45912F05" w14:textId="65CCC08E" w:rsidR="00A44B0E" w:rsidRDefault="00A34B21">
            <w:pPr>
              <w:rPr>
                <w:szCs w:val="24"/>
              </w:rPr>
            </w:pPr>
            <w:r>
              <w:rPr>
                <w:szCs w:val="24"/>
              </w:rPr>
              <w:t>24073</w:t>
            </w:r>
          </w:p>
        </w:tc>
        <w:tc>
          <w:tcPr>
            <w:tcW w:w="2693" w:type="dxa"/>
            <w:tcBorders>
              <w:top w:val="single" w:sz="4" w:space="0" w:color="auto"/>
              <w:left w:val="nil"/>
              <w:bottom w:val="single" w:sz="4" w:space="0" w:color="auto"/>
              <w:right w:val="single" w:sz="4" w:space="0" w:color="auto"/>
            </w:tcBorders>
            <w:shd w:val="clear" w:color="auto" w:fill="auto"/>
          </w:tcPr>
          <w:p w14:paraId="6DC5A144" w14:textId="7B03FBCC" w:rsidR="00A44B0E" w:rsidRDefault="00A34B21">
            <w:pPr>
              <w:rPr>
                <w:szCs w:val="24"/>
              </w:rPr>
            </w:pPr>
            <w:r>
              <w:rPr>
                <w:szCs w:val="24"/>
              </w:rPr>
              <w:t>Dizainas</w:t>
            </w:r>
          </w:p>
        </w:tc>
        <w:tc>
          <w:tcPr>
            <w:tcW w:w="2268" w:type="dxa"/>
            <w:tcBorders>
              <w:top w:val="single" w:sz="4" w:space="0" w:color="auto"/>
              <w:left w:val="single" w:sz="4" w:space="0" w:color="auto"/>
              <w:bottom w:val="single" w:sz="4" w:space="0" w:color="auto"/>
              <w:right w:val="single" w:sz="4" w:space="0" w:color="auto"/>
            </w:tcBorders>
          </w:tcPr>
          <w:p w14:paraId="51C88E5C" w14:textId="62DFB6BF" w:rsidR="00A44B0E" w:rsidRDefault="00A34B21">
            <w:pPr>
              <w:rPr>
                <w:szCs w:val="24"/>
                <w:lang w:val="en-IE"/>
              </w:rPr>
            </w:pPr>
            <w:r>
              <w:rPr>
                <w:szCs w:val="24"/>
                <w:lang w:val="en-IE"/>
              </w:rPr>
              <w:t>Design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60A458D" w14:textId="7F485255" w:rsidR="00A44B0E" w:rsidRDefault="00A34B21">
            <w:pPr>
              <w:rPr>
                <w:szCs w:val="24"/>
              </w:rPr>
            </w:pPr>
            <w:r>
              <w:rPr>
                <w:szCs w:val="24"/>
              </w:rPr>
              <w:t>Specializuoto ugdymo krypties programos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6ED793D0"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42FD544B" w14:textId="42A816EA" w:rsidR="00A44B0E" w:rsidRDefault="00A34B21">
            <w:pPr>
              <w:rPr>
                <w:szCs w:val="24"/>
              </w:rPr>
            </w:pPr>
            <w:r>
              <w:rPr>
                <w:szCs w:val="24"/>
              </w:rPr>
              <w:t>139.</w:t>
            </w:r>
            <w:r>
              <w:rPr>
                <w:szCs w:val="24"/>
              </w:rPr>
              <w:tab/>
            </w:r>
          </w:p>
        </w:tc>
        <w:tc>
          <w:tcPr>
            <w:tcW w:w="851" w:type="dxa"/>
            <w:tcBorders>
              <w:top w:val="nil"/>
              <w:left w:val="nil"/>
              <w:bottom w:val="single" w:sz="4" w:space="0" w:color="auto"/>
              <w:right w:val="single" w:sz="4" w:space="0" w:color="auto"/>
            </w:tcBorders>
            <w:shd w:val="clear" w:color="auto" w:fill="auto"/>
          </w:tcPr>
          <w:p w14:paraId="0B978669" w14:textId="3728D1D8" w:rsidR="00A44B0E" w:rsidRDefault="00A34B21">
            <w:pPr>
              <w:rPr>
                <w:szCs w:val="24"/>
              </w:rPr>
            </w:pPr>
            <w:r>
              <w:rPr>
                <w:szCs w:val="24"/>
              </w:rPr>
              <w:t>24074</w:t>
            </w:r>
          </w:p>
        </w:tc>
        <w:tc>
          <w:tcPr>
            <w:tcW w:w="2693" w:type="dxa"/>
            <w:tcBorders>
              <w:top w:val="single" w:sz="4" w:space="0" w:color="auto"/>
              <w:left w:val="nil"/>
              <w:bottom w:val="single" w:sz="4" w:space="0" w:color="auto"/>
              <w:right w:val="single" w:sz="4" w:space="0" w:color="auto"/>
            </w:tcBorders>
            <w:shd w:val="clear" w:color="auto" w:fill="auto"/>
          </w:tcPr>
          <w:p w14:paraId="4F0C105B" w14:textId="3407295B" w:rsidR="00A44B0E" w:rsidRDefault="00A34B21">
            <w:pPr>
              <w:rPr>
                <w:szCs w:val="24"/>
              </w:rPr>
            </w:pPr>
            <w:r>
              <w:rPr>
                <w:szCs w:val="24"/>
              </w:rPr>
              <w:t>Šriftas</w:t>
            </w:r>
          </w:p>
        </w:tc>
        <w:tc>
          <w:tcPr>
            <w:tcW w:w="2268" w:type="dxa"/>
            <w:tcBorders>
              <w:top w:val="single" w:sz="4" w:space="0" w:color="auto"/>
              <w:left w:val="single" w:sz="4" w:space="0" w:color="auto"/>
              <w:bottom w:val="single" w:sz="4" w:space="0" w:color="auto"/>
              <w:right w:val="single" w:sz="4" w:space="0" w:color="auto"/>
            </w:tcBorders>
          </w:tcPr>
          <w:p w14:paraId="1CDC6554" w14:textId="69CB4CB1" w:rsidR="00A44B0E" w:rsidRDefault="00A34B21">
            <w:pPr>
              <w:rPr>
                <w:szCs w:val="24"/>
                <w:lang w:val="en-IE"/>
              </w:rPr>
            </w:pPr>
            <w:r>
              <w:rPr>
                <w:szCs w:val="24"/>
                <w:lang w:val="en-IE"/>
              </w:rPr>
              <w:t>Calligraphy</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E27FB11" w14:textId="4A5CAFC9" w:rsidR="00A44B0E" w:rsidRDefault="00A34B21">
            <w:pPr>
              <w:rPr>
                <w:szCs w:val="24"/>
              </w:rPr>
            </w:pPr>
            <w:r>
              <w:rPr>
                <w:szCs w:val="24"/>
              </w:rPr>
              <w:t>Specializuoto ugdymo krypties programos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284F56B2"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1EFD81E8" w14:textId="026314AE" w:rsidR="00A44B0E" w:rsidRDefault="00A34B21">
            <w:pPr>
              <w:rPr>
                <w:szCs w:val="24"/>
              </w:rPr>
            </w:pPr>
            <w:r>
              <w:rPr>
                <w:szCs w:val="24"/>
              </w:rPr>
              <w:t>140.</w:t>
            </w:r>
            <w:r>
              <w:rPr>
                <w:szCs w:val="24"/>
              </w:rPr>
              <w:tab/>
            </w:r>
          </w:p>
        </w:tc>
        <w:tc>
          <w:tcPr>
            <w:tcW w:w="851" w:type="dxa"/>
            <w:tcBorders>
              <w:top w:val="nil"/>
              <w:left w:val="nil"/>
              <w:bottom w:val="single" w:sz="4" w:space="0" w:color="auto"/>
              <w:right w:val="single" w:sz="4" w:space="0" w:color="auto"/>
            </w:tcBorders>
            <w:shd w:val="clear" w:color="auto" w:fill="auto"/>
          </w:tcPr>
          <w:p w14:paraId="7E6D59C6" w14:textId="15AC9918" w:rsidR="00A44B0E" w:rsidRDefault="00A34B21">
            <w:pPr>
              <w:rPr>
                <w:szCs w:val="24"/>
              </w:rPr>
            </w:pPr>
            <w:r>
              <w:rPr>
                <w:szCs w:val="24"/>
              </w:rPr>
              <w:t>24075</w:t>
            </w:r>
          </w:p>
        </w:tc>
        <w:tc>
          <w:tcPr>
            <w:tcW w:w="2693" w:type="dxa"/>
            <w:tcBorders>
              <w:top w:val="single" w:sz="4" w:space="0" w:color="auto"/>
              <w:left w:val="nil"/>
              <w:bottom w:val="single" w:sz="4" w:space="0" w:color="auto"/>
              <w:right w:val="single" w:sz="4" w:space="0" w:color="auto"/>
            </w:tcBorders>
            <w:shd w:val="clear" w:color="auto" w:fill="auto"/>
          </w:tcPr>
          <w:p w14:paraId="4419FF7C" w14:textId="1979FB1F" w:rsidR="00A44B0E" w:rsidRDefault="00A34B21">
            <w:pPr>
              <w:rPr>
                <w:szCs w:val="24"/>
              </w:rPr>
            </w:pPr>
            <w:r>
              <w:rPr>
                <w:szCs w:val="24"/>
              </w:rPr>
              <w:t>Tapyba</w:t>
            </w:r>
          </w:p>
        </w:tc>
        <w:tc>
          <w:tcPr>
            <w:tcW w:w="2268" w:type="dxa"/>
            <w:tcBorders>
              <w:top w:val="single" w:sz="4" w:space="0" w:color="auto"/>
              <w:left w:val="single" w:sz="4" w:space="0" w:color="auto"/>
              <w:bottom w:val="single" w:sz="4" w:space="0" w:color="auto"/>
              <w:right w:val="single" w:sz="4" w:space="0" w:color="auto"/>
            </w:tcBorders>
          </w:tcPr>
          <w:p w14:paraId="346B09F2" w14:textId="77A3A016" w:rsidR="00A44B0E" w:rsidRDefault="00A34B21">
            <w:pPr>
              <w:rPr>
                <w:szCs w:val="24"/>
                <w:lang w:val="en-IE"/>
              </w:rPr>
            </w:pPr>
            <w:r>
              <w:rPr>
                <w:szCs w:val="24"/>
                <w:lang w:val="en-IE"/>
              </w:rPr>
              <w:t>Painting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96950D9" w14:textId="7EC39BFE" w:rsidR="00A44B0E" w:rsidRDefault="00A34B21">
            <w:pPr>
              <w:rPr>
                <w:szCs w:val="24"/>
              </w:rPr>
            </w:pPr>
            <w:r>
              <w:rPr>
                <w:szCs w:val="24"/>
              </w:rPr>
              <w:t>Specializuoto ugdymo krypties programos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1E04E825"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5AEC659E" w14:textId="6BA27D71" w:rsidR="00A44B0E" w:rsidRDefault="00A34B21">
            <w:pPr>
              <w:rPr>
                <w:szCs w:val="24"/>
              </w:rPr>
            </w:pPr>
            <w:r>
              <w:rPr>
                <w:szCs w:val="24"/>
              </w:rPr>
              <w:t>141.</w:t>
            </w:r>
            <w:r>
              <w:rPr>
                <w:szCs w:val="24"/>
              </w:rPr>
              <w:tab/>
            </w:r>
          </w:p>
        </w:tc>
        <w:tc>
          <w:tcPr>
            <w:tcW w:w="851" w:type="dxa"/>
            <w:tcBorders>
              <w:top w:val="nil"/>
              <w:left w:val="nil"/>
              <w:bottom w:val="single" w:sz="4" w:space="0" w:color="auto"/>
              <w:right w:val="single" w:sz="4" w:space="0" w:color="auto"/>
            </w:tcBorders>
            <w:shd w:val="clear" w:color="auto" w:fill="auto"/>
          </w:tcPr>
          <w:p w14:paraId="3A033996" w14:textId="76D817CE" w:rsidR="00A44B0E" w:rsidRDefault="00A34B21">
            <w:pPr>
              <w:rPr>
                <w:szCs w:val="24"/>
              </w:rPr>
            </w:pPr>
            <w:r>
              <w:rPr>
                <w:szCs w:val="24"/>
              </w:rPr>
              <w:t>24076</w:t>
            </w:r>
          </w:p>
        </w:tc>
        <w:tc>
          <w:tcPr>
            <w:tcW w:w="2693" w:type="dxa"/>
            <w:tcBorders>
              <w:top w:val="single" w:sz="4" w:space="0" w:color="auto"/>
              <w:left w:val="nil"/>
              <w:bottom w:val="single" w:sz="4" w:space="0" w:color="auto"/>
              <w:right w:val="single" w:sz="4" w:space="0" w:color="auto"/>
            </w:tcBorders>
            <w:shd w:val="clear" w:color="auto" w:fill="auto"/>
          </w:tcPr>
          <w:p w14:paraId="28C50B82" w14:textId="5B163C0F" w:rsidR="00A44B0E" w:rsidRDefault="00A34B21">
            <w:pPr>
              <w:rPr>
                <w:szCs w:val="24"/>
              </w:rPr>
            </w:pPr>
            <w:r>
              <w:rPr>
                <w:szCs w:val="24"/>
              </w:rPr>
              <w:t>Tekstilė</w:t>
            </w:r>
          </w:p>
        </w:tc>
        <w:tc>
          <w:tcPr>
            <w:tcW w:w="2268" w:type="dxa"/>
            <w:tcBorders>
              <w:top w:val="single" w:sz="4" w:space="0" w:color="auto"/>
              <w:left w:val="single" w:sz="4" w:space="0" w:color="auto"/>
              <w:bottom w:val="single" w:sz="4" w:space="0" w:color="auto"/>
              <w:right w:val="single" w:sz="4" w:space="0" w:color="auto"/>
            </w:tcBorders>
          </w:tcPr>
          <w:p w14:paraId="2A572FCD" w14:textId="76279C58" w:rsidR="00A44B0E" w:rsidRDefault="00A34B21">
            <w:pPr>
              <w:rPr>
                <w:szCs w:val="24"/>
                <w:lang w:val="en-IE"/>
              </w:rPr>
            </w:pPr>
            <w:r>
              <w:rPr>
                <w:szCs w:val="24"/>
                <w:lang w:val="en-IE"/>
              </w:rPr>
              <w:t>Textiles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DD1A070" w14:textId="4D7F0B18" w:rsidR="00A44B0E" w:rsidRDefault="00A34B21">
            <w:pPr>
              <w:rPr>
                <w:szCs w:val="24"/>
              </w:rPr>
            </w:pPr>
            <w:r>
              <w:rPr>
                <w:szCs w:val="24"/>
              </w:rPr>
              <w:t>Specializuoto ugdymo krypties programos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7D0E810F"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2DD831C4" w14:textId="4B39DE75" w:rsidR="00A44B0E" w:rsidRDefault="00A34B21">
            <w:pPr>
              <w:rPr>
                <w:szCs w:val="24"/>
              </w:rPr>
            </w:pPr>
            <w:r>
              <w:rPr>
                <w:szCs w:val="24"/>
              </w:rPr>
              <w:t>142.</w:t>
            </w:r>
            <w:r>
              <w:rPr>
                <w:szCs w:val="24"/>
              </w:rPr>
              <w:tab/>
            </w:r>
          </w:p>
        </w:tc>
        <w:tc>
          <w:tcPr>
            <w:tcW w:w="851" w:type="dxa"/>
            <w:tcBorders>
              <w:top w:val="nil"/>
              <w:left w:val="nil"/>
              <w:bottom w:val="single" w:sz="4" w:space="0" w:color="auto"/>
              <w:right w:val="single" w:sz="4" w:space="0" w:color="auto"/>
            </w:tcBorders>
            <w:shd w:val="clear" w:color="auto" w:fill="auto"/>
          </w:tcPr>
          <w:p w14:paraId="59F9F33C" w14:textId="6A727CAB" w:rsidR="00A44B0E" w:rsidRDefault="00A34B21">
            <w:pPr>
              <w:rPr>
                <w:szCs w:val="24"/>
              </w:rPr>
            </w:pPr>
            <w:r>
              <w:rPr>
                <w:szCs w:val="24"/>
              </w:rPr>
              <w:t>24077</w:t>
            </w:r>
          </w:p>
        </w:tc>
        <w:tc>
          <w:tcPr>
            <w:tcW w:w="2693" w:type="dxa"/>
            <w:tcBorders>
              <w:top w:val="single" w:sz="4" w:space="0" w:color="auto"/>
              <w:left w:val="nil"/>
              <w:bottom w:val="single" w:sz="4" w:space="0" w:color="auto"/>
              <w:right w:val="single" w:sz="4" w:space="0" w:color="auto"/>
            </w:tcBorders>
            <w:shd w:val="clear" w:color="auto" w:fill="auto"/>
          </w:tcPr>
          <w:p w14:paraId="64F52620" w14:textId="45258DC1" w:rsidR="00A44B0E" w:rsidRDefault="00A34B21">
            <w:pPr>
              <w:rPr>
                <w:szCs w:val="24"/>
              </w:rPr>
            </w:pPr>
            <w:r>
              <w:rPr>
                <w:szCs w:val="24"/>
              </w:rPr>
              <w:t>Vitražas</w:t>
            </w:r>
          </w:p>
        </w:tc>
        <w:tc>
          <w:tcPr>
            <w:tcW w:w="2268" w:type="dxa"/>
            <w:tcBorders>
              <w:top w:val="single" w:sz="4" w:space="0" w:color="auto"/>
              <w:left w:val="single" w:sz="4" w:space="0" w:color="auto"/>
              <w:bottom w:val="single" w:sz="4" w:space="0" w:color="auto"/>
              <w:right w:val="single" w:sz="4" w:space="0" w:color="auto"/>
            </w:tcBorders>
          </w:tcPr>
          <w:p w14:paraId="2BC497F5" w14:textId="4CBBF297" w:rsidR="00A44B0E" w:rsidRDefault="00A34B21">
            <w:pPr>
              <w:rPr>
                <w:szCs w:val="24"/>
                <w:lang w:val="en-IE"/>
              </w:rPr>
            </w:pPr>
            <w:r>
              <w:rPr>
                <w:szCs w:val="24"/>
                <w:lang w:val="en-IE"/>
              </w:rPr>
              <w:t>Stained glass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0064EEC" w14:textId="3E831CDE" w:rsidR="00A44B0E" w:rsidRDefault="00A34B21">
            <w:pPr>
              <w:rPr>
                <w:szCs w:val="24"/>
              </w:rPr>
            </w:pPr>
            <w:r>
              <w:rPr>
                <w:szCs w:val="24"/>
              </w:rPr>
              <w:t>Specializuoto ugdymo krypties programos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4FC60316"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22BCC92E" w14:textId="1B8177BD" w:rsidR="00A44B0E" w:rsidRDefault="00A34B21">
            <w:pPr>
              <w:rPr>
                <w:szCs w:val="24"/>
              </w:rPr>
            </w:pPr>
            <w:r>
              <w:rPr>
                <w:szCs w:val="24"/>
              </w:rPr>
              <w:t>143.</w:t>
            </w:r>
            <w:r>
              <w:rPr>
                <w:szCs w:val="24"/>
              </w:rPr>
              <w:tab/>
            </w:r>
          </w:p>
        </w:tc>
        <w:tc>
          <w:tcPr>
            <w:tcW w:w="851" w:type="dxa"/>
            <w:tcBorders>
              <w:top w:val="nil"/>
              <w:left w:val="nil"/>
              <w:bottom w:val="single" w:sz="4" w:space="0" w:color="auto"/>
              <w:right w:val="single" w:sz="4" w:space="0" w:color="auto"/>
            </w:tcBorders>
            <w:shd w:val="clear" w:color="auto" w:fill="auto"/>
          </w:tcPr>
          <w:p w14:paraId="3F7E9C37" w14:textId="49539E7E" w:rsidR="00A44B0E" w:rsidRDefault="00A34B21">
            <w:pPr>
              <w:rPr>
                <w:szCs w:val="24"/>
              </w:rPr>
            </w:pPr>
            <w:r>
              <w:rPr>
                <w:szCs w:val="24"/>
              </w:rPr>
              <w:t>24078</w:t>
            </w:r>
          </w:p>
        </w:tc>
        <w:tc>
          <w:tcPr>
            <w:tcW w:w="2693" w:type="dxa"/>
            <w:tcBorders>
              <w:top w:val="single" w:sz="4" w:space="0" w:color="auto"/>
              <w:left w:val="nil"/>
              <w:bottom w:val="single" w:sz="4" w:space="0" w:color="auto"/>
              <w:right w:val="single" w:sz="4" w:space="0" w:color="auto"/>
            </w:tcBorders>
            <w:shd w:val="clear" w:color="auto" w:fill="auto"/>
          </w:tcPr>
          <w:p w14:paraId="773BADCA" w14:textId="27F424E9" w:rsidR="00A44B0E" w:rsidRDefault="00A34B21">
            <w:pPr>
              <w:rPr>
                <w:szCs w:val="24"/>
              </w:rPr>
            </w:pPr>
            <w:r>
              <w:rPr>
                <w:szCs w:val="24"/>
              </w:rPr>
              <w:t>Skulptūra</w:t>
            </w:r>
          </w:p>
        </w:tc>
        <w:tc>
          <w:tcPr>
            <w:tcW w:w="2268" w:type="dxa"/>
            <w:tcBorders>
              <w:top w:val="single" w:sz="4" w:space="0" w:color="auto"/>
              <w:left w:val="single" w:sz="4" w:space="0" w:color="auto"/>
              <w:bottom w:val="single" w:sz="4" w:space="0" w:color="auto"/>
              <w:right w:val="single" w:sz="4" w:space="0" w:color="auto"/>
            </w:tcBorders>
          </w:tcPr>
          <w:p w14:paraId="478706FC" w14:textId="374A1EC2" w:rsidR="00A44B0E" w:rsidRDefault="00A34B21">
            <w:pPr>
              <w:rPr>
                <w:szCs w:val="24"/>
                <w:lang w:val="en-IE"/>
              </w:rPr>
            </w:pPr>
            <w:r>
              <w:rPr>
                <w:szCs w:val="24"/>
                <w:lang w:val="en-IE"/>
              </w:rPr>
              <w:t>Sculpturing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223BAE7" w14:textId="2D78897E" w:rsidR="00A44B0E" w:rsidRDefault="00A34B21">
            <w:pPr>
              <w:rPr>
                <w:szCs w:val="24"/>
              </w:rPr>
            </w:pPr>
            <w:r>
              <w:rPr>
                <w:szCs w:val="24"/>
              </w:rPr>
              <w:t>Specializuoto ugdymo krypties programos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33AEFAE8"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311ABA19" w14:textId="08856114" w:rsidR="00A44B0E" w:rsidRDefault="00A34B21">
            <w:pPr>
              <w:rPr>
                <w:szCs w:val="24"/>
              </w:rPr>
            </w:pPr>
            <w:r>
              <w:rPr>
                <w:szCs w:val="24"/>
              </w:rPr>
              <w:t>144.</w:t>
            </w:r>
            <w:r>
              <w:rPr>
                <w:szCs w:val="24"/>
              </w:rPr>
              <w:tab/>
            </w:r>
          </w:p>
        </w:tc>
        <w:tc>
          <w:tcPr>
            <w:tcW w:w="851" w:type="dxa"/>
            <w:tcBorders>
              <w:top w:val="single" w:sz="4" w:space="0" w:color="auto"/>
              <w:left w:val="nil"/>
              <w:bottom w:val="single" w:sz="4" w:space="0" w:color="auto"/>
              <w:right w:val="single" w:sz="4" w:space="0" w:color="auto"/>
            </w:tcBorders>
            <w:shd w:val="clear" w:color="auto" w:fill="auto"/>
            <w:hideMark/>
          </w:tcPr>
          <w:p w14:paraId="69620CCC" w14:textId="77777777" w:rsidR="00A44B0E" w:rsidRDefault="00A34B21">
            <w:pPr>
              <w:rPr>
                <w:szCs w:val="24"/>
              </w:rPr>
            </w:pPr>
            <w:r>
              <w:rPr>
                <w:szCs w:val="24"/>
              </w:rPr>
              <w:t>24079</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191E564" w14:textId="77777777" w:rsidR="00A44B0E" w:rsidRDefault="00A34B21">
            <w:pPr>
              <w:rPr>
                <w:szCs w:val="24"/>
              </w:rPr>
            </w:pPr>
            <w:r>
              <w:rPr>
                <w:szCs w:val="24"/>
              </w:rPr>
              <w:t>Piešimas</w:t>
            </w:r>
          </w:p>
        </w:tc>
        <w:tc>
          <w:tcPr>
            <w:tcW w:w="2268" w:type="dxa"/>
            <w:tcBorders>
              <w:top w:val="single" w:sz="4" w:space="0" w:color="auto"/>
              <w:left w:val="single" w:sz="4" w:space="0" w:color="auto"/>
              <w:bottom w:val="single" w:sz="4" w:space="0" w:color="auto"/>
              <w:right w:val="single" w:sz="4" w:space="0" w:color="auto"/>
            </w:tcBorders>
          </w:tcPr>
          <w:p w14:paraId="051A3421" w14:textId="77777777" w:rsidR="00A44B0E" w:rsidRDefault="00A34B21">
            <w:pPr>
              <w:rPr>
                <w:szCs w:val="24"/>
                <w:lang w:val="en-IE"/>
              </w:rPr>
            </w:pPr>
            <w:r>
              <w:rPr>
                <w:szCs w:val="24"/>
                <w:lang w:val="en-IE"/>
              </w:rPr>
              <w:t>Drawing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94E80C5" w14:textId="7CCC85DF" w:rsidR="00A44B0E" w:rsidRDefault="00A34B21">
            <w:pPr>
              <w:rPr>
                <w:szCs w:val="24"/>
              </w:rPr>
            </w:pPr>
            <w:r>
              <w:rPr>
                <w:szCs w:val="24"/>
              </w:rPr>
              <w:t xml:space="preserve">Specializuoto ugdymo krypties programos (pradinio, pagrindinio ir vidurinio ugdymo kartu su meniniu ugdymu) meninio ugdymo dalies </w:t>
            </w:r>
            <w:r>
              <w:rPr>
                <w:szCs w:val="24"/>
              </w:rPr>
              <w:lastRenderedPageBreak/>
              <w:t>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7C4F9854"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74BE92FD" w14:textId="2B7D6DEF" w:rsidR="00A44B0E" w:rsidRDefault="00A34B21">
            <w:pPr>
              <w:rPr>
                <w:szCs w:val="24"/>
              </w:rPr>
            </w:pPr>
            <w:r>
              <w:rPr>
                <w:szCs w:val="24"/>
              </w:rPr>
              <w:lastRenderedPageBreak/>
              <w:t>145.</w:t>
            </w:r>
            <w:r>
              <w:rPr>
                <w:szCs w:val="24"/>
              </w:rPr>
              <w:tab/>
            </w:r>
          </w:p>
        </w:tc>
        <w:tc>
          <w:tcPr>
            <w:tcW w:w="851" w:type="dxa"/>
            <w:tcBorders>
              <w:top w:val="nil"/>
              <w:left w:val="nil"/>
              <w:bottom w:val="single" w:sz="4" w:space="0" w:color="auto"/>
              <w:right w:val="single" w:sz="4" w:space="0" w:color="auto"/>
            </w:tcBorders>
            <w:shd w:val="clear" w:color="auto" w:fill="auto"/>
          </w:tcPr>
          <w:p w14:paraId="4E19DB16" w14:textId="559DF561" w:rsidR="00A44B0E" w:rsidRDefault="00A34B21">
            <w:pPr>
              <w:rPr>
                <w:szCs w:val="24"/>
              </w:rPr>
            </w:pPr>
            <w:r>
              <w:rPr>
                <w:szCs w:val="24"/>
              </w:rPr>
              <w:t>24080</w:t>
            </w:r>
          </w:p>
        </w:tc>
        <w:tc>
          <w:tcPr>
            <w:tcW w:w="2693" w:type="dxa"/>
            <w:tcBorders>
              <w:top w:val="single" w:sz="4" w:space="0" w:color="auto"/>
              <w:left w:val="nil"/>
              <w:bottom w:val="single" w:sz="4" w:space="0" w:color="auto"/>
              <w:right w:val="single" w:sz="4" w:space="0" w:color="auto"/>
            </w:tcBorders>
            <w:shd w:val="clear" w:color="auto" w:fill="auto"/>
          </w:tcPr>
          <w:p w14:paraId="50F6B97A" w14:textId="27DB70AB" w:rsidR="00A44B0E" w:rsidRDefault="00A34B21">
            <w:pPr>
              <w:rPr>
                <w:szCs w:val="24"/>
              </w:rPr>
            </w:pPr>
            <w:r>
              <w:rPr>
                <w:szCs w:val="24"/>
              </w:rPr>
              <w:t>Keramika</w:t>
            </w:r>
          </w:p>
        </w:tc>
        <w:tc>
          <w:tcPr>
            <w:tcW w:w="2268" w:type="dxa"/>
            <w:tcBorders>
              <w:top w:val="single" w:sz="4" w:space="0" w:color="auto"/>
              <w:left w:val="single" w:sz="4" w:space="0" w:color="auto"/>
              <w:bottom w:val="single" w:sz="4" w:space="0" w:color="auto"/>
              <w:right w:val="single" w:sz="4" w:space="0" w:color="auto"/>
            </w:tcBorders>
          </w:tcPr>
          <w:p w14:paraId="24365909" w14:textId="287E0F36" w:rsidR="00A44B0E" w:rsidRDefault="00A34B21">
            <w:pPr>
              <w:rPr>
                <w:szCs w:val="24"/>
                <w:lang w:val="en-IE"/>
              </w:rPr>
            </w:pPr>
            <w:r>
              <w:rPr>
                <w:szCs w:val="24"/>
                <w:lang w:val="en-IE"/>
              </w:rPr>
              <w:t>Ceramics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4026E55" w14:textId="5E481567" w:rsidR="00A44B0E" w:rsidRDefault="00A34B21">
            <w:pPr>
              <w:rPr>
                <w:szCs w:val="24"/>
              </w:rPr>
            </w:pPr>
            <w:r>
              <w:rPr>
                <w:szCs w:val="24"/>
              </w:rPr>
              <w:t>Specializuoto ugdymo krypties programos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5F556BEB"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422A3DB9" w14:textId="4F412BCD" w:rsidR="00A44B0E" w:rsidRDefault="00A34B21">
            <w:pPr>
              <w:rPr>
                <w:szCs w:val="24"/>
              </w:rPr>
            </w:pPr>
            <w:r>
              <w:rPr>
                <w:szCs w:val="24"/>
              </w:rPr>
              <w:t>146.</w:t>
            </w:r>
            <w:r>
              <w:rPr>
                <w:szCs w:val="24"/>
              </w:rPr>
              <w:tab/>
            </w:r>
          </w:p>
        </w:tc>
        <w:tc>
          <w:tcPr>
            <w:tcW w:w="851" w:type="dxa"/>
            <w:tcBorders>
              <w:top w:val="nil"/>
              <w:left w:val="nil"/>
              <w:bottom w:val="single" w:sz="4" w:space="0" w:color="auto"/>
              <w:right w:val="single" w:sz="4" w:space="0" w:color="auto"/>
            </w:tcBorders>
            <w:shd w:val="clear" w:color="auto" w:fill="auto"/>
          </w:tcPr>
          <w:p w14:paraId="698EC33D" w14:textId="1A36720F" w:rsidR="00A44B0E" w:rsidRDefault="00A34B21">
            <w:pPr>
              <w:rPr>
                <w:szCs w:val="24"/>
              </w:rPr>
            </w:pPr>
            <w:r>
              <w:rPr>
                <w:szCs w:val="24"/>
              </w:rPr>
              <w:t>24081</w:t>
            </w:r>
          </w:p>
        </w:tc>
        <w:tc>
          <w:tcPr>
            <w:tcW w:w="2693" w:type="dxa"/>
            <w:tcBorders>
              <w:top w:val="single" w:sz="4" w:space="0" w:color="auto"/>
              <w:left w:val="nil"/>
              <w:bottom w:val="single" w:sz="4" w:space="0" w:color="auto"/>
              <w:right w:val="single" w:sz="4" w:space="0" w:color="auto"/>
            </w:tcBorders>
            <w:shd w:val="clear" w:color="auto" w:fill="auto"/>
          </w:tcPr>
          <w:p w14:paraId="24E4DD9E" w14:textId="35C26505" w:rsidR="00A44B0E" w:rsidRDefault="00A34B21">
            <w:pPr>
              <w:rPr>
                <w:szCs w:val="24"/>
              </w:rPr>
            </w:pPr>
            <w:r>
              <w:rPr>
                <w:szCs w:val="24"/>
              </w:rPr>
              <w:t>Akvarelė</w:t>
            </w:r>
          </w:p>
        </w:tc>
        <w:tc>
          <w:tcPr>
            <w:tcW w:w="2268" w:type="dxa"/>
            <w:tcBorders>
              <w:top w:val="single" w:sz="4" w:space="0" w:color="auto"/>
              <w:left w:val="single" w:sz="4" w:space="0" w:color="auto"/>
              <w:bottom w:val="single" w:sz="4" w:space="0" w:color="auto"/>
              <w:right w:val="single" w:sz="4" w:space="0" w:color="auto"/>
            </w:tcBorders>
          </w:tcPr>
          <w:p w14:paraId="7B16C3CC" w14:textId="3DBA5770" w:rsidR="00A44B0E" w:rsidRDefault="00A34B21">
            <w:pPr>
              <w:rPr>
                <w:szCs w:val="24"/>
                <w:lang w:val="en-IE"/>
              </w:rPr>
            </w:pPr>
            <w:r>
              <w:rPr>
                <w:szCs w:val="24"/>
                <w:lang w:val="en-IE"/>
              </w:rPr>
              <w:t>Watercolour</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3625B4D" w14:textId="20951C1B" w:rsidR="00A44B0E" w:rsidRDefault="00A34B21">
            <w:pPr>
              <w:rPr>
                <w:szCs w:val="24"/>
              </w:rPr>
            </w:pPr>
            <w:r>
              <w:rPr>
                <w:szCs w:val="24"/>
              </w:rPr>
              <w:t>Specializuoto ugdymo krypties programos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34898806"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165B808E" w14:textId="6DF4697A" w:rsidR="00A44B0E" w:rsidRDefault="00A34B21">
            <w:pPr>
              <w:rPr>
                <w:szCs w:val="24"/>
              </w:rPr>
            </w:pPr>
            <w:r>
              <w:rPr>
                <w:szCs w:val="24"/>
              </w:rPr>
              <w:t>147.</w:t>
            </w:r>
            <w:r>
              <w:rPr>
                <w:szCs w:val="24"/>
              </w:rPr>
              <w:tab/>
            </w:r>
          </w:p>
        </w:tc>
        <w:tc>
          <w:tcPr>
            <w:tcW w:w="851" w:type="dxa"/>
            <w:tcBorders>
              <w:top w:val="nil"/>
              <w:left w:val="nil"/>
              <w:bottom w:val="single" w:sz="4" w:space="0" w:color="auto"/>
              <w:right w:val="single" w:sz="4" w:space="0" w:color="auto"/>
            </w:tcBorders>
            <w:shd w:val="clear" w:color="auto" w:fill="auto"/>
          </w:tcPr>
          <w:p w14:paraId="4F5F7AE9" w14:textId="531B0A34" w:rsidR="00A44B0E" w:rsidRDefault="00A34B21">
            <w:pPr>
              <w:rPr>
                <w:szCs w:val="24"/>
              </w:rPr>
            </w:pPr>
            <w:r>
              <w:rPr>
                <w:szCs w:val="24"/>
              </w:rPr>
              <w:t>24082</w:t>
            </w:r>
          </w:p>
        </w:tc>
        <w:tc>
          <w:tcPr>
            <w:tcW w:w="2693" w:type="dxa"/>
            <w:tcBorders>
              <w:top w:val="single" w:sz="4" w:space="0" w:color="auto"/>
              <w:left w:val="nil"/>
              <w:bottom w:val="single" w:sz="4" w:space="0" w:color="auto"/>
              <w:right w:val="single" w:sz="4" w:space="0" w:color="auto"/>
            </w:tcBorders>
            <w:shd w:val="clear" w:color="auto" w:fill="auto"/>
          </w:tcPr>
          <w:p w14:paraId="1CFB26BF" w14:textId="4F6342E8" w:rsidR="00A44B0E" w:rsidRDefault="00A34B21">
            <w:pPr>
              <w:rPr>
                <w:szCs w:val="24"/>
              </w:rPr>
            </w:pPr>
            <w:r>
              <w:rPr>
                <w:szCs w:val="24"/>
              </w:rPr>
              <w:t>Grafika</w:t>
            </w:r>
          </w:p>
        </w:tc>
        <w:tc>
          <w:tcPr>
            <w:tcW w:w="2268" w:type="dxa"/>
            <w:tcBorders>
              <w:top w:val="single" w:sz="4" w:space="0" w:color="auto"/>
              <w:left w:val="single" w:sz="4" w:space="0" w:color="auto"/>
              <w:bottom w:val="single" w:sz="4" w:space="0" w:color="auto"/>
              <w:right w:val="single" w:sz="4" w:space="0" w:color="auto"/>
            </w:tcBorders>
          </w:tcPr>
          <w:p w14:paraId="6A0A28A7" w14:textId="2E0AAC34" w:rsidR="00A44B0E" w:rsidRDefault="00A34B21">
            <w:pPr>
              <w:rPr>
                <w:szCs w:val="24"/>
                <w:lang w:val="en-IE"/>
              </w:rPr>
            </w:pPr>
            <w:r>
              <w:rPr>
                <w:szCs w:val="24"/>
                <w:lang w:val="en-IE"/>
              </w:rPr>
              <w:t>Graphics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2C68282" w14:textId="5204E970" w:rsidR="00A44B0E" w:rsidRDefault="00A34B21">
            <w:pPr>
              <w:rPr>
                <w:szCs w:val="24"/>
              </w:rPr>
            </w:pPr>
            <w:r>
              <w:rPr>
                <w:szCs w:val="24"/>
              </w:rPr>
              <w:t>Specializuoto ugdymo krypties programos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61212F5A"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3FB64263" w14:textId="41892F0E" w:rsidR="00A44B0E" w:rsidRDefault="00A34B21">
            <w:pPr>
              <w:rPr>
                <w:szCs w:val="24"/>
              </w:rPr>
            </w:pPr>
            <w:r>
              <w:rPr>
                <w:szCs w:val="24"/>
              </w:rPr>
              <w:t>148.</w:t>
            </w:r>
            <w:r>
              <w:rPr>
                <w:szCs w:val="24"/>
              </w:rPr>
              <w:tab/>
            </w:r>
          </w:p>
        </w:tc>
        <w:tc>
          <w:tcPr>
            <w:tcW w:w="851" w:type="dxa"/>
            <w:tcBorders>
              <w:top w:val="nil"/>
              <w:left w:val="nil"/>
              <w:bottom w:val="single" w:sz="4" w:space="0" w:color="auto"/>
              <w:right w:val="single" w:sz="4" w:space="0" w:color="auto"/>
            </w:tcBorders>
            <w:shd w:val="clear" w:color="auto" w:fill="auto"/>
          </w:tcPr>
          <w:p w14:paraId="4E1DAA1A" w14:textId="5A4CBAE9" w:rsidR="00A44B0E" w:rsidRDefault="00A34B21">
            <w:pPr>
              <w:rPr>
                <w:szCs w:val="24"/>
              </w:rPr>
            </w:pPr>
            <w:r>
              <w:rPr>
                <w:szCs w:val="24"/>
              </w:rPr>
              <w:t>24083</w:t>
            </w:r>
          </w:p>
        </w:tc>
        <w:tc>
          <w:tcPr>
            <w:tcW w:w="2693" w:type="dxa"/>
            <w:tcBorders>
              <w:top w:val="single" w:sz="4" w:space="0" w:color="auto"/>
              <w:left w:val="nil"/>
              <w:bottom w:val="single" w:sz="4" w:space="0" w:color="auto"/>
              <w:right w:val="single" w:sz="4" w:space="0" w:color="auto"/>
            </w:tcBorders>
            <w:shd w:val="clear" w:color="auto" w:fill="auto"/>
          </w:tcPr>
          <w:p w14:paraId="631394FD" w14:textId="4CAB628C" w:rsidR="00A44B0E" w:rsidRDefault="00A34B21">
            <w:pPr>
              <w:rPr>
                <w:szCs w:val="24"/>
              </w:rPr>
            </w:pPr>
            <w:r>
              <w:rPr>
                <w:szCs w:val="24"/>
              </w:rPr>
              <w:t>Meninis apipavidalinimas</w:t>
            </w:r>
          </w:p>
        </w:tc>
        <w:tc>
          <w:tcPr>
            <w:tcW w:w="2268" w:type="dxa"/>
            <w:tcBorders>
              <w:top w:val="single" w:sz="4" w:space="0" w:color="auto"/>
              <w:left w:val="single" w:sz="4" w:space="0" w:color="auto"/>
              <w:bottom w:val="single" w:sz="4" w:space="0" w:color="auto"/>
              <w:right w:val="single" w:sz="4" w:space="0" w:color="auto"/>
            </w:tcBorders>
          </w:tcPr>
          <w:p w14:paraId="01479D2F" w14:textId="318AC701" w:rsidR="00A44B0E" w:rsidRDefault="00A34B21">
            <w:pPr>
              <w:rPr>
                <w:szCs w:val="24"/>
                <w:lang w:val="en-IE"/>
              </w:rPr>
            </w:pPr>
            <w:r>
              <w:rPr>
                <w:szCs w:val="24"/>
                <w:lang w:val="en-IE"/>
              </w:rPr>
              <w:t>Figurative art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365BD70" w14:textId="4A47D045" w:rsidR="00A44B0E" w:rsidRDefault="00A34B21">
            <w:pPr>
              <w:rPr>
                <w:szCs w:val="24"/>
              </w:rPr>
            </w:pPr>
            <w:r>
              <w:rPr>
                <w:szCs w:val="24"/>
              </w:rPr>
              <w:t>Specializuoto ugdymo krypties programos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4D601EAE"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261A90E2" w14:textId="2A729404" w:rsidR="00A44B0E" w:rsidRDefault="00A34B21">
            <w:pPr>
              <w:rPr>
                <w:szCs w:val="24"/>
              </w:rPr>
            </w:pPr>
            <w:r>
              <w:rPr>
                <w:szCs w:val="24"/>
              </w:rPr>
              <w:t>149.</w:t>
            </w:r>
            <w:r>
              <w:rPr>
                <w:szCs w:val="24"/>
              </w:rPr>
              <w:tab/>
            </w:r>
          </w:p>
        </w:tc>
        <w:tc>
          <w:tcPr>
            <w:tcW w:w="851" w:type="dxa"/>
            <w:tcBorders>
              <w:top w:val="nil"/>
              <w:left w:val="nil"/>
              <w:bottom w:val="single" w:sz="4" w:space="0" w:color="auto"/>
              <w:right w:val="single" w:sz="4" w:space="0" w:color="auto"/>
            </w:tcBorders>
            <w:shd w:val="clear" w:color="auto" w:fill="auto"/>
          </w:tcPr>
          <w:p w14:paraId="64350385" w14:textId="5C493CAA" w:rsidR="00A44B0E" w:rsidRDefault="00A34B21">
            <w:pPr>
              <w:rPr>
                <w:szCs w:val="24"/>
              </w:rPr>
            </w:pPr>
            <w:r>
              <w:rPr>
                <w:szCs w:val="24"/>
              </w:rPr>
              <w:t>24084</w:t>
            </w:r>
          </w:p>
        </w:tc>
        <w:tc>
          <w:tcPr>
            <w:tcW w:w="2693" w:type="dxa"/>
            <w:tcBorders>
              <w:top w:val="single" w:sz="4" w:space="0" w:color="auto"/>
              <w:left w:val="nil"/>
              <w:bottom w:val="single" w:sz="4" w:space="0" w:color="auto"/>
              <w:right w:val="single" w:sz="4" w:space="0" w:color="auto"/>
            </w:tcBorders>
            <w:shd w:val="clear" w:color="auto" w:fill="auto"/>
          </w:tcPr>
          <w:p w14:paraId="60D4E1DA" w14:textId="00A94058" w:rsidR="00A44B0E" w:rsidRDefault="00A34B21">
            <w:pPr>
              <w:rPr>
                <w:szCs w:val="24"/>
              </w:rPr>
            </w:pPr>
            <w:r>
              <w:rPr>
                <w:szCs w:val="24"/>
              </w:rPr>
              <w:t>Erdvinė kompozicija</w:t>
            </w:r>
          </w:p>
        </w:tc>
        <w:tc>
          <w:tcPr>
            <w:tcW w:w="2268" w:type="dxa"/>
            <w:tcBorders>
              <w:top w:val="single" w:sz="4" w:space="0" w:color="auto"/>
              <w:left w:val="single" w:sz="4" w:space="0" w:color="auto"/>
              <w:bottom w:val="single" w:sz="4" w:space="0" w:color="auto"/>
              <w:right w:val="single" w:sz="4" w:space="0" w:color="auto"/>
            </w:tcBorders>
          </w:tcPr>
          <w:p w14:paraId="61E94E8C" w14:textId="781629BC" w:rsidR="00A44B0E" w:rsidRDefault="00A34B21">
            <w:pPr>
              <w:rPr>
                <w:szCs w:val="24"/>
                <w:lang w:val="en-IE"/>
              </w:rPr>
            </w:pPr>
            <w:r>
              <w:rPr>
                <w:szCs w:val="24"/>
                <w:lang w:val="en-IE"/>
              </w:rPr>
              <w:t>Spatial composition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E772F58" w14:textId="5A5E9193" w:rsidR="00A44B0E" w:rsidRDefault="00A34B21">
            <w:pPr>
              <w:rPr>
                <w:szCs w:val="24"/>
              </w:rPr>
            </w:pPr>
            <w:r>
              <w:rPr>
                <w:szCs w:val="24"/>
              </w:rPr>
              <w:t>Specializuoto ugdymo krypties programos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6B931A98" w14:textId="77777777">
        <w:tblPrEx>
          <w:tblCellMar>
            <w:left w:w="108" w:type="dxa"/>
            <w:right w:w="108" w:type="dxa"/>
          </w:tblCellMar>
        </w:tblPrEx>
        <w:trPr>
          <w:trHeight w:val="792"/>
        </w:trPr>
        <w:tc>
          <w:tcPr>
            <w:tcW w:w="567" w:type="dxa"/>
            <w:tcBorders>
              <w:top w:val="nil"/>
              <w:left w:val="single" w:sz="4" w:space="0" w:color="auto"/>
              <w:bottom w:val="single" w:sz="4" w:space="0" w:color="auto"/>
              <w:right w:val="single" w:sz="4" w:space="0" w:color="auto"/>
            </w:tcBorders>
            <w:shd w:val="clear" w:color="auto" w:fill="auto"/>
            <w:noWrap/>
          </w:tcPr>
          <w:p w14:paraId="39B67586" w14:textId="054FE221" w:rsidR="00A44B0E" w:rsidRDefault="00A34B21">
            <w:pPr>
              <w:rPr>
                <w:szCs w:val="24"/>
              </w:rPr>
            </w:pPr>
            <w:r>
              <w:rPr>
                <w:szCs w:val="24"/>
              </w:rPr>
              <w:t>150.</w:t>
            </w:r>
            <w:r>
              <w:rPr>
                <w:szCs w:val="24"/>
              </w:rPr>
              <w:tab/>
            </w:r>
          </w:p>
        </w:tc>
        <w:tc>
          <w:tcPr>
            <w:tcW w:w="851" w:type="dxa"/>
            <w:tcBorders>
              <w:top w:val="nil"/>
              <w:left w:val="nil"/>
              <w:bottom w:val="single" w:sz="4" w:space="0" w:color="auto"/>
              <w:right w:val="single" w:sz="4" w:space="0" w:color="auto"/>
            </w:tcBorders>
            <w:shd w:val="clear" w:color="auto" w:fill="auto"/>
          </w:tcPr>
          <w:p w14:paraId="27C7767D" w14:textId="1545FDBC" w:rsidR="00A44B0E" w:rsidRDefault="00A34B21">
            <w:pPr>
              <w:rPr>
                <w:szCs w:val="24"/>
              </w:rPr>
            </w:pPr>
            <w:r>
              <w:rPr>
                <w:szCs w:val="24"/>
              </w:rPr>
              <w:t>24085</w:t>
            </w:r>
          </w:p>
        </w:tc>
        <w:tc>
          <w:tcPr>
            <w:tcW w:w="2693" w:type="dxa"/>
            <w:tcBorders>
              <w:top w:val="single" w:sz="4" w:space="0" w:color="auto"/>
              <w:left w:val="nil"/>
              <w:bottom w:val="single" w:sz="4" w:space="0" w:color="auto"/>
              <w:right w:val="single" w:sz="4" w:space="0" w:color="auto"/>
            </w:tcBorders>
            <w:shd w:val="clear" w:color="auto" w:fill="auto"/>
          </w:tcPr>
          <w:p w14:paraId="2A1966F6" w14:textId="3923CDB8" w:rsidR="00A44B0E" w:rsidRDefault="00A34B21">
            <w:pPr>
              <w:rPr>
                <w:szCs w:val="24"/>
              </w:rPr>
            </w:pPr>
            <w:r>
              <w:rPr>
                <w:szCs w:val="24"/>
              </w:rPr>
              <w:t>Maketavimas</w:t>
            </w:r>
          </w:p>
        </w:tc>
        <w:tc>
          <w:tcPr>
            <w:tcW w:w="2268" w:type="dxa"/>
            <w:tcBorders>
              <w:top w:val="single" w:sz="4" w:space="0" w:color="auto"/>
              <w:left w:val="single" w:sz="4" w:space="0" w:color="auto"/>
              <w:bottom w:val="single" w:sz="4" w:space="0" w:color="auto"/>
              <w:right w:val="single" w:sz="4" w:space="0" w:color="auto"/>
            </w:tcBorders>
          </w:tcPr>
          <w:p w14:paraId="2B8FC522" w14:textId="2D97DD11" w:rsidR="00A44B0E" w:rsidRDefault="00A34B21">
            <w:pPr>
              <w:rPr>
                <w:szCs w:val="24"/>
                <w:lang w:val="en-IE"/>
              </w:rPr>
            </w:pPr>
            <w:r>
              <w:rPr>
                <w:szCs w:val="24"/>
                <w:lang w:val="en-IE"/>
              </w:rPr>
              <w:t>Layout design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58A740E" w14:textId="14D2052A" w:rsidR="00A44B0E" w:rsidRDefault="00A34B21">
            <w:pPr>
              <w:rPr>
                <w:szCs w:val="24"/>
              </w:rPr>
            </w:pPr>
            <w:r>
              <w:rPr>
                <w:szCs w:val="24"/>
              </w:rPr>
              <w:t>Specializuoto ugdymo krypties programos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3132D217" w14:textId="77777777">
        <w:tblPrEx>
          <w:tblCellMar>
            <w:left w:w="108" w:type="dxa"/>
            <w:right w:w="108" w:type="dxa"/>
          </w:tblCellMar>
        </w:tblPrEx>
        <w:trPr>
          <w:trHeight w:val="792"/>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ADC5AFD" w14:textId="4C3CEA0F" w:rsidR="00A44B0E" w:rsidRDefault="00A34B21">
            <w:pPr>
              <w:rPr>
                <w:szCs w:val="24"/>
              </w:rPr>
            </w:pPr>
            <w:r>
              <w:rPr>
                <w:szCs w:val="24"/>
              </w:rPr>
              <w:t>151.</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29B8B67" w14:textId="77777777" w:rsidR="00A44B0E" w:rsidRDefault="00A34B21">
            <w:pPr>
              <w:rPr>
                <w:szCs w:val="24"/>
              </w:rPr>
            </w:pPr>
            <w:r>
              <w:rPr>
                <w:szCs w:val="24"/>
              </w:rPr>
              <w:t>24086</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43FD30C" w14:textId="77777777" w:rsidR="00A44B0E" w:rsidRDefault="00A34B21">
            <w:pPr>
              <w:rPr>
                <w:szCs w:val="24"/>
              </w:rPr>
            </w:pPr>
            <w:r>
              <w:rPr>
                <w:szCs w:val="24"/>
              </w:rPr>
              <w:t>Etnokultūros pažinimas</w:t>
            </w:r>
          </w:p>
        </w:tc>
        <w:tc>
          <w:tcPr>
            <w:tcW w:w="2268" w:type="dxa"/>
            <w:tcBorders>
              <w:top w:val="single" w:sz="4" w:space="0" w:color="auto"/>
              <w:left w:val="single" w:sz="4" w:space="0" w:color="auto"/>
              <w:bottom w:val="single" w:sz="4" w:space="0" w:color="auto"/>
              <w:right w:val="single" w:sz="4" w:space="0" w:color="auto"/>
            </w:tcBorders>
          </w:tcPr>
          <w:p w14:paraId="4565DDEB" w14:textId="53F92CA9" w:rsidR="00A44B0E" w:rsidRDefault="00A34B21">
            <w:pPr>
              <w:rPr>
                <w:szCs w:val="24"/>
              </w:rPr>
            </w:pPr>
            <w:proofErr w:type="spellStart"/>
            <w:r>
              <w:rPr>
                <w:szCs w:val="24"/>
              </w:rPr>
              <w:t>Ethnic</w:t>
            </w:r>
            <w:proofErr w:type="spellEnd"/>
            <w:r>
              <w:rPr>
                <w:szCs w:val="24"/>
              </w:rPr>
              <w:t xml:space="preserve"> </w:t>
            </w:r>
            <w:proofErr w:type="spellStart"/>
            <w:r>
              <w:rPr>
                <w:szCs w:val="24"/>
              </w:rPr>
              <w:t>and</w:t>
            </w:r>
            <w:proofErr w:type="spellEnd"/>
            <w:r>
              <w:rPr>
                <w:szCs w:val="24"/>
              </w:rPr>
              <w:t xml:space="preserve"> </w:t>
            </w:r>
            <w:proofErr w:type="spellStart"/>
            <w:r>
              <w:rPr>
                <w:szCs w:val="24"/>
              </w:rPr>
              <w:t>cultural</w:t>
            </w:r>
            <w:proofErr w:type="spellEnd"/>
            <w:r>
              <w:rPr>
                <w:szCs w:val="24"/>
              </w:rPr>
              <w:t xml:space="preserve"> </w:t>
            </w:r>
            <w:proofErr w:type="spellStart"/>
            <w:r>
              <w:rPr>
                <w:szCs w:val="24"/>
              </w:rPr>
              <w:t>studies</w:t>
            </w:r>
            <w:proofErr w:type="spellEnd"/>
          </w:p>
          <w:p w14:paraId="0F904B07" w14:textId="6D1C834B" w:rsidR="00A44B0E" w:rsidRDefault="00A44B0E">
            <w:pPr>
              <w:rPr>
                <w:szCs w:val="24"/>
                <w:lang w:val="en-IE"/>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D9B12F3" w14:textId="6058B043" w:rsidR="00A44B0E" w:rsidRDefault="00A34B21">
            <w:pPr>
              <w:rPr>
                <w:szCs w:val="24"/>
              </w:rPr>
            </w:pPr>
            <w:r>
              <w:rPr>
                <w:szCs w:val="24"/>
              </w:rPr>
              <w:t>Specializuoto ugdymo krypties programos (pradinio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2DAA1CFC" w14:textId="77777777">
        <w:tblPrEx>
          <w:tblCellMar>
            <w:left w:w="108" w:type="dxa"/>
            <w:right w:w="108" w:type="dxa"/>
          </w:tblCellMar>
        </w:tblPrEx>
        <w:trPr>
          <w:trHeight w:val="792"/>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B0345E0" w14:textId="42FF9353" w:rsidR="00A44B0E" w:rsidRDefault="00A34B21">
            <w:pPr>
              <w:rPr>
                <w:szCs w:val="24"/>
              </w:rPr>
            </w:pPr>
            <w:r>
              <w:rPr>
                <w:szCs w:val="24"/>
              </w:rPr>
              <w:t>152.</w:t>
            </w:r>
            <w:r>
              <w:rPr>
                <w:szCs w:val="24"/>
              </w:rPr>
              <w:tab/>
            </w:r>
          </w:p>
        </w:tc>
        <w:tc>
          <w:tcPr>
            <w:tcW w:w="851" w:type="dxa"/>
            <w:tcBorders>
              <w:top w:val="nil"/>
              <w:left w:val="nil"/>
              <w:bottom w:val="single" w:sz="4" w:space="0" w:color="auto"/>
              <w:right w:val="single" w:sz="4" w:space="0" w:color="auto"/>
            </w:tcBorders>
            <w:shd w:val="clear" w:color="auto" w:fill="auto"/>
          </w:tcPr>
          <w:p w14:paraId="379C6D74" w14:textId="6616C8E2" w:rsidR="00A44B0E" w:rsidRDefault="00A34B21">
            <w:pPr>
              <w:rPr>
                <w:szCs w:val="24"/>
              </w:rPr>
            </w:pPr>
            <w:r>
              <w:rPr>
                <w:szCs w:val="24"/>
              </w:rPr>
              <w:t>24087</w:t>
            </w:r>
          </w:p>
        </w:tc>
        <w:tc>
          <w:tcPr>
            <w:tcW w:w="2693" w:type="dxa"/>
            <w:tcBorders>
              <w:top w:val="single" w:sz="4" w:space="0" w:color="auto"/>
              <w:left w:val="nil"/>
              <w:bottom w:val="single" w:sz="4" w:space="0" w:color="auto"/>
              <w:right w:val="single" w:sz="4" w:space="0" w:color="auto"/>
            </w:tcBorders>
            <w:shd w:val="clear" w:color="auto" w:fill="auto"/>
          </w:tcPr>
          <w:p w14:paraId="071FD522" w14:textId="13257440" w:rsidR="00A44B0E" w:rsidRDefault="00A34B21">
            <w:pPr>
              <w:rPr>
                <w:szCs w:val="24"/>
              </w:rPr>
            </w:pPr>
            <w:r>
              <w:rPr>
                <w:szCs w:val="24"/>
              </w:rPr>
              <w:t>Projektinė kalba</w:t>
            </w:r>
          </w:p>
        </w:tc>
        <w:tc>
          <w:tcPr>
            <w:tcW w:w="2268" w:type="dxa"/>
            <w:tcBorders>
              <w:top w:val="single" w:sz="4" w:space="0" w:color="auto"/>
              <w:left w:val="single" w:sz="4" w:space="0" w:color="auto"/>
              <w:bottom w:val="single" w:sz="4" w:space="0" w:color="auto"/>
              <w:right w:val="single" w:sz="4" w:space="0" w:color="auto"/>
            </w:tcBorders>
          </w:tcPr>
          <w:p w14:paraId="6B403298" w14:textId="1EE96F2D" w:rsidR="00A44B0E" w:rsidRDefault="00A34B21">
            <w:pPr>
              <w:rPr>
                <w:szCs w:val="24"/>
                <w:lang w:val="en-IE"/>
              </w:rPr>
            </w:pPr>
            <w:r>
              <w:rPr>
                <w:szCs w:val="24"/>
                <w:lang w:val="en-IE"/>
              </w:rPr>
              <w:t>Design language</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8E1E8BB" w14:textId="6BDA9F2D" w:rsidR="00A44B0E" w:rsidRDefault="00A34B21">
            <w:pPr>
              <w:rPr>
                <w:szCs w:val="24"/>
              </w:rPr>
            </w:pPr>
            <w:r>
              <w:rPr>
                <w:szCs w:val="24"/>
              </w:rPr>
              <w:t>Specializuoto ugdymo krypties programos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3A23515D" w14:textId="77777777">
        <w:tblPrEx>
          <w:tblCellMar>
            <w:left w:w="108" w:type="dxa"/>
            <w:right w:w="108" w:type="dxa"/>
          </w:tblCellMar>
        </w:tblPrEx>
        <w:trPr>
          <w:trHeight w:val="792"/>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5B27FB8" w14:textId="624F4519" w:rsidR="00A44B0E" w:rsidRDefault="00A34B21">
            <w:pPr>
              <w:rPr>
                <w:szCs w:val="24"/>
              </w:rPr>
            </w:pPr>
            <w:r>
              <w:rPr>
                <w:szCs w:val="24"/>
              </w:rPr>
              <w:t>153.</w:t>
            </w:r>
            <w:r>
              <w:rPr>
                <w:szCs w:val="24"/>
              </w:rPr>
              <w:tab/>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BDA74A3" w14:textId="77777777" w:rsidR="00A44B0E" w:rsidRDefault="00A34B21">
            <w:pPr>
              <w:rPr>
                <w:szCs w:val="24"/>
              </w:rPr>
            </w:pPr>
            <w:r>
              <w:rPr>
                <w:szCs w:val="24"/>
              </w:rPr>
              <w:t>24088</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6B94CEE" w14:textId="77777777" w:rsidR="00A44B0E" w:rsidRDefault="00A34B21">
            <w:pPr>
              <w:rPr>
                <w:szCs w:val="24"/>
              </w:rPr>
            </w:pPr>
            <w:r>
              <w:rPr>
                <w:szCs w:val="24"/>
              </w:rPr>
              <w:t xml:space="preserve">Meno šaka (kompozicija) </w:t>
            </w:r>
          </w:p>
        </w:tc>
        <w:tc>
          <w:tcPr>
            <w:tcW w:w="2268" w:type="dxa"/>
            <w:tcBorders>
              <w:top w:val="single" w:sz="4" w:space="0" w:color="auto"/>
              <w:left w:val="single" w:sz="4" w:space="0" w:color="auto"/>
              <w:bottom w:val="single" w:sz="4" w:space="0" w:color="auto"/>
              <w:right w:val="single" w:sz="4" w:space="0" w:color="auto"/>
            </w:tcBorders>
          </w:tcPr>
          <w:p w14:paraId="3DC93DBF" w14:textId="03037641" w:rsidR="00A44B0E" w:rsidRDefault="00A34B21">
            <w:pPr>
              <w:rPr>
                <w:szCs w:val="24"/>
                <w:lang w:val="en-IE"/>
              </w:rPr>
            </w:pPr>
            <w:r>
              <w:rPr>
                <w:szCs w:val="24"/>
                <w:lang w:val="en-IE"/>
              </w:rPr>
              <w:t>Art course (composition)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C52A8D1" w14:textId="4F9552D5" w:rsidR="00A44B0E" w:rsidRDefault="00A34B21">
            <w:pPr>
              <w:rPr>
                <w:szCs w:val="24"/>
              </w:rPr>
            </w:pPr>
            <w:r>
              <w:rPr>
                <w:szCs w:val="24"/>
              </w:rPr>
              <w:t xml:space="preserve">Specializuoto ugdymo krypties programos (pradinio, pagrindinio ir vidurinio ugdymo kartu su meniniu ugdymu) meninio ugdymo dalies </w:t>
            </w:r>
            <w:r>
              <w:rPr>
                <w:szCs w:val="24"/>
              </w:rPr>
              <w:lastRenderedPageBreak/>
              <w:t>dalykas</w:t>
            </w:r>
            <w:r w:rsidR="00BB0943">
              <w:rPr>
                <w:szCs w:val="24"/>
              </w:rPr>
              <w:t xml:space="preserve"> </w:t>
            </w:r>
            <w:r w:rsidR="00BB0943">
              <w:rPr>
                <w:rFonts w:ascii="Arial" w:hAnsi="Arial" w:cs="Arial"/>
                <w:color w:val="4F4F4F"/>
                <w:sz w:val="20"/>
                <w:shd w:val="clear" w:color="auto" w:fill="FFFFFF"/>
              </w:rPr>
              <w:t>(ŠMSM 2022-12-16 įsakymas Nr. V-1951)</w:t>
            </w:r>
          </w:p>
        </w:tc>
      </w:tr>
      <w:tr w:rsidR="00A44B0E" w14:paraId="081EE431" w14:textId="77777777" w:rsidTr="00BB0943">
        <w:tblPrEx>
          <w:tblCellMar>
            <w:left w:w="108" w:type="dxa"/>
            <w:right w:w="108" w:type="dxa"/>
          </w:tblCellMar>
        </w:tblPrEx>
        <w:trPr>
          <w:trHeight w:val="989"/>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B90522F" w14:textId="23C9D0CD" w:rsidR="00A44B0E" w:rsidRDefault="00A34B21">
            <w:pPr>
              <w:rPr>
                <w:szCs w:val="24"/>
              </w:rPr>
            </w:pPr>
            <w:r>
              <w:rPr>
                <w:szCs w:val="24"/>
              </w:rPr>
              <w:lastRenderedPageBreak/>
              <w:t>154.</w:t>
            </w:r>
            <w:r>
              <w:rPr>
                <w:szCs w:val="24"/>
              </w:rPr>
              <w:tab/>
            </w:r>
          </w:p>
        </w:tc>
        <w:tc>
          <w:tcPr>
            <w:tcW w:w="851" w:type="dxa"/>
            <w:tcBorders>
              <w:top w:val="single" w:sz="4" w:space="0" w:color="auto"/>
              <w:left w:val="nil"/>
              <w:bottom w:val="single" w:sz="4" w:space="0" w:color="auto"/>
              <w:right w:val="single" w:sz="4" w:space="0" w:color="auto"/>
            </w:tcBorders>
            <w:shd w:val="clear" w:color="auto" w:fill="auto"/>
          </w:tcPr>
          <w:p w14:paraId="1AADC1A6" w14:textId="597A8AC7" w:rsidR="00A44B0E" w:rsidRDefault="00A34B21">
            <w:pPr>
              <w:rPr>
                <w:szCs w:val="24"/>
              </w:rPr>
            </w:pPr>
            <w:r>
              <w:rPr>
                <w:szCs w:val="24"/>
              </w:rPr>
              <w:t>24089</w:t>
            </w:r>
          </w:p>
        </w:tc>
        <w:tc>
          <w:tcPr>
            <w:tcW w:w="2693" w:type="dxa"/>
            <w:tcBorders>
              <w:top w:val="single" w:sz="4" w:space="0" w:color="auto"/>
              <w:left w:val="nil"/>
              <w:bottom w:val="single" w:sz="4" w:space="0" w:color="auto"/>
              <w:right w:val="single" w:sz="4" w:space="0" w:color="auto"/>
            </w:tcBorders>
            <w:shd w:val="clear" w:color="auto" w:fill="auto"/>
          </w:tcPr>
          <w:p w14:paraId="16EAB86D" w14:textId="4D2AD207" w:rsidR="00A44B0E" w:rsidRDefault="00A34B21">
            <w:pPr>
              <w:rPr>
                <w:szCs w:val="24"/>
              </w:rPr>
            </w:pPr>
            <w:r>
              <w:rPr>
                <w:szCs w:val="24"/>
              </w:rPr>
              <w:t xml:space="preserve">Dailės ir architektūros istorija </w:t>
            </w:r>
          </w:p>
        </w:tc>
        <w:tc>
          <w:tcPr>
            <w:tcW w:w="2268" w:type="dxa"/>
            <w:tcBorders>
              <w:top w:val="single" w:sz="4" w:space="0" w:color="auto"/>
              <w:left w:val="nil"/>
              <w:bottom w:val="single" w:sz="4" w:space="0" w:color="auto"/>
              <w:right w:val="single" w:sz="4" w:space="0" w:color="auto"/>
            </w:tcBorders>
          </w:tcPr>
          <w:p w14:paraId="45B1ED23" w14:textId="041B0AD6" w:rsidR="00A44B0E" w:rsidRDefault="00A34B21">
            <w:pPr>
              <w:rPr>
                <w:szCs w:val="24"/>
                <w:lang w:val="en-IE"/>
              </w:rPr>
            </w:pPr>
            <w:r>
              <w:rPr>
                <w:szCs w:val="24"/>
                <w:lang w:val="en-IE"/>
              </w:rPr>
              <w:t>History of art and architecture</w:t>
            </w:r>
          </w:p>
        </w:tc>
        <w:tc>
          <w:tcPr>
            <w:tcW w:w="4111" w:type="dxa"/>
            <w:tcBorders>
              <w:top w:val="nil"/>
              <w:left w:val="single" w:sz="4" w:space="0" w:color="auto"/>
              <w:bottom w:val="single" w:sz="4" w:space="0" w:color="auto"/>
              <w:right w:val="single" w:sz="4" w:space="0" w:color="auto"/>
            </w:tcBorders>
            <w:shd w:val="clear" w:color="auto" w:fill="auto"/>
          </w:tcPr>
          <w:p w14:paraId="55E332C0" w14:textId="4208EEBB" w:rsidR="00A44B0E" w:rsidRDefault="00A34B21">
            <w:pPr>
              <w:rPr>
                <w:szCs w:val="24"/>
              </w:rPr>
            </w:pPr>
            <w:r>
              <w:rPr>
                <w:szCs w:val="24"/>
              </w:rPr>
              <w:t>Specializuoto ugdymo krypties programos (pagrindinio ir vidurinio ugdymo kartu su meniniu ugdymu) meninio ugdymo dalies dalykas</w:t>
            </w:r>
            <w:r w:rsidR="00BB0943">
              <w:rPr>
                <w:szCs w:val="24"/>
              </w:rPr>
              <w:t xml:space="preserve"> </w:t>
            </w:r>
            <w:r w:rsidR="00BB0943">
              <w:rPr>
                <w:rFonts w:ascii="Arial" w:hAnsi="Arial" w:cs="Arial"/>
                <w:color w:val="4F4F4F"/>
                <w:sz w:val="20"/>
                <w:shd w:val="clear" w:color="auto" w:fill="FFFFFF"/>
              </w:rPr>
              <w:t>(ŠMSM 2022-12-16 įsakymas Nr. V-1951)</w:t>
            </w:r>
          </w:p>
        </w:tc>
      </w:tr>
    </w:tbl>
    <w:p w14:paraId="1667E829" w14:textId="0B84822F" w:rsidR="00A44B0E" w:rsidRDefault="00A34B21">
      <w:pPr>
        <w:overflowPunct w:val="0"/>
        <w:jc w:val="center"/>
        <w:textAlignment w:val="baseline"/>
        <w:rPr>
          <w:szCs w:val="24"/>
        </w:rPr>
      </w:pPr>
      <w:r>
        <w:rPr>
          <w:szCs w:val="24"/>
        </w:rPr>
        <w:t>–––––––––––––––––––</w:t>
      </w:r>
    </w:p>
    <w:sectPr w:rsidR="00A44B0E" w:rsidSect="00A34B21">
      <w:headerReference w:type="default" r:id="rId17"/>
      <w:pgSz w:w="12240" w:h="15840" w:code="1"/>
      <w:pgMar w:top="1134" w:right="851" w:bottom="567"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69207" w14:textId="77777777" w:rsidR="007246E4" w:rsidRDefault="007246E4">
      <w:pPr>
        <w:rPr>
          <w:sz w:val="22"/>
          <w:szCs w:val="22"/>
          <w:lang w:val="en-US"/>
        </w:rPr>
      </w:pPr>
      <w:r>
        <w:rPr>
          <w:sz w:val="22"/>
          <w:szCs w:val="22"/>
          <w:lang w:val="en-US"/>
        </w:rPr>
        <w:separator/>
      </w:r>
    </w:p>
  </w:endnote>
  <w:endnote w:type="continuationSeparator" w:id="0">
    <w:p w14:paraId="6A94A0C6" w14:textId="77777777" w:rsidR="007246E4" w:rsidRDefault="007246E4">
      <w:pPr>
        <w:rPr>
          <w:sz w:val="22"/>
          <w:szCs w:val="22"/>
          <w:lang w:val="en-US"/>
        </w:rPr>
      </w:pPr>
      <w:r>
        <w:rPr>
          <w:sz w:val="22"/>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3A818" w14:textId="77777777" w:rsidR="00CD35B5" w:rsidRDefault="00CD35B5">
    <w:pPr>
      <w:tabs>
        <w:tab w:val="center" w:pos="4680"/>
        <w:tab w:val="right" w:pos="9360"/>
      </w:tabs>
      <w:rPr>
        <w:sz w:val="22"/>
        <w:szCs w:val="22"/>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0D5E7" w14:textId="77777777" w:rsidR="00CD35B5" w:rsidRDefault="00CD35B5">
    <w:pPr>
      <w:tabs>
        <w:tab w:val="center" w:pos="4680"/>
        <w:tab w:val="right" w:pos="9360"/>
      </w:tabs>
      <w:rPr>
        <w:sz w:val="22"/>
        <w:szCs w:val="22"/>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A70DD" w14:textId="77777777" w:rsidR="00CD35B5" w:rsidRDefault="00CD35B5">
    <w:pPr>
      <w:tabs>
        <w:tab w:val="center" w:pos="4680"/>
        <w:tab w:val="right" w:pos="9360"/>
      </w:tabs>
      <w:rPr>
        <w:sz w:val="22"/>
        <w:szCs w:val="22"/>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417E1" w14:textId="77777777" w:rsidR="007246E4" w:rsidRDefault="007246E4">
      <w:pPr>
        <w:rPr>
          <w:sz w:val="22"/>
          <w:szCs w:val="22"/>
          <w:lang w:val="en-US"/>
        </w:rPr>
      </w:pPr>
      <w:r>
        <w:rPr>
          <w:sz w:val="22"/>
          <w:szCs w:val="22"/>
          <w:lang w:val="en-US"/>
        </w:rPr>
        <w:separator/>
      </w:r>
    </w:p>
  </w:footnote>
  <w:footnote w:type="continuationSeparator" w:id="0">
    <w:p w14:paraId="03954239" w14:textId="77777777" w:rsidR="007246E4" w:rsidRDefault="007246E4">
      <w:pPr>
        <w:rPr>
          <w:sz w:val="22"/>
          <w:szCs w:val="22"/>
          <w:lang w:val="en-US"/>
        </w:rPr>
      </w:pPr>
      <w:r>
        <w:rPr>
          <w:sz w:val="22"/>
          <w:szCs w:val="22"/>
          <w:lang w:val="en-US"/>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E6031" w14:textId="77777777" w:rsidR="00CD35B5" w:rsidRDefault="00CD35B5">
    <w:pPr>
      <w:tabs>
        <w:tab w:val="center" w:pos="4680"/>
        <w:tab w:val="right" w:pos="9360"/>
      </w:tabs>
      <w:rPr>
        <w:sz w:val="22"/>
        <w:szCs w:val="22"/>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7739" w14:textId="4FAA276F" w:rsidR="00CD35B5" w:rsidRDefault="00CD35B5" w:rsidP="00A34B21">
    <w:pPr>
      <w:tabs>
        <w:tab w:val="center" w:pos="4680"/>
        <w:tab w:val="right" w:pos="9360"/>
      </w:tabs>
      <w:jc w:val="center"/>
      <w:rPr>
        <w:sz w:val="22"/>
        <w:szCs w:val="22"/>
        <w:lang w:val="en-US"/>
      </w:rPr>
    </w:pPr>
    <w:r>
      <w:rPr>
        <w:sz w:val="22"/>
        <w:szCs w:val="22"/>
        <w:lang w:val="en-US"/>
      </w:rPr>
      <w:fldChar w:fldCharType="begin"/>
    </w:r>
    <w:r>
      <w:rPr>
        <w:sz w:val="22"/>
        <w:szCs w:val="22"/>
        <w:lang w:val="en-US"/>
      </w:rPr>
      <w:instrText>PAGE   \* MERGEFORMAT</w:instrText>
    </w:r>
    <w:r>
      <w:rPr>
        <w:sz w:val="22"/>
        <w:szCs w:val="22"/>
        <w:lang w:val="en-US"/>
      </w:rPr>
      <w:fldChar w:fldCharType="separate"/>
    </w:r>
    <w:r w:rsidR="00BB0943" w:rsidRPr="00BB0943">
      <w:rPr>
        <w:noProof/>
        <w:sz w:val="22"/>
        <w:szCs w:val="22"/>
      </w:rPr>
      <w:t>2</w:t>
    </w:r>
    <w:r>
      <w:rPr>
        <w:sz w:val="22"/>
        <w:szCs w:val="22"/>
        <w:lang w:val="en-U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ED54" w14:textId="77777777" w:rsidR="00CD35B5" w:rsidRDefault="00CD35B5">
    <w:pPr>
      <w:tabs>
        <w:tab w:val="center" w:pos="4680"/>
        <w:tab w:val="right" w:pos="9360"/>
      </w:tabs>
      <w:rPr>
        <w:sz w:val="22"/>
        <w:szCs w:val="22"/>
        <w:lang w:val="en-U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6A127" w14:textId="2692449F" w:rsidR="00CD35B5" w:rsidRDefault="00CD35B5" w:rsidP="00A34B21">
    <w:pPr>
      <w:tabs>
        <w:tab w:val="center" w:pos="4680"/>
        <w:tab w:val="right" w:pos="9360"/>
      </w:tabs>
      <w:jc w:val="center"/>
      <w:rPr>
        <w:sz w:val="22"/>
        <w:szCs w:val="22"/>
        <w:lang w:val="en-US"/>
      </w:rPr>
    </w:pPr>
    <w:r>
      <w:rPr>
        <w:sz w:val="22"/>
        <w:szCs w:val="22"/>
        <w:lang w:val="en-US"/>
      </w:rPr>
      <w:fldChar w:fldCharType="begin"/>
    </w:r>
    <w:r>
      <w:rPr>
        <w:sz w:val="22"/>
        <w:szCs w:val="22"/>
        <w:lang w:val="en-US"/>
      </w:rPr>
      <w:instrText>PAGE   \* MERGEFORMAT</w:instrText>
    </w:r>
    <w:r>
      <w:rPr>
        <w:sz w:val="22"/>
        <w:szCs w:val="22"/>
        <w:lang w:val="en-US"/>
      </w:rPr>
      <w:fldChar w:fldCharType="separate"/>
    </w:r>
    <w:r w:rsidR="00124AF0" w:rsidRPr="00124AF0">
      <w:rPr>
        <w:noProof/>
        <w:sz w:val="22"/>
        <w:szCs w:val="22"/>
      </w:rPr>
      <w:t>17</w:t>
    </w:r>
    <w:r>
      <w:rPr>
        <w:sz w:val="22"/>
        <w:szCs w:val="22"/>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B29"/>
    <w:rsid w:val="00124AF0"/>
    <w:rsid w:val="007246E4"/>
    <w:rsid w:val="008E6DA4"/>
    <w:rsid w:val="00A34B21"/>
    <w:rsid w:val="00A44B0E"/>
    <w:rsid w:val="00B10B29"/>
    <w:rsid w:val="00BB0943"/>
    <w:rsid w:val="00BC60D3"/>
    <w:rsid w:val="00CD35B5"/>
    <w:rsid w:val="00D820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4273"/>
  <w15:chartTrackingRefBased/>
  <w15:docId w15:val="{EB89EB19-6467-4409-894A-9AE50F2E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34B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0323">
      <w:bodyDiv w:val="1"/>
      <w:marLeft w:val="0"/>
      <w:marRight w:val="0"/>
      <w:marTop w:val="0"/>
      <w:marBottom w:val="0"/>
      <w:divBdr>
        <w:top w:val="none" w:sz="0" w:space="0" w:color="auto"/>
        <w:left w:val="none" w:sz="0" w:space="0" w:color="auto"/>
        <w:bottom w:val="none" w:sz="0" w:space="0" w:color="auto"/>
        <w:right w:val="none" w:sz="0" w:space="0" w:color="auto"/>
      </w:divBdr>
    </w:div>
    <w:div w:id="375739901">
      <w:bodyDiv w:val="1"/>
      <w:marLeft w:val="0"/>
      <w:marRight w:val="0"/>
      <w:marTop w:val="0"/>
      <w:marBottom w:val="0"/>
      <w:divBdr>
        <w:top w:val="none" w:sz="0" w:space="0" w:color="auto"/>
        <w:left w:val="none" w:sz="0" w:space="0" w:color="auto"/>
        <w:bottom w:val="none" w:sz="0" w:space="0" w:color="auto"/>
        <w:right w:val="none" w:sz="0" w:space="0" w:color="auto"/>
      </w:divBdr>
    </w:div>
    <w:div w:id="399640814">
      <w:bodyDiv w:val="1"/>
      <w:marLeft w:val="0"/>
      <w:marRight w:val="0"/>
      <w:marTop w:val="0"/>
      <w:marBottom w:val="0"/>
      <w:divBdr>
        <w:top w:val="none" w:sz="0" w:space="0" w:color="auto"/>
        <w:left w:val="none" w:sz="0" w:space="0" w:color="auto"/>
        <w:bottom w:val="none" w:sz="0" w:space="0" w:color="auto"/>
        <w:right w:val="none" w:sz="0" w:space="0" w:color="auto"/>
      </w:divBdr>
    </w:div>
    <w:div w:id="494534954">
      <w:bodyDiv w:val="1"/>
      <w:marLeft w:val="0"/>
      <w:marRight w:val="0"/>
      <w:marTop w:val="0"/>
      <w:marBottom w:val="0"/>
      <w:divBdr>
        <w:top w:val="none" w:sz="0" w:space="0" w:color="auto"/>
        <w:left w:val="none" w:sz="0" w:space="0" w:color="auto"/>
        <w:bottom w:val="none" w:sz="0" w:space="0" w:color="auto"/>
        <w:right w:val="none" w:sz="0" w:space="0" w:color="auto"/>
      </w:divBdr>
    </w:div>
    <w:div w:id="703141087">
      <w:bodyDiv w:val="1"/>
      <w:marLeft w:val="0"/>
      <w:marRight w:val="0"/>
      <w:marTop w:val="0"/>
      <w:marBottom w:val="0"/>
      <w:divBdr>
        <w:top w:val="none" w:sz="0" w:space="0" w:color="auto"/>
        <w:left w:val="none" w:sz="0" w:space="0" w:color="auto"/>
        <w:bottom w:val="none" w:sz="0" w:space="0" w:color="auto"/>
        <w:right w:val="none" w:sz="0" w:space="0" w:color="auto"/>
      </w:divBdr>
    </w:div>
    <w:div w:id="894510684">
      <w:bodyDiv w:val="1"/>
      <w:marLeft w:val="0"/>
      <w:marRight w:val="0"/>
      <w:marTop w:val="0"/>
      <w:marBottom w:val="0"/>
      <w:divBdr>
        <w:top w:val="none" w:sz="0" w:space="0" w:color="auto"/>
        <w:left w:val="none" w:sz="0" w:space="0" w:color="auto"/>
        <w:bottom w:val="none" w:sz="0" w:space="0" w:color="auto"/>
        <w:right w:val="none" w:sz="0" w:space="0" w:color="auto"/>
      </w:divBdr>
    </w:div>
    <w:div w:id="906106539">
      <w:bodyDiv w:val="1"/>
      <w:marLeft w:val="0"/>
      <w:marRight w:val="0"/>
      <w:marTop w:val="0"/>
      <w:marBottom w:val="0"/>
      <w:divBdr>
        <w:top w:val="none" w:sz="0" w:space="0" w:color="auto"/>
        <w:left w:val="none" w:sz="0" w:space="0" w:color="auto"/>
        <w:bottom w:val="none" w:sz="0" w:space="0" w:color="auto"/>
        <w:right w:val="none" w:sz="0" w:space="0" w:color="auto"/>
      </w:divBdr>
    </w:div>
    <w:div w:id="1034041423">
      <w:bodyDiv w:val="1"/>
      <w:marLeft w:val="0"/>
      <w:marRight w:val="0"/>
      <w:marTop w:val="0"/>
      <w:marBottom w:val="0"/>
      <w:divBdr>
        <w:top w:val="none" w:sz="0" w:space="0" w:color="auto"/>
        <w:left w:val="none" w:sz="0" w:space="0" w:color="auto"/>
        <w:bottom w:val="none" w:sz="0" w:space="0" w:color="auto"/>
        <w:right w:val="none" w:sz="0" w:space="0" w:color="auto"/>
      </w:divBdr>
    </w:div>
    <w:div w:id="1177379730">
      <w:bodyDiv w:val="1"/>
      <w:marLeft w:val="0"/>
      <w:marRight w:val="0"/>
      <w:marTop w:val="0"/>
      <w:marBottom w:val="0"/>
      <w:divBdr>
        <w:top w:val="none" w:sz="0" w:space="0" w:color="auto"/>
        <w:left w:val="none" w:sz="0" w:space="0" w:color="auto"/>
        <w:bottom w:val="none" w:sz="0" w:space="0" w:color="auto"/>
        <w:right w:val="none" w:sz="0" w:space="0" w:color="auto"/>
      </w:divBdr>
    </w:div>
    <w:div w:id="1428960349">
      <w:bodyDiv w:val="1"/>
      <w:marLeft w:val="0"/>
      <w:marRight w:val="0"/>
      <w:marTop w:val="0"/>
      <w:marBottom w:val="0"/>
      <w:divBdr>
        <w:top w:val="none" w:sz="0" w:space="0" w:color="auto"/>
        <w:left w:val="none" w:sz="0" w:space="0" w:color="auto"/>
        <w:bottom w:val="none" w:sz="0" w:space="0" w:color="auto"/>
        <w:right w:val="none" w:sz="0" w:space="0" w:color="auto"/>
      </w:divBdr>
    </w:div>
    <w:div w:id="1617562105">
      <w:bodyDiv w:val="1"/>
      <w:marLeft w:val="0"/>
      <w:marRight w:val="0"/>
      <w:marTop w:val="0"/>
      <w:marBottom w:val="0"/>
      <w:divBdr>
        <w:top w:val="none" w:sz="0" w:space="0" w:color="auto"/>
        <w:left w:val="none" w:sz="0" w:space="0" w:color="auto"/>
        <w:bottom w:val="none" w:sz="0" w:space="0" w:color="auto"/>
        <w:right w:val="none" w:sz="0" w:space="0" w:color="auto"/>
      </w:divBdr>
    </w:div>
    <w:div w:id="1758138074">
      <w:bodyDiv w:val="1"/>
      <w:marLeft w:val="0"/>
      <w:marRight w:val="0"/>
      <w:marTop w:val="0"/>
      <w:marBottom w:val="0"/>
      <w:divBdr>
        <w:top w:val="none" w:sz="0" w:space="0" w:color="auto"/>
        <w:left w:val="none" w:sz="0" w:space="0" w:color="auto"/>
        <w:bottom w:val="none" w:sz="0" w:space="0" w:color="auto"/>
        <w:right w:val="none" w:sz="0" w:space="0" w:color="auto"/>
      </w:divBdr>
    </w:div>
    <w:div w:id="1912084398">
      <w:bodyDiv w:val="1"/>
      <w:marLeft w:val="0"/>
      <w:marRight w:val="0"/>
      <w:marTop w:val="0"/>
      <w:marBottom w:val="0"/>
      <w:divBdr>
        <w:top w:val="none" w:sz="0" w:space="0" w:color="auto"/>
        <w:left w:val="none" w:sz="0" w:space="0" w:color="auto"/>
        <w:bottom w:val="none" w:sz="0" w:space="0" w:color="auto"/>
        <w:right w:val="none" w:sz="0" w:space="0" w:color="auto"/>
      </w:divBdr>
    </w:div>
    <w:div w:id="1953857203">
      <w:bodyDiv w:val="1"/>
      <w:marLeft w:val="0"/>
      <w:marRight w:val="0"/>
      <w:marTop w:val="0"/>
      <w:marBottom w:val="0"/>
      <w:divBdr>
        <w:top w:val="none" w:sz="0" w:space="0" w:color="auto"/>
        <w:left w:val="none" w:sz="0" w:space="0" w:color="auto"/>
        <w:bottom w:val="none" w:sz="0" w:space="0" w:color="auto"/>
        <w:right w:val="none" w:sz="0" w:space="0" w:color="auto"/>
      </w:divBdr>
    </w:div>
    <w:div w:id="2001496169">
      <w:bodyDiv w:val="1"/>
      <w:marLeft w:val="0"/>
      <w:marRight w:val="0"/>
      <w:marTop w:val="0"/>
      <w:marBottom w:val="0"/>
      <w:divBdr>
        <w:top w:val="none" w:sz="0" w:space="0" w:color="auto"/>
        <w:left w:val="none" w:sz="0" w:space="0" w:color="auto"/>
        <w:bottom w:val="none" w:sz="0" w:space="0" w:color="auto"/>
        <w:right w:val="none" w:sz="0" w:space="0" w:color="auto"/>
      </w:divBdr>
    </w:div>
    <w:div w:id="205044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B67E4-CE54-43F3-8D8F-2AB9462DD6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F2CB73-5B03-4F81-BB11-9D6D09746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5A35E7-2A7B-4D18-A27D-15D693326512}">
  <ds:schemaRefs>
    <ds:schemaRef ds:uri="http://schemas.microsoft.com/sharepoint/v3/contenttype/forms"/>
  </ds:schemaRefs>
</ds:datastoreItem>
</file>

<file path=customXml/itemProps4.xml><?xml version="1.0" encoding="utf-8"?>
<ds:datastoreItem xmlns:ds="http://schemas.openxmlformats.org/officeDocument/2006/customXml" ds:itemID="{734FB08B-D735-46BA-A711-3C74EBAF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5169</Words>
  <Characters>29467</Characters>
  <Application>Microsoft Office Word</Application>
  <DocSecurity>0</DocSecurity>
  <Lines>245</Lines>
  <Paragraphs>69</Paragraphs>
  <ScaleCrop>false</ScaleCrop>
  <HeadingPairs>
    <vt:vector size="6" baseType="variant">
      <vt:variant>
        <vt:lpstr>Pavadinimas</vt:lpstr>
      </vt:variant>
      <vt:variant>
        <vt:i4>1</vt:i4>
      </vt:variant>
      <vt:variant>
        <vt:lpstr>Title</vt:lpstr>
      </vt:variant>
      <vt:variant>
        <vt:i4>1</vt:i4>
      </vt:variant>
      <vt:variant>
        <vt:lpstr>Titel</vt:lpstr>
      </vt:variant>
      <vt:variant>
        <vt:i4>1</vt:i4>
      </vt:variant>
    </vt:vector>
  </HeadingPairs>
  <TitlesOfParts>
    <vt:vector size="3" baseType="lpstr">
      <vt:lpstr>3aa435be-d0ee-4877-85bc-1ac37e2314b2</vt:lpstr>
      <vt:lpstr/>
      <vt:lpstr/>
    </vt:vector>
  </TitlesOfParts>
  <Company/>
  <LinksUpToDate>false</LinksUpToDate>
  <CharactersWithSpaces>34567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3aa435be-d0ee-4877-85bc-1ac37e2314b2</dc:title>
  <dc:creator>Violeta</dc:creator>
  <cp:lastModifiedBy>Violeta</cp:lastModifiedBy>
  <cp:revision>5</cp:revision>
  <cp:lastPrinted>2022-12-05T06:52:00Z</cp:lastPrinted>
  <dcterms:created xsi:type="dcterms:W3CDTF">2022-12-16T14:42:00Z</dcterms:created>
  <dcterms:modified xsi:type="dcterms:W3CDTF">2022-12-16T20:10:00Z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f3190fafdca2e91c70a3879ab16048c359d3eeb3204fb8e949307640adc36494</vt:lpwstr>
  </property>
  <property fmtid="{D5CDD505-2E9C-101B-9397-08002B2CF9AE}" pid="3" name="ContentTypeId">
    <vt:lpwstr>0x010100D8ECFFBDDA118244861569856C5AC6C3</vt:lpwstr>
  </property>
  <property fmtid="{D5CDD505-2E9C-101B-9397-08002B2CF9AE}" pid="4" name="Komentarai">
    <vt:lpwstr>Pridėta vizavimo metu</vt:lpwstr>
  </property>
</Properties>
</file>