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BE" w:rsidRPr="0036054E" w:rsidRDefault="005F37B4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0" locked="0" layoutInCell="1" allowOverlap="1" wp14:anchorId="3092BAD3" wp14:editId="0815EEC6">
            <wp:simplePos x="0" y="0"/>
            <wp:positionH relativeFrom="margin">
              <wp:posOffset>1659255</wp:posOffset>
            </wp:positionH>
            <wp:positionV relativeFrom="margin">
              <wp:posOffset>86995</wp:posOffset>
            </wp:positionV>
            <wp:extent cx="2068195" cy="67754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0" distR="0" simplePos="0" relativeHeight="251659264" behindDoc="0" locked="0" layoutInCell="1" allowOverlap="1" wp14:anchorId="030131F3" wp14:editId="5FE5D9E5">
            <wp:simplePos x="0" y="0"/>
            <wp:positionH relativeFrom="margin">
              <wp:posOffset>4194175</wp:posOffset>
            </wp:positionH>
            <wp:positionV relativeFrom="margin">
              <wp:posOffset>43815</wp:posOffset>
            </wp:positionV>
            <wp:extent cx="1078865" cy="720090"/>
            <wp:effectExtent l="0" t="0" r="635" b="3810"/>
            <wp:wrapSquare wrapText="largest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Default="000F53BE" w:rsidP="000F53BE">
      <w:pPr>
        <w:tabs>
          <w:tab w:val="lef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CE2494" w:rsidRDefault="000F53BE" w:rsidP="00C6090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F53BE" w:rsidRPr="00582438" w:rsidRDefault="000F53BE" w:rsidP="000F53BE">
      <w:pPr>
        <w:jc w:val="center"/>
        <w:rPr>
          <w:rFonts w:ascii="Times New Roman" w:hAnsi="Times New Roman"/>
          <w:b/>
          <w:sz w:val="2"/>
          <w:szCs w:val="24"/>
        </w:rPr>
      </w:pPr>
    </w:p>
    <w:tbl>
      <w:tblPr>
        <w:tblW w:w="10804" w:type="dxa"/>
        <w:jc w:val="center"/>
        <w:shd w:val="clear" w:color="auto" w:fill="005D3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4"/>
      </w:tblGrid>
      <w:tr w:rsidR="00D87C6D" w:rsidRPr="00D87C6D" w:rsidTr="00E654DA">
        <w:trPr>
          <w:trHeight w:val="94"/>
          <w:jc w:val="center"/>
        </w:trPr>
        <w:tc>
          <w:tcPr>
            <w:tcW w:w="10804" w:type="dxa"/>
            <w:shd w:val="clear" w:color="auto" w:fill="005D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3BE" w:rsidRPr="00E654DA" w:rsidRDefault="000F53BE" w:rsidP="006813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5D34"/>
                <w:sz w:val="28"/>
                <w:szCs w:val="72"/>
              </w:rPr>
            </w:pPr>
          </w:p>
          <w:p w:rsidR="00754B65" w:rsidRDefault="00754B65" w:rsidP="00754B65">
            <w:pPr>
              <w:spacing w:after="0" w:line="240" w:lineRule="auto"/>
              <w:ind w:left="-207" w:firstLine="207"/>
              <w:jc w:val="center"/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</w:pP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DARBUI SU A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TNAUJINT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U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UGDYMO 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TURINI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U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</w:p>
          <w:p w:rsidR="000F53BE" w:rsidRPr="00E654DA" w:rsidRDefault="001A64A0" w:rsidP="0070340D">
            <w:pPr>
              <w:spacing w:after="0" w:line="240" w:lineRule="auto"/>
              <w:ind w:left="-207" w:firstLine="207"/>
              <w:jc w:val="center"/>
              <w:rPr>
                <w:rFonts w:ascii="Times New Roman" w:hAnsi="Times New Roman"/>
                <w:b/>
                <w:iCs/>
                <w:color w:val="005D34"/>
                <w:sz w:val="28"/>
                <w:szCs w:val="72"/>
              </w:rPr>
            </w:pP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–</w:t>
            </w:r>
            <w:r w:rsidR="002A06A1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KONSULTACIJOS</w:t>
            </w:r>
            <w:r w:rsidR="00AC4725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LITUANISTAMS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</w:p>
        </w:tc>
      </w:tr>
    </w:tbl>
    <w:p w:rsidR="000F53BE" w:rsidRPr="00822DC7" w:rsidRDefault="000F53BE" w:rsidP="00E654DA">
      <w:pPr>
        <w:shd w:val="clear" w:color="auto" w:fill="005D34"/>
        <w:spacing w:after="120" w:line="276" w:lineRule="auto"/>
        <w:ind w:firstLine="567"/>
        <w:jc w:val="both"/>
        <w:rPr>
          <w:rFonts w:ascii="Times New Roman" w:eastAsia="Times New Roman" w:hAnsi="Times New Roman"/>
          <w:sz w:val="10"/>
          <w:szCs w:val="24"/>
          <w:lang w:eastAsia="lt-LT"/>
        </w:rPr>
      </w:pPr>
    </w:p>
    <w:p w:rsidR="000F53BE" w:rsidRDefault="000F53BE" w:rsidP="00E90353">
      <w:pPr>
        <w:pStyle w:val="Default"/>
        <w:spacing w:line="276" w:lineRule="auto"/>
      </w:pPr>
    </w:p>
    <w:p w:rsidR="00754B65" w:rsidRPr="005D36AF" w:rsidRDefault="00C00752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Kviečiame lietuvių kalbos ir literatūros bei pradinių klasių mokytojus</w:t>
      </w:r>
      <w:r w:rsidR="00986659">
        <w:rPr>
          <w:rFonts w:ascii="Times New Roman" w:hAnsi="Times New Roman" w:cs="Times New Roman"/>
          <w:sz w:val="24"/>
          <w:szCs w:val="24"/>
        </w:rPr>
        <w:t xml:space="preserve"> į nuotolines konsultacijas </w:t>
      </w:r>
      <w:r w:rsidR="00754B65" w:rsidRPr="005D36AF">
        <w:rPr>
          <w:rFonts w:ascii="Times New Roman" w:hAnsi="Times New Roman" w:cs="Times New Roman"/>
          <w:sz w:val="24"/>
          <w:szCs w:val="24"/>
        </w:rPr>
        <w:t xml:space="preserve">apie darbą su </w:t>
      </w:r>
      <w:r w:rsidR="00754B65"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atnaujintomis bendrosiomis programomis </w:t>
      </w:r>
      <w:r w:rsidR="00754B65" w:rsidRPr="005D36AF">
        <w:rPr>
          <w:rFonts w:ascii="Times New Roman" w:hAnsi="Times New Roman" w:cs="Times New Roman"/>
          <w:sz w:val="24"/>
          <w:szCs w:val="24"/>
        </w:rPr>
        <w:t>mokyklose. Konsultacijos vyks nuotoliniu būdu. Prisijungimo nuoroda bus atsiųsta į konsultacijas užsiregistravusiems dalyviams.</w:t>
      </w:r>
    </w:p>
    <w:p w:rsidR="00754B65" w:rsidRPr="005D36AF" w:rsidRDefault="00754B65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Konsultacijas organizuoja Nacionalinė švietimo agentūra (NŠA) kartu su Kauno švietimo inovacijų centru. </w:t>
      </w:r>
    </w:p>
    <w:p w:rsidR="00754B65" w:rsidRPr="005D36AF" w:rsidRDefault="00754B65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B65" w:rsidRPr="005D36AF" w:rsidRDefault="00754B65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Nuotolinės konsultacijos vyks </w:t>
      </w:r>
      <w:r w:rsidRPr="005D36AF">
        <w:rPr>
          <w:rFonts w:ascii="Times New Roman" w:hAnsi="Times New Roman" w:cs="Times New Roman"/>
          <w:sz w:val="24"/>
          <w:shd w:val="clear" w:color="auto" w:fill="FFFFFF"/>
        </w:rPr>
        <w:t xml:space="preserve">iki gruodžio mėnesio. </w:t>
      </w:r>
    </w:p>
    <w:p w:rsidR="00754B65" w:rsidRDefault="00754B65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B65" w:rsidRPr="005D36AF" w:rsidRDefault="00754B65" w:rsidP="00754B65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D36A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D36AF">
        <w:rPr>
          <w:rFonts w:ascii="Times New Roman" w:hAnsi="Times New Roman" w:cs="Times New Roman"/>
          <w:b/>
          <w:sz w:val="24"/>
          <w:szCs w:val="24"/>
        </w:rPr>
        <w:t xml:space="preserve">ūtina išankstinė registracija, vietų skaičius ribotas. Prašome registruotis į pasirinktos temos </w:t>
      </w:r>
      <w:r w:rsidRPr="005D36AF">
        <w:rPr>
          <w:rFonts w:ascii="Times New Roman" w:hAnsi="Times New Roman" w:cs="Times New Roman"/>
          <w:b/>
          <w:sz w:val="24"/>
          <w:szCs w:val="24"/>
          <w:u w:val="single"/>
        </w:rPr>
        <w:t>vieną</w:t>
      </w:r>
      <w:r w:rsidRPr="005D36AF">
        <w:rPr>
          <w:rFonts w:ascii="Times New Roman" w:hAnsi="Times New Roman" w:cs="Times New Roman"/>
          <w:b/>
          <w:sz w:val="24"/>
          <w:szCs w:val="24"/>
        </w:rPr>
        <w:t xml:space="preserve"> konsultacijos laiką.</w:t>
      </w:r>
    </w:p>
    <w:p w:rsidR="00922D8C" w:rsidRDefault="00922D8C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5D34"/>
          <w:sz w:val="24"/>
          <w:szCs w:val="24"/>
        </w:rPr>
      </w:pPr>
    </w:p>
    <w:p w:rsidR="00986659" w:rsidRPr="00754B65" w:rsidRDefault="00986659" w:rsidP="00986659">
      <w:pPr>
        <w:pStyle w:val="xxxmsonormal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4B65">
        <w:rPr>
          <w:rFonts w:ascii="Times New Roman" w:hAnsi="Times New Roman" w:cs="Times New Roman"/>
          <w:b/>
          <w:bCs/>
          <w:sz w:val="24"/>
          <w:szCs w:val="24"/>
        </w:rPr>
        <w:t xml:space="preserve">2023 m. </w:t>
      </w:r>
      <w:r w:rsidR="0045368A">
        <w:rPr>
          <w:rFonts w:ascii="Times New Roman" w:hAnsi="Times New Roman" w:cs="Times New Roman"/>
          <w:b/>
          <w:bCs/>
          <w:sz w:val="24"/>
          <w:szCs w:val="24"/>
        </w:rPr>
        <w:t>spalio</w:t>
      </w:r>
      <w:r w:rsidRPr="00754B65">
        <w:rPr>
          <w:rFonts w:ascii="Times New Roman" w:hAnsi="Times New Roman" w:cs="Times New Roman"/>
          <w:b/>
          <w:bCs/>
          <w:sz w:val="24"/>
          <w:szCs w:val="24"/>
        </w:rPr>
        <w:t xml:space="preserve"> mėn. </w:t>
      </w:r>
      <w:r w:rsidR="00C00752" w:rsidRPr="00754B65">
        <w:rPr>
          <w:rFonts w:ascii="Times New Roman" w:hAnsi="Times New Roman" w:cs="Times New Roman"/>
          <w:b/>
          <w:bCs/>
          <w:sz w:val="24"/>
          <w:szCs w:val="24"/>
        </w:rPr>
        <w:t>konsultacijų pradinių klasių, lietuvių kalbos ir literatūros mokytojam grafikas</w:t>
      </w:r>
    </w:p>
    <w:p w:rsidR="0015375A" w:rsidRDefault="0091753E" w:rsidP="00E90353">
      <w:pPr>
        <w:pStyle w:val="xxxmsonormal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Lentelstinklelis1"/>
        <w:tblW w:w="110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2126"/>
        <w:gridCol w:w="1843"/>
        <w:gridCol w:w="4632"/>
      </w:tblGrid>
      <w:tr w:rsidR="0015375A" w:rsidRPr="0015375A" w:rsidTr="00170B9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5A" w:rsidRPr="0015375A" w:rsidRDefault="0015375A" w:rsidP="001537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5375A">
              <w:rPr>
                <w:rFonts w:ascii="Times New Roman" w:hAnsi="Times New Roman" w:cs="Times New Roman"/>
                <w:b/>
                <w:sz w:val="24"/>
              </w:rPr>
              <w:t>Tema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5A" w:rsidRPr="0015375A" w:rsidRDefault="0015375A" w:rsidP="001537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375A">
              <w:rPr>
                <w:rFonts w:ascii="Times New Roman" w:hAnsi="Times New Roman" w:cs="Times New Roman"/>
                <w:b/>
                <w:bCs/>
                <w:sz w:val="24"/>
              </w:rPr>
              <w:t>Data, laikas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5A" w:rsidRPr="0015375A" w:rsidRDefault="0015375A" w:rsidP="001537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375A">
              <w:rPr>
                <w:rFonts w:ascii="Times New Roman" w:hAnsi="Times New Roman" w:cs="Times New Roman"/>
                <w:b/>
                <w:bCs/>
                <w:sz w:val="24"/>
              </w:rPr>
              <w:t>Ugdymas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5A" w:rsidRPr="0015375A" w:rsidRDefault="0015375A" w:rsidP="001537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375A">
              <w:rPr>
                <w:rFonts w:ascii="Times New Roman" w:hAnsi="Times New Roman" w:cs="Times New Roman"/>
                <w:b/>
                <w:bCs/>
                <w:sz w:val="24"/>
              </w:rPr>
              <w:t>Registracija</w:t>
            </w:r>
          </w:p>
        </w:tc>
      </w:tr>
      <w:tr w:rsidR="002A2FF4" w:rsidRPr="0015375A" w:rsidTr="00092A32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F4" w:rsidRPr="002B1EDB" w:rsidRDefault="002A2FF4" w:rsidP="00092A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Modernizmas XX a. pirmosios pusės pasaulio literatūroje: V. </w:t>
            </w:r>
            <w:proofErr w:type="spellStart"/>
            <w:r w:rsidRPr="002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Woolf</w:t>
            </w:r>
            <w:proofErr w:type="spellEnd"/>
            <w:r w:rsidRPr="002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1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Ponia </w:t>
            </w:r>
            <w:proofErr w:type="spellStart"/>
            <w:r w:rsidRPr="002B1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Delovėj</w:t>
            </w:r>
            <w:proofErr w:type="spellEnd"/>
            <w:r w:rsidRPr="002B1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2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Literatūra ir kitos </w:t>
            </w:r>
            <w:proofErr w:type="spellStart"/>
            <w:r w:rsidRPr="002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medijos</w:t>
            </w:r>
            <w:proofErr w:type="spellEnd"/>
            <w:r w:rsidRPr="002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“.</w:t>
            </w:r>
          </w:p>
          <w:p w:rsidR="002A2FF4" w:rsidRPr="0015375A" w:rsidRDefault="002A2FF4" w:rsidP="0009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Konsultuoja – doc. dr. Žydronė Kolevinskienė (VDU, LLTI)</w:t>
            </w:r>
          </w:p>
          <w:p w:rsidR="002A2FF4" w:rsidRPr="0015375A" w:rsidRDefault="002A2FF4" w:rsidP="00092A3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4" w:rsidRPr="002B1EDB" w:rsidRDefault="002A2FF4" w:rsidP="0045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2023-10-02</w:t>
            </w:r>
          </w:p>
          <w:p w:rsidR="002A2FF4" w:rsidRPr="002B1EDB" w:rsidRDefault="002A2FF4" w:rsidP="0045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45368A" w:rsidRDefault="002A2FF4" w:rsidP="00685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4" w:rsidRPr="0015375A" w:rsidRDefault="002A2FF4" w:rsidP="001537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15375A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D3666D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https://www.kaunosic.lt/renginiai/modernizmas-xx-a-pirmosios-puses-pasaulio-literaturoje-v-woolf-ponia-delovej-literatura-ir-kitos-medijos/</w:t>
              </w:r>
            </w:hyperlink>
            <w:r w:rsidR="00D36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092A32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FF4" w:rsidRPr="0015375A" w:rsidRDefault="002A2FF4" w:rsidP="00092A3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2023-10-02</w:t>
            </w:r>
          </w:p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45368A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4" w:rsidRPr="0015375A" w:rsidRDefault="002A2FF4" w:rsidP="001537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1537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D3666D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https://www.kaunosic.lt/renginiai/modernizmas-xx-a-pirmosios-puses-pasaulio-literaturoje-v-woolf-ponia-delovej-literatura-ir-kitos-medijos-2/</w:t>
              </w:r>
            </w:hyperlink>
            <w:r w:rsidR="00D36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092A32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FF4" w:rsidRPr="0015375A" w:rsidRDefault="002A2FF4" w:rsidP="00092A3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2023-10-09</w:t>
            </w:r>
          </w:p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471126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4" w:rsidRPr="0015375A" w:rsidRDefault="002A2FF4" w:rsidP="001537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15375A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D3666D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https://www.kaunosic.lt/renginiai/modernizmas-xx-a-pirmosios-puses-pasaulio-literaturoje-v-woolf-ponia-delovej-literatura-ir-kitos-medijos-3/</w:t>
              </w:r>
            </w:hyperlink>
            <w:r w:rsidR="00D36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092A32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F4" w:rsidRPr="0015375A" w:rsidRDefault="002A2FF4" w:rsidP="00092A3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2023-10-09</w:t>
            </w:r>
          </w:p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45705F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https://www.kaunosic.lt/renginiai/modernizmas-xx-a-pirmosios-puses-pasaulio-literaturoje-v-woolf-ponia-delovej-literatura-ir-kitos-medijos-4/</w:t>
              </w:r>
            </w:hyperlink>
            <w:r w:rsidR="0045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092A32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F4" w:rsidRPr="0015375A" w:rsidRDefault="002A2FF4" w:rsidP="00092A3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2023-10-16</w:t>
            </w:r>
          </w:p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45705F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https://www.kaunosic.lt/renginiai/modernizmas-xx-a-pirmosios-puses-pasaulio-literaturoje-v-woolf-ponia-delovej-literatura-ir-kitos-medijos-5/</w:t>
              </w:r>
            </w:hyperlink>
            <w:r w:rsidR="0045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092A32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2A2FF4" w:rsidP="00092A3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2023-10-16</w:t>
            </w:r>
          </w:p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5F3130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https://www.kaunosic.lt/renginiai/modernizmas-xx-a-pirmosios-puses-pasaulio-literaturoje-v-woolf-ponia-delovej-literatura-ir-kitos-medijos-6/</w:t>
              </w:r>
            </w:hyperlink>
            <w:r w:rsidR="005F3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092A32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AD7" w:rsidRPr="000A52AD" w:rsidRDefault="00E87AD7" w:rsidP="00092A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Skirtingų laikotarpių</w:t>
            </w:r>
            <w:r w:rsidRPr="000A5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kūrinių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lyginimas: panašumai ir skirtumai</w:t>
            </w:r>
            <w:r w:rsidRPr="000A5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(M. K. Sarbievijus, K. Donelaitis)“</w:t>
            </w:r>
            <w:r w:rsidR="0088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87AD7" w:rsidRDefault="00E87AD7" w:rsidP="0009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Konsultuoja –  mokytoja ekspertė Onutė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Baumilienė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(Vilniaus Salomėjos Neries gimnazija)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2023-10-03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7934FF" w:rsidP="00A60A9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A60A93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https://www.kaunosic.lt/renginiai/skirtingu-laikotarpiu-kuriniu-lyginimas-panasumai-ir-skirtumai-m-k-sarbievijus-k-donelaitis/</w:t>
              </w:r>
            </w:hyperlink>
            <w:r w:rsidR="00A60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D7" w:rsidRDefault="00E87AD7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2023-10-03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D33CF3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https://www.kaunosic.lt/renginiai/skirtingu-laikotarpiu-kuriniu-lyginimas-panasumai-ir-skirtumai-m-k-sarbievijus-k-donelaitis-2/</w:t>
              </w:r>
            </w:hyperlink>
            <w:r w:rsidR="00D33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D7" w:rsidRDefault="00E87AD7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2023-10-10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526614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https://www.kaunosic.lt/renginiai/skirtingu-laikotarpiu-kuriniu-lyginimas-panasumai-ir-skirtumai-m-k-sarbievijus-k-donelaitis-3/</w:t>
              </w:r>
            </w:hyperlink>
            <w:r w:rsidR="00526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D7" w:rsidRDefault="00E87AD7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2023-10-10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C63455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https://www.kaunosic.lt/renginiai/skirtingu-laikotarpiu-kuriniu-lyginimas-panasumai-ir-skirtumai-m-k-sarbievijus-k-donelaitis-4/</w:t>
              </w:r>
            </w:hyperlink>
            <w:r w:rsidR="00C63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B0785F"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C00" w:rsidRDefault="00882C00" w:rsidP="00B07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„</w:t>
            </w:r>
            <w:r w:rsidRPr="00BB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H.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Ibseno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dramos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Lėlių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namai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“</w:t>
            </w:r>
            <w:r w:rsidRPr="00BB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B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skaitymo</w:t>
            </w:r>
            <w:proofErr w:type="spellEnd"/>
            <w:proofErr w:type="gramEnd"/>
            <w:r w:rsidRPr="00BB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B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perspektyvos</w:t>
            </w:r>
            <w:proofErr w:type="spellEnd"/>
            <w:r w:rsidRPr="00BB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BB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Teatro</w:t>
            </w:r>
            <w:proofErr w:type="spellEnd"/>
            <w:r w:rsidRPr="00BB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B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teatre</w:t>
            </w:r>
            <w:proofErr w:type="spellEnd"/>
            <w:r w:rsidRPr="00BB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B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motyvas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“.</w:t>
            </w:r>
          </w:p>
          <w:p w:rsidR="00882C00" w:rsidRPr="00BB79EE" w:rsidRDefault="00882C00" w:rsidP="00B0785F">
            <w:pPr>
              <w:rPr>
                <w:b/>
                <w:sz w:val="20"/>
                <w:szCs w:val="20"/>
              </w:rPr>
            </w:pPr>
          </w:p>
          <w:p w:rsidR="00882C00" w:rsidRPr="000A52AD" w:rsidRDefault="00882C00" w:rsidP="00B07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Konsultuoja – lektorė Jūratė</w:t>
            </w:r>
            <w:r w:rsidR="00B07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B07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Kumetaitienė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(VU</w:t>
            </w:r>
            <w:r w:rsidR="00B07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2023-10-04</w:t>
            </w:r>
          </w:p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14.00–14.45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C63455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https://www.kaunosic.lt/renginiai/h-ibseno-dramos-leliu-namai-skaitymo-perspektyvos-teatro-teatre-motyvas/</w:t>
              </w:r>
            </w:hyperlink>
            <w:r w:rsidR="00C63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00" w:rsidRPr="000A52AD" w:rsidRDefault="00882C00" w:rsidP="00153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2023-10-04</w:t>
            </w:r>
          </w:p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15.00–15.45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5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6F5345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https://www.kaunosic.lt/renginiai/h-ibseno-dramos-leliu-namai-skaitymo-perspektyvos-teatro-teatre-motyvas-2/</w:t>
              </w:r>
            </w:hyperlink>
            <w:r w:rsidR="006F5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00" w:rsidRPr="000A52AD" w:rsidRDefault="00882C00" w:rsidP="00153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2023-10-04</w:t>
            </w:r>
          </w:p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16.00–16.45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5512C1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5512C1" w:rsidRPr="005512C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https://www.kaunosic.lt/renginiai/h-ibseno-dramos-leliu-namai-skaitymo-perspektyvos-teatro-teatre-motyvas-3/</w:t>
              </w:r>
            </w:hyperlink>
            <w:r w:rsidR="005512C1" w:rsidRPr="0055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C00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00" w:rsidRPr="000A52AD" w:rsidRDefault="00882C00" w:rsidP="00153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2023-10-11</w:t>
            </w:r>
          </w:p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5512C1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https://www.kaunosic.lt/renginiai/h-ibseno-dramos-leliu-namai-skaitymo-perspektyvos-teatro-teatre-motyvas-4/</w:t>
              </w:r>
            </w:hyperlink>
            <w:r w:rsidR="00551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00" w:rsidRPr="000A52AD" w:rsidRDefault="00882C00" w:rsidP="00153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2023-10-11</w:t>
            </w:r>
          </w:p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5512C1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https://www.kaunosic.lt/renginiai/h-ibseno-dramos-leliu-namai-skaitymo-perspektyvos-teatro-teatre-motyvas-5/</w:t>
              </w:r>
            </w:hyperlink>
            <w:r w:rsidR="00551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00" w:rsidRPr="000A52AD" w:rsidRDefault="00882C00" w:rsidP="00153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2023-10-11</w:t>
            </w:r>
          </w:p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2571E3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https://www.kaunosic.lt/renginiai/h-ibseno-dramos-leliu-namai-skaitymo-perspektyvos-teatro-teatre-motyvas-6/</w:t>
              </w:r>
            </w:hyperlink>
            <w:r w:rsidR="00257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00" w:rsidRPr="000A52AD" w:rsidRDefault="00882C00" w:rsidP="00153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2023-10-25</w:t>
            </w:r>
          </w:p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2067D7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https://www.kaunosic.lt/renginiai/h-ibseno-dramos-leliu-namai-skaitymo-perspektyvos-teatro-teatre-motyvas-7/</w:t>
              </w:r>
            </w:hyperlink>
            <w:r w:rsidR="00206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00" w:rsidRPr="000A52AD" w:rsidRDefault="00882C00" w:rsidP="00153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2023-10-25</w:t>
            </w:r>
          </w:p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2067D7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https://www.kaunosic.lt/renginiai/h-ibseno-dramos-leliu-namai-skaitymo-perspektyvos-teatro-teatre-motyvas-8/</w:t>
              </w:r>
            </w:hyperlink>
            <w:r w:rsidR="00206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00" w:rsidRPr="000A52AD" w:rsidRDefault="00882C00" w:rsidP="00153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2023-10-25</w:t>
            </w:r>
          </w:p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FE45A1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https://www.kaunosic.lt/renginiai/h-ibseno-dramos-leliu-namai-skaitymo-perspektyvos-teatro-teatre-motyvas-9/</w:t>
              </w:r>
            </w:hyperlink>
            <w:r w:rsidR="00FE4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092A32"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AD7" w:rsidRDefault="00E87AD7" w:rsidP="00092A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Konteksto pažinimas</w:t>
            </w:r>
            <w:r w:rsidRPr="000A5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dvejopa </w:t>
            </w:r>
            <w:proofErr w:type="spellStart"/>
            <w:r w:rsidRPr="000A5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prometėjiškumo</w:t>
            </w:r>
            <w:proofErr w:type="spellEnd"/>
            <w:r w:rsidRPr="000A5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samprata V. Šekspyro ir J. V. Gėtės kūriniuose“</w:t>
            </w:r>
          </w:p>
          <w:p w:rsidR="00E87AD7" w:rsidRDefault="00E87AD7" w:rsidP="0009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Konsultuoja –  mokytoja ekspertė Onutė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Baumilienė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(Vilniaus Salomėjos Neries gimnazija)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2023-10-17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FF0BE4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https://www.kaunosic.lt/renginiai/konteksto-pazinimas-dvejopa-prometejiskumo-samprata-v-sekspyro-ir-j-v-getes-kuriniuose/</w:t>
              </w:r>
            </w:hyperlink>
            <w:r w:rsidR="00FF0B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D7" w:rsidRDefault="00E87AD7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2023-10-17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FF0BE4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https://www.kaunosic.lt/renginiai/konteksto-pazinimas-dvejopa-prometejiskumo-samprata-v-sekspyro-ir-j-v-getes-kuriniuose-2/</w:t>
              </w:r>
            </w:hyperlink>
            <w:r w:rsidR="00FF0B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D7" w:rsidRDefault="00E87AD7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2023-10-24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2D7B79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https://www.kaunosic.lt/renginiai/konteksto-pazinimas-dvejopa-prometejiskumo-samprata-v-sekspyro-ir-j-v-getes-kuriniuose-3/</w:t>
              </w:r>
            </w:hyperlink>
            <w:r w:rsidR="002D7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D7" w:rsidRDefault="00E87AD7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2023-10-24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2D7B79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https://www.kaunosic.lt/renginiai/konteksto-pazinimas-dvejopa-prometejiskumo-</w:t>
              </w:r>
              <w:r w:rsidR="002D7B79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samprata-v-sekspyro-ir-j-v-getes-kuriniuose-4/</w:t>
              </w:r>
            </w:hyperlink>
            <w:r w:rsidR="002D7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092A32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FF4" w:rsidRDefault="002A2FF4" w:rsidP="00092A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„</w:t>
            </w:r>
            <w:r w:rsidRPr="00D0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XX a. vidurio katastrofų refleksija pasaulio ir Lietuvos literatūroje: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F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S. </w:t>
            </w:r>
            <w:proofErr w:type="spellStart"/>
            <w:r w:rsidRPr="00CF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Aleksijevič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2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Karo veidas nemoteriškas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ir </w:t>
            </w:r>
            <w:r w:rsidRPr="00CF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proofErr w:type="spellStart"/>
            <w:r w:rsidRPr="00CF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Pūkelevičiūtė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Pr="00CF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2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Aštuoni lapai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A2FF4" w:rsidRPr="0045368A" w:rsidRDefault="002A2FF4" w:rsidP="0009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Konsultuoja – doc. dr. Žydronė Kolevinskienė (VDU, LLTI)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2023-10-23</w:t>
            </w:r>
          </w:p>
          <w:p w:rsid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25428E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https://www.kaunosic.lt/renginiai/xx-a-vidurio-katastrofu-refleksija-pasaulio-ir-lietuvos-literaturoje-s-aleksijevic-karo-veidas-nemoteriskas-ir-b-pukeleviciutes-astuoni-lapai/</w:t>
              </w:r>
            </w:hyperlink>
            <w:r w:rsidR="00254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A66835">
        <w:trPr>
          <w:trHeight w:val="864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FF4" w:rsidRPr="0015375A" w:rsidRDefault="002A2FF4" w:rsidP="0015375A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2023-10-23</w:t>
            </w:r>
          </w:p>
          <w:p w:rsid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15375A" w:rsidRDefault="002A2FF4" w:rsidP="002A2FF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2A2FF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F4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B14ACC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https://www.kaunosic.lt/renginiai/xx-a-vidurio-katastrofu-refleksija-pasaulio-ir-lietuvos-literaturoje-s-aleksijevic-karo-veidas-nemoteriskas-ir-b-pukeleviciutes-astuoni-lapai-2/</w:t>
              </w:r>
            </w:hyperlink>
            <w:r w:rsidR="00B14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BF3F34">
        <w:trPr>
          <w:trHeight w:val="786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FF4" w:rsidRPr="0015375A" w:rsidRDefault="002A2FF4" w:rsidP="0015375A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2023-10-30</w:t>
            </w:r>
          </w:p>
          <w:p w:rsid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F4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B14ACC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https://www.kaunosic.lt/renginiai/xx-a-vidurio-katastrofu-refleksija-pasaulio-ir-lietuvos-literaturoje-s-aleksijevic-karo-veidas-nemoteriskas-ir-b-pukeleviciutes-astuoni-lapai-3/</w:t>
              </w:r>
            </w:hyperlink>
            <w:r w:rsidR="00B14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A66835">
        <w:trPr>
          <w:trHeight w:val="812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4" w:rsidRPr="0015375A" w:rsidRDefault="002A2FF4" w:rsidP="0015375A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2023-10-30</w:t>
            </w:r>
          </w:p>
          <w:p w:rsid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F4" w:rsidRPr="0015375A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B14ACC" w:rsidRPr="00D6505F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https://www.kaunosic.lt/renginiai/xx-a-vidurio-katastrofu-refleksija-pasaulio-ir-lietuvos-literaturoje-s-aleksijevic-karo-veidas-nemoteriskas-ir-b-pukeleviciutes-astuoni-lapai-4/</w:t>
              </w:r>
            </w:hyperlink>
            <w:r w:rsidR="00B14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5375A" w:rsidRPr="0015375A" w:rsidTr="00685448">
        <w:trPr>
          <w:trHeight w:val="86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5A" w:rsidRPr="00685448" w:rsidRDefault="00685448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Pr="00E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Kompete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ncijų ugdymas rašymo pamokose 5, </w:t>
            </w:r>
            <w:r w:rsidRPr="00EB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klasės</w:t>
            </w:r>
            <w:r w:rsidRPr="00E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685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375A" w:rsidRPr="0015375A" w:rsidRDefault="0015375A" w:rsidP="0015375A">
            <w:pPr>
              <w:rPr>
                <w:rFonts w:ascii="Times New Roman" w:hAnsi="Times New Roman" w:cs="Times New Roman"/>
                <w:sz w:val="24"/>
              </w:rPr>
            </w:pPr>
            <w:r w:rsidRPr="0015375A">
              <w:rPr>
                <w:rFonts w:ascii="Times New Roman" w:eastAsia="Times New Roman" w:hAnsi="Times New Roman" w:cs="Times New Roman"/>
                <w:sz w:val="24"/>
                <w:szCs w:val="24"/>
              </w:rPr>
              <w:t>Konsultuoja – mokytoja</w:t>
            </w:r>
            <w:r w:rsidR="003E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ekspertė</w:t>
            </w:r>
            <w:r w:rsidRPr="0015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Nijolė Toleikytė (Vilniaus Mykolo Biržiškos gimnazija)</w:t>
            </w:r>
          </w:p>
          <w:p w:rsidR="0015375A" w:rsidRPr="0015375A" w:rsidRDefault="0015375A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75A" w:rsidRPr="0015375A" w:rsidRDefault="0015375A" w:rsidP="00153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60" w:rsidRPr="00C10091" w:rsidRDefault="00C75360" w:rsidP="00C753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2023-10-13</w:t>
            </w:r>
          </w:p>
          <w:p w:rsidR="00C75360" w:rsidRPr="00C10091" w:rsidRDefault="00C75360" w:rsidP="00C753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(penktadienis)</w:t>
            </w:r>
          </w:p>
          <w:p w:rsidR="00F91689" w:rsidRPr="003E067A" w:rsidRDefault="00C75360" w:rsidP="00C7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5A" w:rsidRPr="0015375A" w:rsidRDefault="0015375A" w:rsidP="00153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Pagrindinis</w:t>
            </w:r>
          </w:p>
          <w:p w:rsidR="0015375A" w:rsidRPr="00846C0D" w:rsidRDefault="0015375A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5A" w:rsidRPr="00BE6CA5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F402BF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https://www.kaunosic.lt/renginiai/kompetenciju-ugdymas-rasymo-pamokose-5-7-9-klasese/</w:t>
              </w:r>
            </w:hyperlink>
            <w:r w:rsidR="00F4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5375A" w:rsidRPr="0015375A" w:rsidTr="00685448">
        <w:trPr>
          <w:trHeight w:val="87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5A" w:rsidRPr="0015375A" w:rsidRDefault="0015375A" w:rsidP="00153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60" w:rsidRPr="00C10091" w:rsidRDefault="00C75360" w:rsidP="00C753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2023-10-13</w:t>
            </w:r>
          </w:p>
          <w:p w:rsidR="00C75360" w:rsidRPr="00C10091" w:rsidRDefault="00C75360" w:rsidP="00C753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(penktadienis)</w:t>
            </w:r>
          </w:p>
          <w:p w:rsidR="009E2D2F" w:rsidRPr="0015375A" w:rsidRDefault="00C75360" w:rsidP="00C753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.30–1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D" w:rsidRPr="0015375A" w:rsidRDefault="00846C0D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Pagrindinis</w:t>
            </w:r>
          </w:p>
          <w:p w:rsidR="0015375A" w:rsidRPr="0015375A" w:rsidRDefault="0015375A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5A" w:rsidRPr="00757ABB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F402BF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https://www.kaunosic.lt/renginiai/kompetenciju-ugdymas-rasymo-pamokose-5-7-9-klasese-2/</w:t>
              </w:r>
            </w:hyperlink>
            <w:r w:rsidR="00F4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5375A" w:rsidRPr="0015375A" w:rsidTr="00685448">
        <w:trPr>
          <w:trHeight w:val="74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5A" w:rsidRPr="0015375A" w:rsidRDefault="0015375A" w:rsidP="00153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60" w:rsidRPr="00C10091" w:rsidRDefault="00C75360" w:rsidP="00C753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2023-10-20</w:t>
            </w:r>
          </w:p>
          <w:p w:rsidR="00C75360" w:rsidRPr="00C10091" w:rsidRDefault="00C75360" w:rsidP="00C753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(penktadienis)</w:t>
            </w:r>
          </w:p>
          <w:p w:rsidR="009E2D2F" w:rsidRPr="0015375A" w:rsidRDefault="00C75360" w:rsidP="00C753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D" w:rsidRPr="0015375A" w:rsidRDefault="00846C0D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Pagrindinis</w:t>
            </w:r>
          </w:p>
          <w:p w:rsidR="0015375A" w:rsidRPr="0015375A" w:rsidRDefault="0015375A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5A" w:rsidRPr="000A6B33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F402BF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https://www.kaunosic.lt/renginiai/kompetenciju-ugdymas-rasymo-pamokose-5-7-9-klasese-3/</w:t>
              </w:r>
            </w:hyperlink>
            <w:r w:rsidR="00F4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0B9D" w:rsidRPr="0015375A" w:rsidTr="00C00752">
        <w:trPr>
          <w:trHeight w:val="93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9D" w:rsidRPr="0015375A" w:rsidRDefault="00170B9D" w:rsidP="00153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60" w:rsidRPr="00C10091" w:rsidRDefault="00C75360" w:rsidP="00C753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2023-10-20</w:t>
            </w:r>
          </w:p>
          <w:p w:rsidR="00C75360" w:rsidRPr="00C10091" w:rsidRDefault="00C75360" w:rsidP="00C753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(penktadienis)</w:t>
            </w:r>
          </w:p>
          <w:p w:rsidR="009E2D2F" w:rsidRPr="0015375A" w:rsidRDefault="00C75360" w:rsidP="00C753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.30–1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D" w:rsidRPr="0015375A" w:rsidRDefault="00846C0D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Pagrindinis</w:t>
            </w:r>
          </w:p>
          <w:p w:rsidR="00170B9D" w:rsidRPr="0015375A" w:rsidRDefault="00170B9D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D" w:rsidRPr="00F16D28" w:rsidRDefault="007934FF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F402BF" w:rsidRPr="002D15D7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https://www.kaunosic.lt/renginiai/kompetenciju-ugdymas-rasymo-pamokose-5-7-9-klasese-4/</w:t>
              </w:r>
            </w:hyperlink>
            <w:r w:rsidR="00F4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0752" w:rsidRPr="0015375A" w:rsidTr="00C00752">
        <w:trPr>
          <w:trHeight w:val="93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52" w:rsidRPr="0015375A" w:rsidRDefault="00C00752" w:rsidP="00C007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375A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Pr="00C00752">
              <w:rPr>
                <w:rFonts w:ascii="Times New Roman" w:hAnsi="Times New Roman" w:cs="Times New Roman"/>
                <w:b/>
                <w:sz w:val="24"/>
              </w:rPr>
              <w:t>Pradinių klasių mokinių pasiekimų vertinimas lietuvių kalbos ir literatūros atnaujinto ugdymo turinio kontekste</w:t>
            </w:r>
            <w:r w:rsidRPr="0015375A">
              <w:rPr>
                <w:rFonts w:ascii="Times New Roman" w:hAnsi="Times New Roman" w:cs="Times New Roman"/>
                <w:b/>
                <w:sz w:val="24"/>
              </w:rPr>
              <w:t>“.</w:t>
            </w:r>
          </w:p>
          <w:p w:rsidR="00C00752" w:rsidRPr="0015375A" w:rsidRDefault="00C00752" w:rsidP="00C00752">
            <w:pPr>
              <w:rPr>
                <w:rFonts w:ascii="Times New Roman" w:hAnsi="Times New Roman" w:cs="Times New Roman"/>
                <w:sz w:val="24"/>
              </w:rPr>
            </w:pPr>
            <w:r w:rsidRPr="0015375A">
              <w:rPr>
                <w:rFonts w:ascii="Times New Roman" w:hAnsi="Times New Roman" w:cs="Times New Roman"/>
                <w:bCs/>
                <w:sz w:val="24"/>
              </w:rPr>
              <w:t>Konsultuoja – prof. dr. Daiva Jakavonytė-Staškuvienė (VDU)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C10091" w:rsidRDefault="00C00752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2023-10-20</w:t>
            </w:r>
          </w:p>
          <w:p w:rsidR="00C00752" w:rsidRPr="00C10091" w:rsidRDefault="00C00752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(penktadienis)</w:t>
            </w:r>
          </w:p>
          <w:p w:rsidR="00C00752" w:rsidRPr="00C10091" w:rsidRDefault="00C00752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15375A" w:rsidRDefault="00C00752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C91B10" w:rsidRDefault="007934FF" w:rsidP="00153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91B10" w:rsidRPr="00C91B1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https://www.kaunosic.lt/renginiai/pradiniu-klasiu-mokiniu-pasiekimu-vertinimas-lietuviu-kalbos-ir-literaturos-atnaujinto-ugdymo-turinio-kontekste/</w:t>
              </w:r>
            </w:hyperlink>
            <w:r w:rsidR="00C91B10" w:rsidRPr="00C9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752" w:rsidRPr="0015375A" w:rsidTr="00F34A3E">
        <w:trPr>
          <w:trHeight w:val="931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752" w:rsidRPr="0015375A" w:rsidRDefault="00C00752" w:rsidP="00C007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C10091" w:rsidRDefault="00C00752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2023-10-20</w:t>
            </w:r>
          </w:p>
          <w:p w:rsidR="00C00752" w:rsidRPr="00C10091" w:rsidRDefault="00C00752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(penktadienis)</w:t>
            </w:r>
          </w:p>
          <w:p w:rsidR="00C00752" w:rsidRPr="00C10091" w:rsidRDefault="00C00752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15375A" w:rsidRDefault="00C00752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2064B1" w:rsidRDefault="007934FF" w:rsidP="0015375A">
            <w:pPr>
              <w:contextualSpacing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064B1" w:rsidRPr="002064B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https://www.kaunosic.lt/renginiai/pradiniu-klasiu-mokiniu-pasiekimu-vertinimas-lietuviu-kalbos-ir-literaturos-atnaujinto-ugdymo-turinio-kontekste-2/</w:t>
              </w:r>
            </w:hyperlink>
            <w:r w:rsidR="002064B1" w:rsidRPr="002064B1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752" w:rsidRPr="0015375A" w:rsidTr="00C91B10">
        <w:trPr>
          <w:trHeight w:val="1059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752" w:rsidRPr="0015375A" w:rsidRDefault="00C00752" w:rsidP="00C007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52" w:rsidRPr="00C10091" w:rsidRDefault="00C00752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2023-10-20</w:t>
            </w:r>
          </w:p>
          <w:p w:rsidR="00C00752" w:rsidRPr="00C10091" w:rsidRDefault="00C00752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(penktadienis)</w:t>
            </w:r>
          </w:p>
          <w:p w:rsidR="00C00752" w:rsidRPr="00C10091" w:rsidRDefault="00C00752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52" w:rsidRPr="0015375A" w:rsidRDefault="00C00752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52" w:rsidRPr="002064B1" w:rsidRDefault="002064B1" w:rsidP="0015375A">
            <w:pPr>
              <w:contextualSpacing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2064B1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https://www.kaunosic.lt/renginiai/pradiniu-klasiu-mokiniu-pasiekimu-vertinimas-lietuviu-kalbos-ir-literaturos-atnaujinto-ugdymo-turinio-kontekste-3/</w:t>
            </w:r>
          </w:p>
        </w:tc>
      </w:tr>
    </w:tbl>
    <w:p w:rsidR="00C6090C" w:rsidRDefault="00C6090C" w:rsidP="00E90353">
      <w:pPr>
        <w:pStyle w:val="xxxmso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F37B4" w:rsidRPr="00E654DA" w:rsidRDefault="00C6090C" w:rsidP="00C6090C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4DA">
        <w:rPr>
          <w:rFonts w:ascii="Times New Roman" w:hAnsi="Times New Roman" w:cs="Times New Roman"/>
          <w:b/>
          <w:bCs/>
          <w:sz w:val="24"/>
          <w:szCs w:val="24"/>
        </w:rPr>
        <w:t>Atsakingas asmuo</w:t>
      </w:r>
      <w:r w:rsidR="005F37B4" w:rsidRPr="00E654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37B4" w:rsidRDefault="009870E8" w:rsidP="00C6090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Jolita Vitauskienė</w:t>
      </w:r>
    </w:p>
    <w:p w:rsidR="00BF4A0C" w:rsidRPr="002064B1" w:rsidRDefault="005F37B4" w:rsidP="002064B1">
      <w:pPr>
        <w:spacing w:after="12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</w:t>
      </w:r>
      <w:r w:rsidR="00C6090C">
        <w:rPr>
          <w:rFonts w:ascii="Times New Roman" w:hAnsi="Times New Roman" w:cs="Times New Roman"/>
          <w:sz w:val="24"/>
          <w:szCs w:val="24"/>
        </w:rPr>
        <w:t xml:space="preserve">el. </w:t>
      </w:r>
      <w:r w:rsidR="009870E8">
        <w:rPr>
          <w:rFonts w:ascii="Times New Roman" w:hAnsi="Times New Roman" w:cs="Times New Roman"/>
          <w:sz w:val="24"/>
          <w:szCs w:val="24"/>
        </w:rPr>
        <w:t>8</w:t>
      </w:r>
      <w:r w:rsidR="00C6090C">
        <w:rPr>
          <w:rFonts w:ascii="Times New Roman" w:hAnsi="Times New Roman" w:cs="Times New Roman"/>
          <w:sz w:val="24"/>
          <w:szCs w:val="24"/>
        </w:rPr>
        <w:t xml:space="preserve"> </w:t>
      </w:r>
      <w:r w:rsidR="009870E8">
        <w:rPr>
          <w:rFonts w:ascii="Times New Roman" w:hAnsi="Times New Roman" w:cs="Times New Roman"/>
          <w:sz w:val="24"/>
          <w:szCs w:val="24"/>
        </w:rPr>
        <w:t>37</w:t>
      </w:r>
      <w:r w:rsidR="00C6090C">
        <w:rPr>
          <w:rFonts w:ascii="Times New Roman" w:hAnsi="Times New Roman" w:cs="Times New Roman"/>
          <w:sz w:val="24"/>
          <w:szCs w:val="24"/>
        </w:rPr>
        <w:t xml:space="preserve"> </w:t>
      </w:r>
      <w:r w:rsidR="009870E8">
        <w:rPr>
          <w:rFonts w:ascii="Times New Roman" w:hAnsi="Times New Roman" w:cs="Times New Roman"/>
          <w:sz w:val="24"/>
          <w:szCs w:val="24"/>
        </w:rPr>
        <w:t>324158</w:t>
      </w:r>
      <w:r w:rsidR="00C6090C">
        <w:rPr>
          <w:rFonts w:ascii="Times New Roman" w:hAnsi="Times New Roman" w:cs="Times New Roman"/>
          <w:sz w:val="24"/>
          <w:szCs w:val="24"/>
        </w:rPr>
        <w:t>, el.</w:t>
      </w:r>
      <w:r w:rsidR="0089483C">
        <w:rPr>
          <w:rFonts w:ascii="Times New Roman" w:hAnsi="Times New Roman" w:cs="Times New Roman"/>
          <w:sz w:val="24"/>
          <w:szCs w:val="24"/>
        </w:rPr>
        <w:t xml:space="preserve"> </w:t>
      </w:r>
      <w:r w:rsidR="00C6090C">
        <w:rPr>
          <w:rFonts w:ascii="Times New Roman" w:hAnsi="Times New Roman" w:cs="Times New Roman"/>
          <w:sz w:val="24"/>
          <w:szCs w:val="24"/>
        </w:rPr>
        <w:t xml:space="preserve">p. </w:t>
      </w:r>
      <w:hyperlink r:id="rId42" w:history="1">
        <w:r w:rsidR="009870E8" w:rsidRPr="00B94F29">
          <w:rPr>
            <w:rStyle w:val="Hipersaitas"/>
            <w:rFonts w:ascii="Times New Roman" w:hAnsi="Times New Roman" w:cs="Times New Roman"/>
            <w:sz w:val="24"/>
            <w:szCs w:val="24"/>
          </w:rPr>
          <w:t>jolita.vitauskiene@kaunosic.lt</w:t>
        </w:r>
      </w:hyperlink>
      <w:r w:rsidR="00C6090C">
        <w:t xml:space="preserve">. </w:t>
      </w:r>
    </w:p>
    <w:sectPr w:rsidR="00BF4A0C" w:rsidRPr="002064B1" w:rsidSect="00D71024">
      <w:pgSz w:w="12240" w:h="15840"/>
      <w:pgMar w:top="450" w:right="616" w:bottom="851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2D294" w16cid:durableId="27E12F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A33"/>
    <w:multiLevelType w:val="multilevel"/>
    <w:tmpl w:val="8C3A0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E227C64"/>
    <w:multiLevelType w:val="hybridMultilevel"/>
    <w:tmpl w:val="DB1C41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41AC2"/>
    <w:multiLevelType w:val="hybridMultilevel"/>
    <w:tmpl w:val="E8106B0E"/>
    <w:lvl w:ilvl="0" w:tplc="AA5AAA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6BE05071"/>
    <w:multiLevelType w:val="multilevel"/>
    <w:tmpl w:val="8C3A002C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CF"/>
    <w:rsid w:val="00042A63"/>
    <w:rsid w:val="00043F91"/>
    <w:rsid w:val="00092A32"/>
    <w:rsid w:val="000A6B33"/>
    <w:rsid w:val="000E4320"/>
    <w:rsid w:val="000F53BE"/>
    <w:rsid w:val="00103C58"/>
    <w:rsid w:val="00113CAE"/>
    <w:rsid w:val="00116F65"/>
    <w:rsid w:val="0012524C"/>
    <w:rsid w:val="0015375A"/>
    <w:rsid w:val="00165E22"/>
    <w:rsid w:val="00170B9D"/>
    <w:rsid w:val="001A3829"/>
    <w:rsid w:val="001A64A0"/>
    <w:rsid w:val="001A6E86"/>
    <w:rsid w:val="002064B1"/>
    <w:rsid w:val="002067D7"/>
    <w:rsid w:val="00213492"/>
    <w:rsid w:val="002252A6"/>
    <w:rsid w:val="00230DCA"/>
    <w:rsid w:val="0025428E"/>
    <w:rsid w:val="00254360"/>
    <w:rsid w:val="002571E3"/>
    <w:rsid w:val="002645BB"/>
    <w:rsid w:val="002A06A1"/>
    <w:rsid w:val="002A2FF4"/>
    <w:rsid w:val="002B3614"/>
    <w:rsid w:val="002D7B79"/>
    <w:rsid w:val="002E575D"/>
    <w:rsid w:val="00307721"/>
    <w:rsid w:val="0031627F"/>
    <w:rsid w:val="0032007B"/>
    <w:rsid w:val="003326DD"/>
    <w:rsid w:val="00367816"/>
    <w:rsid w:val="003B05C3"/>
    <w:rsid w:val="003D2C79"/>
    <w:rsid w:val="003E067A"/>
    <w:rsid w:val="003E4DF2"/>
    <w:rsid w:val="004207ED"/>
    <w:rsid w:val="00441E40"/>
    <w:rsid w:val="004508F1"/>
    <w:rsid w:val="0045368A"/>
    <w:rsid w:val="0045705F"/>
    <w:rsid w:val="00471126"/>
    <w:rsid w:val="00477A13"/>
    <w:rsid w:val="0048501C"/>
    <w:rsid w:val="0049027E"/>
    <w:rsid w:val="004A3C08"/>
    <w:rsid w:val="004C6FD3"/>
    <w:rsid w:val="004C7B4B"/>
    <w:rsid w:val="00526614"/>
    <w:rsid w:val="005421D4"/>
    <w:rsid w:val="005512C1"/>
    <w:rsid w:val="005901F8"/>
    <w:rsid w:val="0059547E"/>
    <w:rsid w:val="005C00D1"/>
    <w:rsid w:val="005F3130"/>
    <w:rsid w:val="005F33B0"/>
    <w:rsid w:val="005F37B4"/>
    <w:rsid w:val="005F5651"/>
    <w:rsid w:val="0062548B"/>
    <w:rsid w:val="00685448"/>
    <w:rsid w:val="006F0220"/>
    <w:rsid w:val="006F5345"/>
    <w:rsid w:val="0070340D"/>
    <w:rsid w:val="00705D24"/>
    <w:rsid w:val="00707869"/>
    <w:rsid w:val="00707D80"/>
    <w:rsid w:val="007265CD"/>
    <w:rsid w:val="00733141"/>
    <w:rsid w:val="00754B65"/>
    <w:rsid w:val="00757ABB"/>
    <w:rsid w:val="007658D3"/>
    <w:rsid w:val="007934FF"/>
    <w:rsid w:val="00796555"/>
    <w:rsid w:val="007D60E5"/>
    <w:rsid w:val="0080769A"/>
    <w:rsid w:val="00846C0D"/>
    <w:rsid w:val="00882C00"/>
    <w:rsid w:val="0088751E"/>
    <w:rsid w:val="0089483C"/>
    <w:rsid w:val="008D07F0"/>
    <w:rsid w:val="008D581D"/>
    <w:rsid w:val="008F1E72"/>
    <w:rsid w:val="008F4B91"/>
    <w:rsid w:val="00914153"/>
    <w:rsid w:val="0091753E"/>
    <w:rsid w:val="00922D8C"/>
    <w:rsid w:val="009418FF"/>
    <w:rsid w:val="00957099"/>
    <w:rsid w:val="00957F85"/>
    <w:rsid w:val="009730ED"/>
    <w:rsid w:val="009769DD"/>
    <w:rsid w:val="009819E7"/>
    <w:rsid w:val="00986659"/>
    <w:rsid w:val="009870E8"/>
    <w:rsid w:val="00990B56"/>
    <w:rsid w:val="009A703C"/>
    <w:rsid w:val="009C13D0"/>
    <w:rsid w:val="009E2D2F"/>
    <w:rsid w:val="009F0305"/>
    <w:rsid w:val="00A01EB1"/>
    <w:rsid w:val="00A60A93"/>
    <w:rsid w:val="00A71589"/>
    <w:rsid w:val="00AC2873"/>
    <w:rsid w:val="00AC4725"/>
    <w:rsid w:val="00AC4831"/>
    <w:rsid w:val="00AE081F"/>
    <w:rsid w:val="00B0785F"/>
    <w:rsid w:val="00B07DD1"/>
    <w:rsid w:val="00B1080B"/>
    <w:rsid w:val="00B14ACC"/>
    <w:rsid w:val="00B213DF"/>
    <w:rsid w:val="00B423BE"/>
    <w:rsid w:val="00B63080"/>
    <w:rsid w:val="00B63128"/>
    <w:rsid w:val="00BE2800"/>
    <w:rsid w:val="00BE535E"/>
    <w:rsid w:val="00BE6CA5"/>
    <w:rsid w:val="00BF4A0C"/>
    <w:rsid w:val="00C00752"/>
    <w:rsid w:val="00C54960"/>
    <w:rsid w:val="00C55D7A"/>
    <w:rsid w:val="00C6090C"/>
    <w:rsid w:val="00C63455"/>
    <w:rsid w:val="00C65690"/>
    <w:rsid w:val="00C70C23"/>
    <w:rsid w:val="00C75360"/>
    <w:rsid w:val="00C91B10"/>
    <w:rsid w:val="00C93393"/>
    <w:rsid w:val="00CB4D84"/>
    <w:rsid w:val="00CD12B5"/>
    <w:rsid w:val="00CD22B0"/>
    <w:rsid w:val="00D3288E"/>
    <w:rsid w:val="00D33CF3"/>
    <w:rsid w:val="00D3666D"/>
    <w:rsid w:val="00D53911"/>
    <w:rsid w:val="00D54141"/>
    <w:rsid w:val="00D55B49"/>
    <w:rsid w:val="00D640D2"/>
    <w:rsid w:val="00D71024"/>
    <w:rsid w:val="00D74A71"/>
    <w:rsid w:val="00D87C6D"/>
    <w:rsid w:val="00D90B4F"/>
    <w:rsid w:val="00D93881"/>
    <w:rsid w:val="00DC4E28"/>
    <w:rsid w:val="00DD0B25"/>
    <w:rsid w:val="00DD19AB"/>
    <w:rsid w:val="00E654DA"/>
    <w:rsid w:val="00E87AD7"/>
    <w:rsid w:val="00E90353"/>
    <w:rsid w:val="00EC554E"/>
    <w:rsid w:val="00ED3787"/>
    <w:rsid w:val="00EF24CF"/>
    <w:rsid w:val="00F07676"/>
    <w:rsid w:val="00F1320E"/>
    <w:rsid w:val="00F16D28"/>
    <w:rsid w:val="00F16E9E"/>
    <w:rsid w:val="00F21359"/>
    <w:rsid w:val="00F22DDF"/>
    <w:rsid w:val="00F402BF"/>
    <w:rsid w:val="00F61349"/>
    <w:rsid w:val="00F91689"/>
    <w:rsid w:val="00FE45A1"/>
    <w:rsid w:val="00FF02FA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07D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55B4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5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basedOn w:val="prastojilentel"/>
    <w:uiPriority w:val="46"/>
    <w:rsid w:val="00D55B4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xmsonormal">
    <w:name w:val="x_xxmsonormal"/>
    <w:basedOn w:val="prastasis"/>
    <w:rsid w:val="005C00D1"/>
    <w:pPr>
      <w:spacing w:after="0" w:line="240" w:lineRule="auto"/>
    </w:pPr>
    <w:rPr>
      <w:rFonts w:ascii="Calibri" w:hAnsi="Calibri" w:cs="Calibri"/>
      <w:kern w:val="0"/>
      <w:lang w:eastAsia="lt-LT"/>
    </w:rPr>
  </w:style>
  <w:style w:type="paragraph" w:customStyle="1" w:styleId="Default">
    <w:name w:val="Default"/>
    <w:rsid w:val="000F5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BF4A0C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640D2"/>
    <w:rPr>
      <w:color w:val="954F72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609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6090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6090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6090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6090C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C6090C"/>
    <w:pPr>
      <w:spacing w:after="0" w:line="240" w:lineRule="auto"/>
    </w:pPr>
  </w:style>
  <w:style w:type="paragraph" w:styleId="Betarp">
    <w:name w:val="No Spacing"/>
    <w:uiPriority w:val="1"/>
    <w:qFormat/>
    <w:rsid w:val="00D87C6D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Numatytasispastraiposriftas"/>
    <w:rsid w:val="00D87C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5E22"/>
    <w:rPr>
      <w:rFonts w:ascii="Segoe UI" w:hAnsi="Segoe UI" w:cs="Segoe UI"/>
      <w:sz w:val="18"/>
      <w:szCs w:val="18"/>
    </w:rPr>
  </w:style>
  <w:style w:type="table" w:customStyle="1" w:styleId="Lentelstinklelis1">
    <w:name w:val="Lentelės tinklelis1"/>
    <w:basedOn w:val="prastojilentel"/>
    <w:next w:val="Lentelstinklelis"/>
    <w:uiPriority w:val="39"/>
    <w:rsid w:val="0015375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07D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55B4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5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basedOn w:val="prastojilentel"/>
    <w:uiPriority w:val="46"/>
    <w:rsid w:val="00D55B4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xmsonormal">
    <w:name w:val="x_xxmsonormal"/>
    <w:basedOn w:val="prastasis"/>
    <w:rsid w:val="005C00D1"/>
    <w:pPr>
      <w:spacing w:after="0" w:line="240" w:lineRule="auto"/>
    </w:pPr>
    <w:rPr>
      <w:rFonts w:ascii="Calibri" w:hAnsi="Calibri" w:cs="Calibri"/>
      <w:kern w:val="0"/>
      <w:lang w:eastAsia="lt-LT"/>
    </w:rPr>
  </w:style>
  <w:style w:type="paragraph" w:customStyle="1" w:styleId="Default">
    <w:name w:val="Default"/>
    <w:rsid w:val="000F5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BF4A0C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640D2"/>
    <w:rPr>
      <w:color w:val="954F72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609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6090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6090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6090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6090C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C6090C"/>
    <w:pPr>
      <w:spacing w:after="0" w:line="240" w:lineRule="auto"/>
    </w:pPr>
  </w:style>
  <w:style w:type="paragraph" w:styleId="Betarp">
    <w:name w:val="No Spacing"/>
    <w:uiPriority w:val="1"/>
    <w:qFormat/>
    <w:rsid w:val="00D87C6D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Numatytasispastraiposriftas"/>
    <w:rsid w:val="00D87C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5E22"/>
    <w:rPr>
      <w:rFonts w:ascii="Segoe UI" w:hAnsi="Segoe UI" w:cs="Segoe UI"/>
      <w:sz w:val="18"/>
      <w:szCs w:val="18"/>
    </w:rPr>
  </w:style>
  <w:style w:type="table" w:customStyle="1" w:styleId="Lentelstinklelis1">
    <w:name w:val="Lentelės tinklelis1"/>
    <w:basedOn w:val="prastojilentel"/>
    <w:next w:val="Lentelstinklelis"/>
    <w:uiPriority w:val="39"/>
    <w:rsid w:val="0015375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kaunosic.lt/renginiai/modernizmas-xx-a-pirmosios-puses-pasaulio-literaturoje-v-woolf-ponia-delovej-literatura-ir-kitos-medijos-5/" TargetMode="External"/><Relationship Id="rId18" Type="http://schemas.openxmlformats.org/officeDocument/2006/relationships/hyperlink" Target="https://www.kaunosic.lt/renginiai/skirtingu-laikotarpiu-kuriniu-lyginimas-panasumai-ir-skirtumai-m-k-sarbievijus-k-donelaitis-4/" TargetMode="External"/><Relationship Id="rId26" Type="http://schemas.openxmlformats.org/officeDocument/2006/relationships/hyperlink" Target="https://www.kaunosic.lt/renginiai/h-ibseno-dramos-leliu-namai-skaitymo-perspektyvos-teatro-teatre-motyvas-8/" TargetMode="External"/><Relationship Id="rId39" Type="http://schemas.openxmlformats.org/officeDocument/2006/relationships/hyperlink" Target="https://www.kaunosic.lt/renginiai/kompetenciju-ugdymas-rasymo-pamokose-5-7-9-klasese-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aunosic.lt/renginiai/h-ibseno-dramos-leliu-namai-skaitymo-perspektyvos-teatro-teatre-motyvas-3/" TargetMode="External"/><Relationship Id="rId34" Type="http://schemas.openxmlformats.org/officeDocument/2006/relationships/hyperlink" Target="https://www.kaunosic.lt/renginiai/xx-a-vidurio-katastrofu-refleksija-pasaulio-ir-lietuvos-literaturoje-s-aleksijevic-karo-veidas-nemoteriskas-ir-b-pukeleviciutes-astuoni-lapai-3/" TargetMode="External"/><Relationship Id="rId42" Type="http://schemas.openxmlformats.org/officeDocument/2006/relationships/hyperlink" Target="mailto:jolita.vitauskiene@kaunosic.l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kaunosic.lt/renginiai/modernizmas-xx-a-pirmosios-puses-pasaulio-literaturoje-v-woolf-ponia-delovej-literatura-ir-kitos-medijos-4/" TargetMode="External"/><Relationship Id="rId17" Type="http://schemas.openxmlformats.org/officeDocument/2006/relationships/hyperlink" Target="https://www.kaunosic.lt/renginiai/skirtingu-laikotarpiu-kuriniu-lyginimas-panasumai-ir-skirtumai-m-k-sarbievijus-k-donelaitis-3/" TargetMode="External"/><Relationship Id="rId25" Type="http://schemas.openxmlformats.org/officeDocument/2006/relationships/hyperlink" Target="https://www.kaunosic.lt/renginiai/h-ibseno-dramos-leliu-namai-skaitymo-perspektyvos-teatro-teatre-motyvas-7/" TargetMode="External"/><Relationship Id="rId33" Type="http://schemas.openxmlformats.org/officeDocument/2006/relationships/hyperlink" Target="https://www.kaunosic.lt/renginiai/xx-a-vidurio-katastrofu-refleksija-pasaulio-ir-lietuvos-literaturoje-s-aleksijevic-karo-veidas-nemoteriskas-ir-b-pukeleviciutes-astuoni-lapai-2/" TargetMode="External"/><Relationship Id="rId38" Type="http://schemas.openxmlformats.org/officeDocument/2006/relationships/hyperlink" Target="https://www.kaunosic.lt/renginiai/kompetenciju-ugdymas-rasymo-pamokose-5-7-9-klasese-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unosic.lt/renginiai/skirtingu-laikotarpiu-kuriniu-lyginimas-panasumai-ir-skirtumai-m-k-sarbievijus-k-donelaitis-2/" TargetMode="External"/><Relationship Id="rId20" Type="http://schemas.openxmlformats.org/officeDocument/2006/relationships/hyperlink" Target="https://www.kaunosic.lt/renginiai/h-ibseno-dramos-leliu-namai-skaitymo-perspektyvos-teatro-teatre-motyvas-2/" TargetMode="External"/><Relationship Id="rId29" Type="http://schemas.openxmlformats.org/officeDocument/2006/relationships/hyperlink" Target="https://www.kaunosic.lt/renginiai/konteksto-pazinimas-dvejopa-prometejiskumo-samprata-v-sekspyro-ir-j-v-getes-kuriniuose-2/" TargetMode="External"/><Relationship Id="rId41" Type="http://schemas.openxmlformats.org/officeDocument/2006/relationships/hyperlink" Target="https://www.kaunosic.lt/renginiai/pradiniu-klasiu-mokiniu-pasiekimu-vertinimas-lietuviu-kalbos-ir-literaturos-atnaujinto-ugdymo-turinio-kontekste-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unosic.lt/renginiai/modernizmas-xx-a-pirmosios-puses-pasaulio-literaturoje-v-woolf-ponia-delovej-literatura-ir-kitos-medijos-3/" TargetMode="External"/><Relationship Id="rId24" Type="http://schemas.openxmlformats.org/officeDocument/2006/relationships/hyperlink" Target="https://www.kaunosic.lt/renginiai/h-ibseno-dramos-leliu-namai-skaitymo-perspektyvos-teatro-teatre-motyvas-6/" TargetMode="External"/><Relationship Id="rId32" Type="http://schemas.openxmlformats.org/officeDocument/2006/relationships/hyperlink" Target="https://www.kaunosic.lt/renginiai/xx-a-vidurio-katastrofu-refleksija-pasaulio-ir-lietuvos-literaturoje-s-aleksijevic-karo-veidas-nemoteriskas-ir-b-pukeleviciutes-astuoni-lapai/" TargetMode="External"/><Relationship Id="rId37" Type="http://schemas.openxmlformats.org/officeDocument/2006/relationships/hyperlink" Target="https://www.kaunosic.lt/renginiai/kompetenciju-ugdymas-rasymo-pamokose-5-7-9-klasese-2/" TargetMode="External"/><Relationship Id="rId40" Type="http://schemas.openxmlformats.org/officeDocument/2006/relationships/hyperlink" Target="https://www.kaunosic.lt/renginiai/pradiniu-klasiu-mokiniu-pasiekimu-vertinimas-lietuviu-kalbos-ir-literaturos-atnaujinto-ugdymo-turinio-kontekste/" TargetMode="External"/><Relationship Id="rId45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www.kaunosic.lt/renginiai/skirtingu-laikotarpiu-kuriniu-lyginimas-panasumai-ir-skirtumai-m-k-sarbievijus-k-donelaitis/" TargetMode="External"/><Relationship Id="rId23" Type="http://schemas.openxmlformats.org/officeDocument/2006/relationships/hyperlink" Target="https://www.kaunosic.lt/renginiai/h-ibseno-dramos-leliu-namai-skaitymo-perspektyvos-teatro-teatre-motyvas-5/" TargetMode="External"/><Relationship Id="rId28" Type="http://schemas.openxmlformats.org/officeDocument/2006/relationships/hyperlink" Target="https://www.kaunosic.lt/renginiai/konteksto-pazinimas-dvejopa-prometejiskumo-samprata-v-sekspyro-ir-j-v-getes-kuriniuose/" TargetMode="External"/><Relationship Id="rId36" Type="http://schemas.openxmlformats.org/officeDocument/2006/relationships/hyperlink" Target="https://www.kaunosic.lt/renginiai/kompetenciju-ugdymas-rasymo-pamokose-5-7-9-klasese/" TargetMode="External"/><Relationship Id="rId10" Type="http://schemas.openxmlformats.org/officeDocument/2006/relationships/hyperlink" Target="https://www.kaunosic.lt/renginiai/modernizmas-xx-a-pirmosios-puses-pasaulio-literaturoje-v-woolf-ponia-delovej-literatura-ir-kitos-medijos-2/" TargetMode="External"/><Relationship Id="rId19" Type="http://schemas.openxmlformats.org/officeDocument/2006/relationships/hyperlink" Target="https://www.kaunosic.lt/renginiai/h-ibseno-dramos-leliu-namai-skaitymo-perspektyvos-teatro-teatre-motyvas/" TargetMode="External"/><Relationship Id="rId31" Type="http://schemas.openxmlformats.org/officeDocument/2006/relationships/hyperlink" Target="https://www.kaunosic.lt/renginiai/konteksto-pazinimas-dvejopa-prometejiskumo-samprata-v-sekspyro-ir-j-v-getes-kuriniuose-4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kaunosic.lt/renginiai/modernizmas-xx-a-pirmosios-puses-pasaulio-literaturoje-v-woolf-ponia-delovej-literatura-ir-kitos-medijos/" TargetMode="External"/><Relationship Id="rId14" Type="http://schemas.openxmlformats.org/officeDocument/2006/relationships/hyperlink" Target="https://www.kaunosic.lt/renginiai/modernizmas-xx-a-pirmosios-puses-pasaulio-literaturoje-v-woolf-ponia-delovej-literatura-ir-kitos-medijos-6/" TargetMode="External"/><Relationship Id="rId22" Type="http://schemas.openxmlformats.org/officeDocument/2006/relationships/hyperlink" Target="https://www.kaunosic.lt/renginiai/h-ibseno-dramos-leliu-namai-skaitymo-perspektyvos-teatro-teatre-motyvas-4/" TargetMode="External"/><Relationship Id="rId27" Type="http://schemas.openxmlformats.org/officeDocument/2006/relationships/hyperlink" Target="https://www.kaunosic.lt/renginiai/h-ibseno-dramos-leliu-namai-skaitymo-perspektyvos-teatro-teatre-motyvas-9/" TargetMode="External"/><Relationship Id="rId30" Type="http://schemas.openxmlformats.org/officeDocument/2006/relationships/hyperlink" Target="https://www.kaunosic.lt/renginiai/konteksto-pazinimas-dvejopa-prometejiskumo-samprata-v-sekspyro-ir-j-v-getes-kuriniuose-3/" TargetMode="External"/><Relationship Id="rId35" Type="http://schemas.openxmlformats.org/officeDocument/2006/relationships/hyperlink" Target="https://www.kaunosic.lt/renginiai/xx-a-vidurio-katastrofu-refleksija-pasaulio-ir-lietuvos-literaturoje-s-aleksijevic-karo-veidas-nemoteriskas-ir-b-pukeleviciutes-astuoni-lapai-4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77DA2-7FB3-4CB0-9FF9-62E5E035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8240</Words>
  <Characters>4698</Characters>
  <Application>Microsoft Office Word</Application>
  <DocSecurity>0</DocSecurity>
  <Lines>39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Dabrisiene</dc:creator>
  <cp:lastModifiedBy>Ginta</cp:lastModifiedBy>
  <cp:revision>2</cp:revision>
  <cp:lastPrinted>2023-06-12T08:53:00Z</cp:lastPrinted>
  <dcterms:created xsi:type="dcterms:W3CDTF">2023-09-28T11:21:00Z</dcterms:created>
  <dcterms:modified xsi:type="dcterms:W3CDTF">2023-09-28T11:21:00Z</dcterms:modified>
</cp:coreProperties>
</file>